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6617" w:rsidRPr="001216DB" w:rsidRDefault="00806097">
      <w:pPr>
        <w:keepNext/>
        <w:keepLines/>
        <w:spacing w:after="0" w:line="360" w:lineRule="auto"/>
        <w:ind w:left="6480" w:firstLine="720"/>
        <w:jc w:val="center"/>
        <w:outlineLvl w:val="0"/>
        <w:rPr>
          <w:rFonts w:ascii="Times New Roman" w:eastAsia="Times New Roman" w:hAnsi="Times New Roman"/>
          <w:b/>
          <w:bCs/>
          <w:spacing w:val="-2"/>
          <w:sz w:val="28"/>
          <w:szCs w:val="28"/>
          <w:lang w:val="bg-BG"/>
        </w:rPr>
      </w:pPr>
      <w:r w:rsidRPr="001216DB">
        <w:rPr>
          <w:rFonts w:ascii="Times New Roman" w:eastAsia="Times New Roman" w:hAnsi="Times New Roman"/>
          <w:b/>
          <w:bCs/>
          <w:spacing w:val="-2"/>
          <w:sz w:val="28"/>
          <w:szCs w:val="28"/>
          <w:lang w:val="bg-BG"/>
        </w:rPr>
        <w:t>Приложение № 5.</w:t>
      </w:r>
      <w:r w:rsidRPr="001216DB">
        <w:rPr>
          <w:rFonts w:ascii="Times New Roman" w:eastAsia="Times New Roman" w:hAnsi="Times New Roman"/>
          <w:b/>
          <w:bCs/>
          <w:spacing w:val="-2"/>
          <w:sz w:val="28"/>
          <w:szCs w:val="28"/>
        </w:rPr>
        <w:t>3</w:t>
      </w:r>
      <w:r w:rsidRPr="001216DB">
        <w:rPr>
          <w:rFonts w:ascii="Times New Roman" w:eastAsia="Times New Roman" w:hAnsi="Times New Roman"/>
          <w:b/>
          <w:bCs/>
          <w:spacing w:val="-2"/>
          <w:sz w:val="28"/>
          <w:szCs w:val="28"/>
          <w:lang w:val="bg-BG"/>
        </w:rPr>
        <w:t>.</w:t>
      </w:r>
    </w:p>
    <w:p w:rsidR="002B6617" w:rsidRPr="001216DB" w:rsidRDefault="002B6617">
      <w:pPr>
        <w:keepNext/>
        <w:keepLines/>
        <w:spacing w:after="0" w:line="360" w:lineRule="auto"/>
        <w:ind w:firstLine="567"/>
        <w:jc w:val="center"/>
        <w:outlineLvl w:val="0"/>
        <w:rPr>
          <w:rFonts w:ascii="Times New Roman" w:eastAsia="Times New Roman" w:hAnsi="Times New Roman"/>
          <w:b/>
          <w:bCs/>
          <w:spacing w:val="-2"/>
          <w:sz w:val="28"/>
          <w:szCs w:val="28"/>
        </w:rPr>
      </w:pPr>
    </w:p>
    <w:p w:rsidR="002B6617" w:rsidRPr="001216DB" w:rsidRDefault="00806097">
      <w:pPr>
        <w:keepNext/>
        <w:keepLines/>
        <w:spacing w:after="0" w:line="360" w:lineRule="auto"/>
        <w:ind w:firstLine="567"/>
        <w:jc w:val="center"/>
        <w:outlineLvl w:val="0"/>
        <w:rPr>
          <w:rFonts w:ascii="Times New Roman" w:eastAsia="Times New Roman" w:hAnsi="Times New Roman"/>
          <w:b/>
          <w:bCs/>
          <w:spacing w:val="-2"/>
          <w:sz w:val="28"/>
          <w:szCs w:val="28"/>
        </w:rPr>
      </w:pPr>
      <w:r w:rsidRPr="001216DB">
        <w:rPr>
          <w:rFonts w:ascii="Times New Roman" w:eastAsia="Times New Roman" w:hAnsi="Times New Roman"/>
          <w:b/>
          <w:bCs/>
          <w:spacing w:val="-2"/>
          <w:sz w:val="28"/>
          <w:szCs w:val="28"/>
          <w:lang w:val="bg-BG"/>
        </w:rPr>
        <w:t>ПРОЕКТ НА ДОГОВОР</w:t>
      </w:r>
    </w:p>
    <w:p w:rsidR="002B6617" w:rsidRPr="001216DB" w:rsidRDefault="00806097">
      <w:pPr>
        <w:keepNext/>
        <w:keepLines/>
        <w:spacing w:after="0" w:line="360" w:lineRule="auto"/>
        <w:ind w:firstLine="567"/>
        <w:jc w:val="center"/>
        <w:outlineLvl w:val="0"/>
        <w:rPr>
          <w:rFonts w:ascii="Times New Roman" w:eastAsia="Times New Roman" w:hAnsi="Times New Roman"/>
          <w:b/>
          <w:bCs/>
          <w:spacing w:val="-2"/>
          <w:sz w:val="28"/>
          <w:szCs w:val="28"/>
          <w:lang w:val="bg-BG"/>
        </w:rPr>
      </w:pPr>
      <w:r w:rsidRPr="001216DB">
        <w:rPr>
          <w:rFonts w:ascii="Times New Roman" w:eastAsia="Times New Roman" w:hAnsi="Times New Roman"/>
          <w:b/>
          <w:bCs/>
          <w:spacing w:val="-2"/>
          <w:sz w:val="28"/>
          <w:szCs w:val="28"/>
          <w:lang w:val="bg-BG"/>
        </w:rPr>
        <w:t>за възлагане на обществена поръчка за услуги</w:t>
      </w:r>
    </w:p>
    <w:p w:rsidR="002B6617" w:rsidRPr="001216DB" w:rsidRDefault="00806097">
      <w:pPr>
        <w:spacing w:after="0" w:line="360" w:lineRule="auto"/>
        <w:ind w:firstLine="567"/>
        <w:jc w:val="center"/>
        <w:rPr>
          <w:rFonts w:ascii="Times New Roman" w:hAnsi="Times New Roman"/>
          <w:b/>
          <w:spacing w:val="-2"/>
          <w:sz w:val="24"/>
          <w:szCs w:val="24"/>
          <w:lang w:val="bg-BG"/>
        </w:rPr>
      </w:pPr>
      <w:r w:rsidRPr="001216DB">
        <w:rPr>
          <w:rFonts w:ascii="Times New Roman" w:hAnsi="Times New Roman"/>
          <w:b/>
          <w:spacing w:val="-2"/>
          <w:sz w:val="24"/>
          <w:szCs w:val="24"/>
          <w:lang w:val="bg-BG"/>
        </w:rPr>
        <w:t>№ ............................../..............................201</w:t>
      </w:r>
      <w:r w:rsidRPr="001216DB">
        <w:rPr>
          <w:rFonts w:ascii="Times New Roman" w:hAnsi="Times New Roman"/>
          <w:b/>
          <w:spacing w:val="-2"/>
          <w:sz w:val="24"/>
          <w:szCs w:val="24"/>
        </w:rPr>
        <w:t>8</w:t>
      </w:r>
      <w:r w:rsidRPr="001216DB">
        <w:rPr>
          <w:rFonts w:ascii="Times New Roman" w:hAnsi="Times New Roman"/>
          <w:b/>
          <w:spacing w:val="-2"/>
          <w:sz w:val="24"/>
          <w:szCs w:val="24"/>
          <w:lang w:val="bg-BG"/>
        </w:rPr>
        <w:t xml:space="preserve"> г. </w:t>
      </w:r>
    </w:p>
    <w:p w:rsidR="002B6617" w:rsidRPr="001216DB" w:rsidRDefault="002B6617">
      <w:pPr>
        <w:shd w:val="clear" w:color="auto" w:fill="FFFFFF"/>
        <w:spacing w:after="0" w:line="360" w:lineRule="auto"/>
        <w:ind w:firstLine="567"/>
        <w:jc w:val="both"/>
        <w:rPr>
          <w:rFonts w:ascii="Times New Roman" w:eastAsia="Times New Roman" w:hAnsi="Times New Roman"/>
          <w:spacing w:val="-2"/>
          <w:sz w:val="24"/>
          <w:szCs w:val="24"/>
          <w:lang w:val="bg-BG"/>
        </w:rPr>
      </w:pPr>
    </w:p>
    <w:p w:rsidR="002B6617" w:rsidRPr="001216DB" w:rsidRDefault="00806097">
      <w:pPr>
        <w:shd w:val="clear" w:color="auto" w:fill="FFFFFF"/>
        <w:spacing w:after="0" w:line="360" w:lineRule="auto"/>
        <w:ind w:firstLine="567"/>
        <w:jc w:val="both"/>
        <w:rPr>
          <w:rFonts w:ascii="Times New Roman" w:eastAsia="Times New Roman" w:hAnsi="Times New Roman"/>
          <w:spacing w:val="-2"/>
          <w:sz w:val="24"/>
          <w:szCs w:val="24"/>
          <w:lang w:val="bg-BG"/>
        </w:rPr>
      </w:pPr>
      <w:r w:rsidRPr="001216DB">
        <w:rPr>
          <w:rFonts w:ascii="Times New Roman" w:eastAsia="Times New Roman" w:hAnsi="Times New Roman"/>
          <w:spacing w:val="-2"/>
          <w:sz w:val="24"/>
          <w:szCs w:val="24"/>
          <w:lang w:val="bg-BG"/>
        </w:rPr>
        <w:t>Днес,</w:t>
      </w:r>
      <w:r w:rsidRPr="001216DB">
        <w:rPr>
          <w:rFonts w:ascii="Times New Roman" w:eastAsia="Times New Roman" w:hAnsi="Times New Roman"/>
          <w:spacing w:val="-2"/>
          <w:sz w:val="24"/>
          <w:szCs w:val="24"/>
          <w:lang w:val="bg-BG"/>
        </w:rPr>
        <w:tab/>
      </w:r>
      <w:r w:rsidRPr="001216DB">
        <w:rPr>
          <w:rFonts w:ascii="Times New Roman" w:eastAsia="Times New Roman" w:hAnsi="Times New Roman"/>
          <w:spacing w:val="-2"/>
          <w:sz w:val="24"/>
          <w:szCs w:val="24"/>
        </w:rPr>
        <w:t xml:space="preserve">……………… </w:t>
      </w:r>
      <w:r w:rsidRPr="001216DB">
        <w:rPr>
          <w:rFonts w:ascii="Times New Roman" w:eastAsia="Times New Roman" w:hAnsi="Times New Roman"/>
          <w:spacing w:val="-2"/>
          <w:sz w:val="24"/>
          <w:szCs w:val="24"/>
          <w:lang w:val="bg-BG"/>
        </w:rPr>
        <w:t>201</w:t>
      </w:r>
      <w:r w:rsidRPr="001216DB">
        <w:rPr>
          <w:rFonts w:ascii="Times New Roman" w:eastAsia="Times New Roman" w:hAnsi="Times New Roman"/>
          <w:spacing w:val="-2"/>
          <w:sz w:val="24"/>
          <w:szCs w:val="24"/>
        </w:rPr>
        <w:t>8</w:t>
      </w:r>
      <w:r w:rsidRPr="001216DB">
        <w:rPr>
          <w:rFonts w:ascii="Times New Roman" w:eastAsia="Times New Roman" w:hAnsi="Times New Roman"/>
          <w:spacing w:val="-2"/>
          <w:sz w:val="24"/>
          <w:szCs w:val="24"/>
          <w:lang w:val="bg-BG"/>
        </w:rPr>
        <w:t xml:space="preserve"> г., в</w:t>
      </w:r>
      <w:r w:rsidRPr="001216DB">
        <w:rPr>
          <w:rFonts w:ascii="Times New Roman" w:eastAsia="Times New Roman" w:hAnsi="Times New Roman"/>
          <w:spacing w:val="-2"/>
          <w:sz w:val="24"/>
          <w:szCs w:val="24"/>
        </w:rPr>
        <w:t xml:space="preserve"> </w:t>
      </w:r>
      <w:r w:rsidRPr="001216DB">
        <w:rPr>
          <w:rFonts w:ascii="Times New Roman" w:eastAsia="Times New Roman" w:hAnsi="Times New Roman"/>
          <w:spacing w:val="-2"/>
          <w:sz w:val="24"/>
          <w:szCs w:val="24"/>
          <w:lang w:val="bg-BG"/>
        </w:rPr>
        <w:t>гр. София, между:</w:t>
      </w:r>
    </w:p>
    <w:p w:rsidR="002B6617" w:rsidRPr="001216DB" w:rsidRDefault="00806097">
      <w:pPr>
        <w:suppressAutoHyphens/>
        <w:spacing w:after="0" w:line="360" w:lineRule="auto"/>
        <w:ind w:firstLine="567"/>
        <w:jc w:val="both"/>
        <w:rPr>
          <w:rFonts w:ascii="Times New Roman" w:eastAsia="SimSun" w:hAnsi="Times New Roman"/>
          <w:b/>
          <w:bCs/>
          <w:spacing w:val="-2"/>
          <w:sz w:val="24"/>
          <w:szCs w:val="24"/>
          <w:lang w:val="bg-BG" w:eastAsia="ar-SA"/>
        </w:rPr>
      </w:pPr>
      <w:r w:rsidRPr="001216DB">
        <w:rPr>
          <w:rFonts w:ascii="Times New Roman" w:eastAsia="SimSun" w:hAnsi="Times New Roman"/>
          <w:b/>
          <w:spacing w:val="-2"/>
          <w:sz w:val="24"/>
          <w:szCs w:val="24"/>
          <w:lang w:val="bg-BG" w:eastAsia="ar-SA"/>
        </w:rPr>
        <w:t xml:space="preserve">АГЕНЦИЯ ПО ГЕОДЕЗИЯ, КАРТОГРАФИЯ И КАДАСТЪР </w:t>
      </w:r>
      <w:r w:rsidRPr="001216DB">
        <w:rPr>
          <w:rFonts w:ascii="Times New Roman" w:eastAsia="SimSun" w:hAnsi="Times New Roman"/>
          <w:b/>
          <w:bCs/>
          <w:spacing w:val="-2"/>
          <w:sz w:val="24"/>
          <w:szCs w:val="24"/>
          <w:lang w:val="bg-BG" w:eastAsia="ar-SA"/>
        </w:rPr>
        <w:t>(АГКК),</w:t>
      </w:r>
      <w:r w:rsidRPr="001216DB">
        <w:rPr>
          <w:rFonts w:ascii="Times New Roman" w:eastAsia="SimSun" w:hAnsi="Times New Roman"/>
          <w:b/>
          <w:bCs/>
          <w:spacing w:val="-2"/>
          <w:sz w:val="24"/>
          <w:szCs w:val="24"/>
          <w:lang w:val="ru-RU" w:eastAsia="ar-SA"/>
        </w:rPr>
        <w:t xml:space="preserve"> </w:t>
      </w:r>
      <w:r w:rsidRPr="001216DB">
        <w:rPr>
          <w:rFonts w:ascii="Times New Roman" w:eastAsia="SimSun" w:hAnsi="Times New Roman"/>
          <w:bCs/>
          <w:spacing w:val="-2"/>
          <w:sz w:val="24"/>
          <w:szCs w:val="24"/>
          <w:lang w:val="ru-RU" w:eastAsia="ar-SA"/>
        </w:rPr>
        <w:t xml:space="preserve">със седалище: гр. </w:t>
      </w:r>
      <w:r w:rsidRPr="001216DB">
        <w:rPr>
          <w:rFonts w:ascii="Times New Roman" w:eastAsia="SimSun" w:hAnsi="Times New Roman"/>
          <w:bCs/>
          <w:spacing w:val="-2"/>
          <w:sz w:val="24"/>
          <w:szCs w:val="24"/>
          <w:lang w:val="bg-BG" w:eastAsia="ar-SA"/>
        </w:rPr>
        <w:t>София</w:t>
      </w:r>
      <w:r w:rsidRPr="001216DB">
        <w:rPr>
          <w:rFonts w:ascii="Times New Roman" w:eastAsia="SimSun" w:hAnsi="Times New Roman"/>
          <w:bCs/>
          <w:spacing w:val="-2"/>
          <w:sz w:val="24"/>
          <w:szCs w:val="24"/>
          <w:lang w:val="ru-RU" w:eastAsia="ar-SA"/>
        </w:rPr>
        <w:t xml:space="preserve">, ул. </w:t>
      </w:r>
      <w:r w:rsidRPr="001216DB">
        <w:rPr>
          <w:rFonts w:ascii="Times New Roman" w:eastAsia="SimSun" w:hAnsi="Times New Roman"/>
          <w:bCs/>
          <w:spacing w:val="-2"/>
          <w:sz w:val="24"/>
          <w:szCs w:val="24"/>
          <w:lang w:val="bg-BG" w:eastAsia="ar-SA"/>
        </w:rPr>
        <w:t>“Мусала”</w:t>
      </w:r>
      <w:r w:rsidRPr="001216DB">
        <w:rPr>
          <w:rFonts w:ascii="Times New Roman" w:eastAsia="SimSun" w:hAnsi="Times New Roman"/>
          <w:bCs/>
          <w:spacing w:val="-2"/>
          <w:sz w:val="24"/>
          <w:szCs w:val="24"/>
          <w:lang w:val="ru-RU" w:eastAsia="ar-SA"/>
        </w:rPr>
        <w:t xml:space="preserve"> № </w:t>
      </w:r>
      <w:r w:rsidRPr="001216DB">
        <w:rPr>
          <w:rFonts w:ascii="Times New Roman" w:eastAsia="SimSun" w:hAnsi="Times New Roman"/>
          <w:bCs/>
          <w:spacing w:val="-2"/>
          <w:sz w:val="24"/>
          <w:szCs w:val="24"/>
          <w:lang w:val="bg-BG" w:eastAsia="ar-SA"/>
        </w:rPr>
        <w:t>1</w:t>
      </w:r>
      <w:r w:rsidRPr="001216DB">
        <w:rPr>
          <w:rFonts w:ascii="Times New Roman" w:eastAsia="SimSun" w:hAnsi="Times New Roman"/>
          <w:bCs/>
          <w:spacing w:val="-2"/>
          <w:sz w:val="24"/>
          <w:szCs w:val="24"/>
          <w:lang w:val="ru-RU" w:eastAsia="ar-SA"/>
        </w:rPr>
        <w:t xml:space="preserve">, </w:t>
      </w:r>
      <w:r w:rsidRPr="001216DB">
        <w:rPr>
          <w:rFonts w:ascii="Times New Roman" w:eastAsia="SimSun" w:hAnsi="Times New Roman"/>
          <w:bCs/>
          <w:spacing w:val="-2"/>
          <w:sz w:val="24"/>
          <w:szCs w:val="24"/>
          <w:lang w:val="bg-BG" w:eastAsia="ar-SA"/>
        </w:rPr>
        <w:t>БУЛСТАТ</w:t>
      </w:r>
      <w:r w:rsidRPr="001216DB">
        <w:rPr>
          <w:rFonts w:ascii="Times New Roman" w:eastAsia="SimSun" w:hAnsi="Times New Roman"/>
          <w:bCs/>
          <w:spacing w:val="-2"/>
          <w:sz w:val="24"/>
          <w:szCs w:val="24"/>
          <w:lang w:val="ru-RU" w:eastAsia="ar-SA"/>
        </w:rPr>
        <w:t xml:space="preserve"> </w:t>
      </w:r>
      <w:r w:rsidRPr="001216DB">
        <w:rPr>
          <w:rFonts w:ascii="Times New Roman" w:eastAsia="SimSun" w:hAnsi="Times New Roman"/>
          <w:bCs/>
          <w:spacing w:val="-2"/>
          <w:sz w:val="24"/>
          <w:szCs w:val="24"/>
          <w:lang w:val="bg-BG" w:eastAsia="ar-SA"/>
        </w:rPr>
        <w:t>130362903,</w:t>
      </w:r>
      <w:r w:rsidRPr="001216DB">
        <w:rPr>
          <w:rFonts w:ascii="Times New Roman" w:eastAsia="SimSun" w:hAnsi="Times New Roman"/>
          <w:bCs/>
          <w:spacing w:val="-2"/>
          <w:sz w:val="24"/>
          <w:szCs w:val="24"/>
          <w:lang w:val="ru-RU" w:eastAsia="ar-SA"/>
        </w:rPr>
        <w:t xml:space="preserve"> представлявана от</w:t>
      </w:r>
      <w:r w:rsidRPr="001216DB">
        <w:rPr>
          <w:rFonts w:ascii="Times New Roman" w:eastAsia="SimSun" w:hAnsi="Times New Roman"/>
          <w:b/>
          <w:bCs/>
          <w:spacing w:val="-2"/>
          <w:sz w:val="24"/>
          <w:szCs w:val="24"/>
          <w:lang w:val="ru-RU" w:eastAsia="ar-SA"/>
        </w:rPr>
        <w:t xml:space="preserve"> </w:t>
      </w:r>
      <w:r w:rsidRPr="001216DB">
        <w:rPr>
          <w:rFonts w:ascii="Times New Roman" w:eastAsia="SimSun" w:hAnsi="Times New Roman"/>
          <w:b/>
          <w:bCs/>
          <w:spacing w:val="-2"/>
          <w:sz w:val="24"/>
          <w:szCs w:val="24"/>
          <w:lang w:val="bg-BG" w:eastAsia="ar-SA"/>
        </w:rPr>
        <w:t>ИНЖ</w:t>
      </w:r>
      <w:r w:rsidRPr="001216DB">
        <w:rPr>
          <w:rFonts w:ascii="Times New Roman" w:eastAsia="SimSun" w:hAnsi="Times New Roman"/>
          <w:b/>
          <w:bCs/>
          <w:spacing w:val="-2"/>
          <w:sz w:val="24"/>
          <w:szCs w:val="24"/>
          <w:lang w:val="ru-RU" w:eastAsia="ar-SA"/>
        </w:rPr>
        <w:t xml:space="preserve">. </w:t>
      </w:r>
      <w:r w:rsidRPr="001216DB">
        <w:rPr>
          <w:rFonts w:ascii="Times New Roman" w:eastAsia="SimSun" w:hAnsi="Times New Roman"/>
          <w:b/>
          <w:spacing w:val="-2"/>
          <w:sz w:val="24"/>
          <w:szCs w:val="24"/>
          <w:lang w:val="bg-BG" w:eastAsia="ar-SA"/>
        </w:rPr>
        <w:t>ВИОЛЕТА КОРИТАРОВА – ИЗПЪЛНИТЕЛЕН ДИРЕКТОР</w:t>
      </w:r>
      <w:r w:rsidRPr="001216DB">
        <w:rPr>
          <w:rFonts w:ascii="Times New Roman" w:eastAsia="SimSun" w:hAnsi="Times New Roman"/>
          <w:b/>
          <w:bCs/>
          <w:spacing w:val="-2"/>
          <w:sz w:val="24"/>
          <w:szCs w:val="24"/>
          <w:lang w:val="bg-BG" w:eastAsia="ar-SA"/>
        </w:rPr>
        <w:t xml:space="preserve"> </w:t>
      </w:r>
      <w:r w:rsidRPr="001216DB">
        <w:rPr>
          <w:rFonts w:ascii="Times New Roman" w:eastAsia="SimSun" w:hAnsi="Times New Roman"/>
          <w:bCs/>
          <w:spacing w:val="-2"/>
          <w:sz w:val="24"/>
          <w:szCs w:val="24"/>
          <w:lang w:val="bg-BG" w:eastAsia="ar-SA"/>
        </w:rPr>
        <w:t>и</w:t>
      </w:r>
      <w:r w:rsidRPr="001216DB">
        <w:rPr>
          <w:rFonts w:ascii="Times New Roman" w:eastAsia="SimSun" w:hAnsi="Times New Roman"/>
          <w:b/>
          <w:bCs/>
          <w:spacing w:val="-2"/>
          <w:sz w:val="24"/>
          <w:szCs w:val="24"/>
          <w:lang w:val="bg-BG" w:eastAsia="ar-SA"/>
        </w:rPr>
        <w:t xml:space="preserve"> </w:t>
      </w:r>
      <w:r w:rsidRPr="001216DB">
        <w:rPr>
          <w:rFonts w:ascii="Times New Roman" w:eastAsia="SimSun" w:hAnsi="Times New Roman"/>
          <w:b/>
          <w:spacing w:val="-2"/>
          <w:sz w:val="24"/>
          <w:szCs w:val="24"/>
          <w:lang w:val="bg-BG" w:eastAsia="ar-SA"/>
        </w:rPr>
        <w:t xml:space="preserve">САМУИЛ ДРАГАНОВ – ГЛАВЕН СЧЕТОВОДИТЕЛ, </w:t>
      </w:r>
      <w:r w:rsidRPr="001216DB">
        <w:rPr>
          <w:rFonts w:ascii="Times New Roman" w:eastAsia="SimSun" w:hAnsi="Times New Roman"/>
          <w:bCs/>
          <w:spacing w:val="-2"/>
          <w:sz w:val="24"/>
          <w:szCs w:val="24"/>
          <w:lang w:val="bg-BG" w:eastAsia="ar-SA"/>
        </w:rPr>
        <w:t>наричана по-долу</w:t>
      </w:r>
      <w:r w:rsidRPr="001216DB">
        <w:rPr>
          <w:rFonts w:ascii="Times New Roman" w:eastAsia="SimSun" w:hAnsi="Times New Roman"/>
          <w:b/>
          <w:bCs/>
          <w:spacing w:val="-2"/>
          <w:sz w:val="24"/>
          <w:szCs w:val="24"/>
          <w:lang w:val="bg-BG" w:eastAsia="ar-SA"/>
        </w:rPr>
        <w:t xml:space="preserve"> </w:t>
      </w:r>
      <w:r w:rsidRPr="001216DB">
        <w:rPr>
          <w:rFonts w:ascii="Times New Roman" w:eastAsia="SimSun" w:hAnsi="Times New Roman"/>
          <w:b/>
          <w:spacing w:val="-2"/>
          <w:sz w:val="24"/>
          <w:szCs w:val="24"/>
          <w:lang w:val="bg-BG" w:eastAsia="ar-SA"/>
        </w:rPr>
        <w:t>ВЪЗЛОЖИТЕЛ</w:t>
      </w:r>
      <w:r w:rsidRPr="001216DB">
        <w:rPr>
          <w:rFonts w:ascii="Times New Roman" w:eastAsia="SimSun" w:hAnsi="Times New Roman"/>
          <w:spacing w:val="-2"/>
          <w:sz w:val="24"/>
          <w:szCs w:val="24"/>
          <w:lang w:val="bg-BG" w:eastAsia="ar-SA"/>
        </w:rPr>
        <w:t xml:space="preserve">, </w:t>
      </w:r>
      <w:r w:rsidRPr="001216DB">
        <w:rPr>
          <w:rFonts w:ascii="Times New Roman" w:eastAsia="SimSun" w:hAnsi="Times New Roman"/>
          <w:bCs/>
          <w:spacing w:val="-2"/>
          <w:sz w:val="24"/>
          <w:szCs w:val="24"/>
          <w:lang w:val="bg-BG" w:eastAsia="ar-SA"/>
        </w:rPr>
        <w:t>от една страна,</w:t>
      </w:r>
      <w:r w:rsidRPr="001216DB">
        <w:rPr>
          <w:rFonts w:ascii="Times New Roman" w:eastAsia="SimSun" w:hAnsi="Times New Roman"/>
          <w:b/>
          <w:bCs/>
          <w:spacing w:val="-2"/>
          <w:sz w:val="24"/>
          <w:szCs w:val="24"/>
          <w:lang w:val="bg-BG" w:eastAsia="ar-SA"/>
        </w:rPr>
        <w:t xml:space="preserve"> </w:t>
      </w:r>
    </w:p>
    <w:p w:rsidR="002B6617" w:rsidRPr="001216DB" w:rsidRDefault="00806097">
      <w:pPr>
        <w:suppressLineNumbers/>
        <w:tabs>
          <w:tab w:val="left" w:pos="9360"/>
          <w:tab w:val="left" w:pos="9450"/>
        </w:tabs>
        <w:spacing w:after="0" w:line="360" w:lineRule="auto"/>
        <w:ind w:firstLine="567"/>
        <w:jc w:val="both"/>
        <w:rPr>
          <w:rFonts w:ascii="Times New Roman" w:hAnsi="Times New Roman"/>
          <w:bCs/>
          <w:spacing w:val="-2"/>
          <w:sz w:val="24"/>
          <w:szCs w:val="24"/>
          <w:lang w:val="bg-BG" w:eastAsia="ar-SA"/>
        </w:rPr>
      </w:pPr>
      <w:r w:rsidRPr="001216DB">
        <w:rPr>
          <w:rFonts w:ascii="Times New Roman" w:hAnsi="Times New Roman"/>
          <w:bCs/>
          <w:spacing w:val="-2"/>
          <w:sz w:val="24"/>
          <w:szCs w:val="24"/>
          <w:lang w:val="bg-BG" w:eastAsia="ar-SA"/>
        </w:rPr>
        <w:t>и</w:t>
      </w:r>
    </w:p>
    <w:p w:rsidR="002B6617" w:rsidRPr="001216DB" w:rsidRDefault="00806097">
      <w:pPr>
        <w:shd w:val="clear" w:color="auto" w:fill="FFFFFF"/>
        <w:spacing w:after="0" w:line="360" w:lineRule="auto"/>
        <w:ind w:firstLine="567"/>
        <w:jc w:val="both"/>
        <w:rPr>
          <w:rFonts w:ascii="Times New Roman" w:eastAsia="Times New Roman" w:hAnsi="Times New Roman"/>
          <w:spacing w:val="-2"/>
          <w:sz w:val="24"/>
          <w:szCs w:val="24"/>
          <w:lang w:val="bg-BG" w:eastAsia="bg-BG"/>
        </w:rPr>
      </w:pPr>
      <w:r w:rsidRPr="001216DB">
        <w:rPr>
          <w:rFonts w:ascii="Times New Roman" w:hAnsi="Times New Roman"/>
          <w:spacing w:val="-2"/>
          <w:sz w:val="24"/>
          <w:szCs w:val="24"/>
          <w:lang w:val="bg-BG" w:eastAsia="bg-BG"/>
        </w:rPr>
        <w:t>…………..............................................……………………, със седалище и адрес на управление: .....................................................................…………, ЕИК ..........….…………,</w:t>
      </w:r>
      <w:r w:rsidRPr="001216DB">
        <w:rPr>
          <w:rFonts w:ascii="Times New Roman" w:eastAsia="Times New Roman" w:hAnsi="Times New Roman"/>
          <w:spacing w:val="-2"/>
          <w:sz w:val="24"/>
          <w:szCs w:val="24"/>
          <w:lang w:val="bg-BG" w:eastAsia="bg-BG"/>
        </w:rPr>
        <w:t xml:space="preserve"> представляван/а/о от </w:t>
      </w:r>
      <w:r w:rsidRPr="001216DB">
        <w:rPr>
          <w:rFonts w:ascii="Times New Roman" w:eastAsia="Times New Roman" w:hAnsi="Times New Roman"/>
          <w:spacing w:val="-2"/>
          <w:sz w:val="24"/>
          <w:szCs w:val="24"/>
          <w:lang w:val="bg-BG"/>
        </w:rPr>
        <w:t>.........................................................................</w:t>
      </w:r>
      <w:r w:rsidRPr="001216DB">
        <w:rPr>
          <w:rFonts w:ascii="Times New Roman" w:hAnsi="Times New Roman"/>
          <w:i/>
          <w:spacing w:val="-2"/>
          <w:sz w:val="24"/>
          <w:szCs w:val="24"/>
          <w:lang w:val="bg-BG" w:eastAsia="bg-BG"/>
        </w:rPr>
        <w:t>,</w:t>
      </w:r>
      <w:r w:rsidRPr="001216DB">
        <w:rPr>
          <w:rFonts w:ascii="Times New Roman" w:eastAsia="Times New Roman" w:hAnsi="Times New Roman"/>
          <w:spacing w:val="-2"/>
          <w:sz w:val="24"/>
          <w:szCs w:val="24"/>
          <w:lang w:val="bg-BG" w:eastAsia="bg-BG"/>
        </w:rPr>
        <w:t xml:space="preserve"> в качеството на....................................... наричан/а/о по-долу </w:t>
      </w:r>
      <w:r w:rsidRPr="001216DB">
        <w:rPr>
          <w:rFonts w:ascii="Times New Roman" w:eastAsia="Times New Roman" w:hAnsi="Times New Roman"/>
          <w:b/>
          <w:color w:val="000000"/>
          <w:spacing w:val="-2"/>
          <w:sz w:val="24"/>
          <w:szCs w:val="24"/>
          <w:lang w:val="bg-BG"/>
        </w:rPr>
        <w:t>ИЗПЪЛНИТЕЛ</w:t>
      </w:r>
      <w:r w:rsidRPr="001216DB">
        <w:rPr>
          <w:rFonts w:ascii="Times New Roman" w:eastAsia="Times New Roman" w:hAnsi="Times New Roman"/>
          <w:spacing w:val="-2"/>
          <w:sz w:val="24"/>
          <w:szCs w:val="24"/>
          <w:lang w:val="bg-BG" w:eastAsia="bg-BG"/>
        </w:rPr>
        <w:t>, от друга страна,</w:t>
      </w:r>
    </w:p>
    <w:p w:rsidR="002B6617" w:rsidRPr="001216DB" w:rsidRDefault="00806097">
      <w:pPr>
        <w:shd w:val="clear" w:color="auto" w:fill="FFFFFF"/>
        <w:spacing w:after="0" w:line="360" w:lineRule="auto"/>
        <w:ind w:firstLine="567"/>
        <w:jc w:val="both"/>
        <w:rPr>
          <w:rFonts w:ascii="Times New Roman" w:eastAsia="Times New Roman" w:hAnsi="Times New Roman"/>
          <w:spacing w:val="-2"/>
          <w:sz w:val="24"/>
          <w:szCs w:val="24"/>
          <w:lang w:val="bg-BG" w:eastAsia="bg-BG"/>
        </w:rPr>
      </w:pPr>
      <w:r w:rsidRPr="001216DB">
        <w:rPr>
          <w:rFonts w:ascii="Times New Roman" w:eastAsia="Times New Roman" w:hAnsi="Times New Roman"/>
          <w:spacing w:val="-2"/>
          <w:sz w:val="24"/>
          <w:szCs w:val="24"/>
          <w:lang w:val="bg-BG" w:eastAsia="bg-BG"/>
        </w:rPr>
        <w:t>(</w:t>
      </w:r>
      <w:r w:rsidRPr="001216DB">
        <w:rPr>
          <w:rFonts w:ascii="Times New Roman" w:eastAsia="Times New Roman" w:hAnsi="Times New Roman"/>
          <w:spacing w:val="-2"/>
          <w:sz w:val="24"/>
          <w:szCs w:val="24"/>
          <w:lang w:val="bg-BG"/>
        </w:rPr>
        <w:t>ВЪЗЛОЖИТЕЛЯТ и ИЗПЪЛНИТЕЛЯТ наричани заедно „</w:t>
      </w:r>
      <w:r w:rsidRPr="001216DB">
        <w:rPr>
          <w:rFonts w:ascii="Times New Roman" w:eastAsia="Times New Roman" w:hAnsi="Times New Roman"/>
          <w:b/>
          <w:spacing w:val="-2"/>
          <w:sz w:val="24"/>
          <w:szCs w:val="24"/>
          <w:lang w:val="bg-BG"/>
        </w:rPr>
        <w:t>Страните</w:t>
      </w:r>
      <w:r w:rsidRPr="001216DB">
        <w:rPr>
          <w:rFonts w:ascii="Times New Roman" w:eastAsia="Times New Roman" w:hAnsi="Times New Roman"/>
          <w:spacing w:val="-2"/>
          <w:sz w:val="24"/>
          <w:szCs w:val="24"/>
          <w:lang w:val="bg-BG"/>
        </w:rPr>
        <w:t>“, а всеки от тях поотделно „</w:t>
      </w:r>
      <w:r w:rsidRPr="001216DB">
        <w:rPr>
          <w:rFonts w:ascii="Times New Roman" w:eastAsia="Times New Roman" w:hAnsi="Times New Roman"/>
          <w:b/>
          <w:spacing w:val="-2"/>
          <w:sz w:val="24"/>
          <w:szCs w:val="24"/>
          <w:lang w:val="bg-BG"/>
        </w:rPr>
        <w:t>Страна</w:t>
      </w:r>
      <w:r w:rsidRPr="001216DB">
        <w:rPr>
          <w:rFonts w:ascii="Times New Roman" w:eastAsia="Times New Roman" w:hAnsi="Times New Roman"/>
          <w:spacing w:val="-2"/>
          <w:sz w:val="24"/>
          <w:szCs w:val="24"/>
          <w:lang w:val="bg-BG"/>
        </w:rPr>
        <w:t>“</w:t>
      </w:r>
      <w:r w:rsidRPr="001216DB">
        <w:rPr>
          <w:rFonts w:ascii="Times New Roman" w:eastAsia="Times New Roman" w:hAnsi="Times New Roman"/>
          <w:spacing w:val="-2"/>
          <w:sz w:val="24"/>
          <w:szCs w:val="24"/>
          <w:lang w:val="bg-BG" w:eastAsia="bg-BG"/>
        </w:rPr>
        <w:t>);</w:t>
      </w:r>
    </w:p>
    <w:p w:rsidR="002B6617" w:rsidRPr="001216DB" w:rsidRDefault="00806097">
      <w:pPr>
        <w:tabs>
          <w:tab w:val="left" w:pos="-720"/>
        </w:tabs>
        <w:spacing w:after="0" w:line="360" w:lineRule="auto"/>
        <w:ind w:firstLine="567"/>
        <w:jc w:val="both"/>
        <w:rPr>
          <w:rFonts w:ascii="Times New Roman" w:eastAsia="Times New Roman" w:hAnsi="Times New Roman"/>
          <w:spacing w:val="-2"/>
          <w:sz w:val="24"/>
          <w:szCs w:val="24"/>
        </w:rPr>
      </w:pPr>
      <w:r w:rsidRPr="001216DB">
        <w:rPr>
          <w:rFonts w:ascii="Times New Roman" w:hAnsi="Times New Roman"/>
          <w:spacing w:val="-2"/>
          <w:sz w:val="24"/>
          <w:szCs w:val="24"/>
          <w:lang w:val="bg-BG" w:eastAsia="bg-BG"/>
        </w:rPr>
        <w:t xml:space="preserve">след проведена обществена поръчка по реда на събиране на оферти с обява, на основание чл. 194, ал. ...... от Закона за обществените поръчки (ЗОП) и утвърден от изпълнителния директор на АГКК Протокол № ....................... </w:t>
      </w:r>
      <w:r w:rsidRPr="001216DB">
        <w:rPr>
          <w:rFonts w:ascii="Times New Roman" w:eastAsia="Times New Roman" w:hAnsi="Times New Roman"/>
          <w:spacing w:val="-2"/>
          <w:sz w:val="24"/>
          <w:szCs w:val="24"/>
          <w:lang w:val="bg-BG"/>
        </w:rPr>
        <w:t>се сключи този договор („</w:t>
      </w:r>
      <w:r w:rsidRPr="001216DB">
        <w:rPr>
          <w:rFonts w:ascii="Times New Roman" w:eastAsia="Times New Roman" w:hAnsi="Times New Roman"/>
          <w:b/>
          <w:spacing w:val="-2"/>
          <w:sz w:val="24"/>
          <w:szCs w:val="24"/>
          <w:lang w:val="bg-BG"/>
        </w:rPr>
        <w:t>Договора</w:t>
      </w:r>
      <w:r w:rsidRPr="001216DB">
        <w:rPr>
          <w:rFonts w:ascii="Times New Roman" w:eastAsia="Times New Roman" w:hAnsi="Times New Roman"/>
          <w:spacing w:val="-2"/>
          <w:sz w:val="24"/>
          <w:szCs w:val="24"/>
          <w:lang w:val="bg-BG"/>
        </w:rPr>
        <w:t>/</w:t>
      </w:r>
      <w:r w:rsidRPr="001216DB">
        <w:rPr>
          <w:rFonts w:ascii="Times New Roman" w:eastAsia="Times New Roman" w:hAnsi="Times New Roman"/>
          <w:b/>
          <w:spacing w:val="-2"/>
          <w:sz w:val="24"/>
          <w:szCs w:val="24"/>
          <w:lang w:val="bg-BG"/>
        </w:rPr>
        <w:t>Договорът</w:t>
      </w:r>
      <w:r w:rsidRPr="001216DB">
        <w:rPr>
          <w:rFonts w:ascii="Times New Roman" w:eastAsia="Times New Roman" w:hAnsi="Times New Roman"/>
          <w:spacing w:val="-2"/>
          <w:sz w:val="24"/>
          <w:szCs w:val="24"/>
          <w:lang w:val="bg-BG"/>
        </w:rPr>
        <w:t>“) за следното:</w:t>
      </w:r>
    </w:p>
    <w:p w:rsidR="002B6617" w:rsidRPr="001216DB" w:rsidRDefault="002B6617">
      <w:pPr>
        <w:shd w:val="clear" w:color="auto" w:fill="FFFFFF"/>
        <w:tabs>
          <w:tab w:val="left" w:pos="250"/>
        </w:tabs>
        <w:suppressAutoHyphens/>
        <w:spacing w:after="0" w:line="360" w:lineRule="auto"/>
        <w:ind w:left="38"/>
        <w:jc w:val="center"/>
        <w:rPr>
          <w:rFonts w:ascii="Times New Roman" w:eastAsia="Times New Roman" w:hAnsi="Times New Roman"/>
          <w:b/>
          <w:bCs/>
          <w:color w:val="000000"/>
          <w:spacing w:val="-5"/>
          <w:sz w:val="24"/>
          <w:szCs w:val="24"/>
          <w:lang w:val="bg-BG" w:eastAsia="ar-SA"/>
        </w:rPr>
      </w:pPr>
    </w:p>
    <w:p w:rsidR="002B6617" w:rsidRPr="001216DB" w:rsidRDefault="00806097">
      <w:pPr>
        <w:shd w:val="clear" w:color="auto" w:fill="FFFFFF"/>
        <w:tabs>
          <w:tab w:val="left" w:pos="250"/>
        </w:tabs>
        <w:suppressAutoHyphens/>
        <w:spacing w:after="0" w:line="360" w:lineRule="auto"/>
        <w:ind w:left="38"/>
        <w:jc w:val="center"/>
        <w:rPr>
          <w:rFonts w:ascii="Times New Roman" w:eastAsia="Times New Roman" w:hAnsi="Times New Roman"/>
          <w:b/>
          <w:bCs/>
          <w:color w:val="000000"/>
          <w:spacing w:val="6"/>
          <w:sz w:val="24"/>
          <w:szCs w:val="24"/>
          <w:lang w:eastAsia="ar-SA"/>
        </w:rPr>
      </w:pPr>
      <w:r w:rsidRPr="001216DB">
        <w:rPr>
          <w:rFonts w:ascii="Times New Roman" w:eastAsia="Times New Roman" w:hAnsi="Times New Roman"/>
          <w:b/>
          <w:bCs/>
          <w:color w:val="000000"/>
          <w:spacing w:val="-5"/>
          <w:sz w:val="24"/>
          <w:szCs w:val="24"/>
          <w:lang w:val="bg-BG" w:eastAsia="ar-SA"/>
        </w:rPr>
        <w:t>I.</w:t>
      </w:r>
      <w:r w:rsidRPr="001216DB">
        <w:rPr>
          <w:rFonts w:ascii="Times New Roman" w:eastAsia="Times New Roman" w:hAnsi="Times New Roman"/>
          <w:b/>
          <w:bCs/>
          <w:color w:val="000000"/>
          <w:sz w:val="24"/>
          <w:szCs w:val="24"/>
          <w:lang w:val="bg-BG" w:eastAsia="ar-SA"/>
        </w:rPr>
        <w:tab/>
      </w:r>
      <w:r w:rsidRPr="001216DB">
        <w:rPr>
          <w:rFonts w:ascii="Times New Roman" w:eastAsia="Times New Roman" w:hAnsi="Times New Roman"/>
          <w:b/>
          <w:bCs/>
          <w:color w:val="000000"/>
          <w:spacing w:val="6"/>
          <w:sz w:val="24"/>
          <w:szCs w:val="24"/>
          <w:lang w:val="bg-BG" w:eastAsia="ar-SA"/>
        </w:rPr>
        <w:t>ПРЕДМЕТ НА ДОГОВОРА</w:t>
      </w:r>
    </w:p>
    <w:p w:rsidR="002B6617" w:rsidRPr="001216DB" w:rsidRDefault="002B6617">
      <w:pPr>
        <w:shd w:val="clear" w:color="auto" w:fill="FFFFFF"/>
        <w:tabs>
          <w:tab w:val="left" w:pos="250"/>
        </w:tabs>
        <w:suppressAutoHyphens/>
        <w:spacing w:after="0" w:line="360" w:lineRule="auto"/>
        <w:ind w:left="38"/>
        <w:jc w:val="center"/>
        <w:rPr>
          <w:rFonts w:ascii="Times New Roman" w:eastAsia="Times New Roman" w:hAnsi="Times New Roman"/>
          <w:b/>
          <w:bCs/>
          <w:color w:val="000000"/>
          <w:spacing w:val="6"/>
          <w:sz w:val="24"/>
          <w:szCs w:val="24"/>
          <w:lang w:eastAsia="ar-SA"/>
        </w:rPr>
      </w:pPr>
    </w:p>
    <w:p w:rsidR="002B6617" w:rsidRPr="001216DB" w:rsidRDefault="00806097">
      <w:pPr>
        <w:shd w:val="clear" w:color="auto" w:fill="FFFFFF"/>
        <w:tabs>
          <w:tab w:val="left" w:pos="1018"/>
        </w:tabs>
        <w:suppressAutoHyphens/>
        <w:spacing w:after="0" w:line="360" w:lineRule="auto"/>
        <w:ind w:firstLine="720"/>
        <w:jc w:val="both"/>
        <w:rPr>
          <w:rFonts w:ascii="Times New Roman" w:eastAsia="Times New Roman" w:hAnsi="Times New Roman"/>
          <w:b/>
          <w:sz w:val="24"/>
          <w:szCs w:val="24"/>
          <w:lang w:val="bg-BG" w:eastAsia="ar-SA"/>
        </w:rPr>
      </w:pPr>
      <w:r w:rsidRPr="001216DB">
        <w:rPr>
          <w:rFonts w:ascii="Times New Roman" w:eastAsia="Times New Roman" w:hAnsi="Times New Roman"/>
          <w:b/>
          <w:sz w:val="24"/>
          <w:szCs w:val="24"/>
          <w:lang w:val="bg-BG" w:eastAsia="ar-SA"/>
        </w:rPr>
        <w:t xml:space="preserve">Чл. 1. (1) ВЪЗЛОЖИТЕЛЯТ </w:t>
      </w:r>
      <w:r w:rsidRPr="001216DB">
        <w:rPr>
          <w:rFonts w:ascii="Times New Roman" w:eastAsia="Times New Roman" w:hAnsi="Times New Roman"/>
          <w:sz w:val="24"/>
          <w:szCs w:val="24"/>
          <w:lang w:val="bg-BG" w:eastAsia="ar-SA"/>
        </w:rPr>
        <w:t>възлага, а</w:t>
      </w:r>
      <w:r w:rsidRPr="001216DB">
        <w:rPr>
          <w:rFonts w:ascii="Times New Roman" w:eastAsia="Times New Roman" w:hAnsi="Times New Roman"/>
          <w:b/>
          <w:sz w:val="24"/>
          <w:szCs w:val="24"/>
          <w:lang w:val="bg-BG" w:eastAsia="ar-SA"/>
        </w:rPr>
        <w:t xml:space="preserve"> ИЗПЪЛНИТЕЛЯТ </w:t>
      </w:r>
      <w:r w:rsidRPr="001216DB">
        <w:rPr>
          <w:rFonts w:ascii="Times New Roman" w:eastAsia="Times New Roman" w:hAnsi="Times New Roman"/>
          <w:sz w:val="24"/>
          <w:szCs w:val="24"/>
          <w:lang w:val="bg-BG" w:eastAsia="ar-SA"/>
        </w:rPr>
        <w:t>приема да сключи договор за следната застраховка по Обособена позиция № 3</w:t>
      </w:r>
      <w:r w:rsidR="00BF5BDA" w:rsidRPr="001216DB">
        <w:rPr>
          <w:rFonts w:ascii="Times New Roman" w:eastAsia="Times New Roman" w:hAnsi="Times New Roman"/>
          <w:sz w:val="24"/>
          <w:szCs w:val="24"/>
          <w:lang w:val="bg-BG" w:eastAsia="ar-SA"/>
        </w:rPr>
        <w:t>:</w:t>
      </w:r>
      <w:r w:rsidRPr="001216DB">
        <w:rPr>
          <w:rFonts w:ascii="Times New Roman" w:eastAsia="Times New Roman" w:hAnsi="Times New Roman"/>
          <w:sz w:val="24"/>
          <w:szCs w:val="24"/>
          <w:lang w:val="bg-BG" w:eastAsia="ar-SA"/>
        </w:rPr>
        <w:t xml:space="preserve"> </w:t>
      </w:r>
      <w:r w:rsidR="00BF5BDA" w:rsidRPr="001216DB">
        <w:rPr>
          <w:rFonts w:ascii="Times New Roman" w:eastAsia="Times New Roman" w:hAnsi="Times New Roman"/>
          <w:sz w:val="24"/>
          <w:szCs w:val="24"/>
          <w:lang w:val="bg-BG" w:eastAsia="ar-SA"/>
        </w:rPr>
        <w:t>„</w:t>
      </w:r>
      <w:r w:rsidRPr="001216DB">
        <w:rPr>
          <w:rStyle w:val="3"/>
          <w:rFonts w:eastAsia="Calibri"/>
          <w:sz w:val="24"/>
          <w:szCs w:val="24"/>
        </w:rPr>
        <w:t>Застраховане на автомобилната техника на Агенцията по геодезия, картография и кадастър със застраховка „Каско“</w:t>
      </w:r>
      <w:r w:rsidRPr="001216DB">
        <w:rPr>
          <w:rFonts w:ascii="Times New Roman" w:eastAsia="Times New Roman" w:hAnsi="Times New Roman"/>
          <w:b/>
          <w:spacing w:val="4"/>
          <w:sz w:val="24"/>
          <w:szCs w:val="24"/>
          <w:lang w:val="bg-BG" w:eastAsia="ar-SA"/>
        </w:rPr>
        <w:t>, посочени в Приложение към договора,</w:t>
      </w:r>
      <w:r w:rsidRPr="001216DB">
        <w:rPr>
          <w:rFonts w:ascii="Times New Roman" w:eastAsia="Times New Roman" w:hAnsi="Times New Roman"/>
          <w:b/>
          <w:spacing w:val="6"/>
          <w:sz w:val="24"/>
          <w:szCs w:val="24"/>
          <w:lang w:val="bg-BG" w:eastAsia="ar-SA"/>
        </w:rPr>
        <w:t xml:space="preserve"> при условията на „Пълно автокаско“</w:t>
      </w:r>
      <w:r w:rsidRPr="001216DB">
        <w:rPr>
          <w:rFonts w:ascii="Times New Roman" w:eastAsia="Times New Roman" w:hAnsi="Times New Roman"/>
          <w:b/>
          <w:spacing w:val="4"/>
          <w:sz w:val="24"/>
          <w:szCs w:val="24"/>
          <w:lang w:val="bg-BG" w:eastAsia="ar-SA"/>
        </w:rPr>
        <w:t xml:space="preserve">, </w:t>
      </w:r>
      <w:r w:rsidRPr="001216DB">
        <w:rPr>
          <w:rFonts w:ascii="Times New Roman" w:eastAsia="Times New Roman" w:hAnsi="Times New Roman"/>
          <w:b/>
          <w:sz w:val="24"/>
          <w:szCs w:val="24"/>
          <w:lang w:val="bg-BG" w:eastAsia="ar-SA"/>
        </w:rPr>
        <w:t xml:space="preserve">покриващи следните рискове: </w:t>
      </w:r>
    </w:p>
    <w:p w:rsidR="002B6617" w:rsidRPr="001216DB" w:rsidRDefault="00806097">
      <w:pPr>
        <w:numPr>
          <w:ilvl w:val="0"/>
          <w:numId w:val="6"/>
        </w:numPr>
        <w:tabs>
          <w:tab w:val="left" w:pos="-284"/>
          <w:tab w:val="left" w:pos="851"/>
        </w:tabs>
        <w:spacing w:after="0" w:line="360" w:lineRule="auto"/>
        <w:ind w:left="0" w:firstLine="567"/>
        <w:jc w:val="both"/>
      </w:pPr>
      <w:r w:rsidRPr="001216DB">
        <w:rPr>
          <w:rFonts w:ascii="Times New Roman" w:eastAsia="Times New Roman" w:hAnsi="Times New Roman"/>
          <w:lang w:val="ru-RU" w:eastAsia="ar-SA"/>
        </w:rPr>
        <w:t>з</w:t>
      </w:r>
      <w:r w:rsidRPr="001216DB">
        <w:rPr>
          <w:rStyle w:val="3"/>
          <w:rFonts w:eastAsia="Arial Unicode MS"/>
          <w:b w:val="0"/>
          <w:sz w:val="24"/>
          <w:szCs w:val="24"/>
        </w:rPr>
        <w:t xml:space="preserve">еметресение, пожар, включително последиците от гасенето му, мълния, експлозия, буря, ураган, наводнение, свличане и срутване на земни пластове, пороен дъжд, градушка, увреждане от тежест при натрупване на сняг и лед, спукване на водопроводни, </w:t>
      </w:r>
      <w:r w:rsidRPr="001216DB">
        <w:rPr>
          <w:rStyle w:val="3"/>
          <w:rFonts w:eastAsia="Arial Unicode MS"/>
          <w:b w:val="0"/>
          <w:sz w:val="24"/>
          <w:szCs w:val="24"/>
        </w:rPr>
        <w:lastRenderedPageBreak/>
        <w:t>канализационни, газопроводни и паропроводни инсталации, удар от летателен апарат или от предмет, паднал от него, или от падащи дървета или клони;</w:t>
      </w:r>
    </w:p>
    <w:p w:rsidR="002B6617" w:rsidRPr="001216DB" w:rsidRDefault="00806097">
      <w:pPr>
        <w:numPr>
          <w:ilvl w:val="0"/>
          <w:numId w:val="6"/>
        </w:numPr>
        <w:tabs>
          <w:tab w:val="left" w:pos="-284"/>
          <w:tab w:val="left" w:pos="851"/>
        </w:tabs>
        <w:spacing w:after="0" w:line="360" w:lineRule="auto"/>
        <w:ind w:left="0" w:firstLine="567"/>
        <w:jc w:val="both"/>
      </w:pPr>
      <w:r w:rsidRPr="001216DB">
        <w:rPr>
          <w:rStyle w:val="3"/>
          <w:rFonts w:eastAsia="Arial Unicode MS"/>
          <w:b w:val="0"/>
          <w:sz w:val="24"/>
          <w:szCs w:val="24"/>
        </w:rPr>
        <w:t>сблъскване или удар от МПС и/или други физически тела, в това число и пътно-транспортни произшествия, съгласно Закона за движение по пътищата;</w:t>
      </w:r>
    </w:p>
    <w:p w:rsidR="002B6617" w:rsidRPr="001216DB" w:rsidRDefault="00806097">
      <w:pPr>
        <w:numPr>
          <w:ilvl w:val="0"/>
          <w:numId w:val="6"/>
        </w:numPr>
        <w:tabs>
          <w:tab w:val="left" w:pos="-284"/>
          <w:tab w:val="left" w:pos="851"/>
        </w:tabs>
        <w:spacing w:after="0" w:line="360" w:lineRule="auto"/>
        <w:ind w:left="0" w:firstLine="567"/>
        <w:jc w:val="both"/>
      </w:pPr>
      <w:r w:rsidRPr="001216DB">
        <w:rPr>
          <w:rStyle w:val="3"/>
          <w:rFonts w:eastAsia="Arial Unicode MS"/>
          <w:b w:val="0"/>
          <w:sz w:val="24"/>
          <w:szCs w:val="24"/>
        </w:rPr>
        <w:t>увреждане на застрахованото МПС в паркирано състояние от друго превозно средство;</w:t>
      </w:r>
    </w:p>
    <w:p w:rsidR="002B6617" w:rsidRPr="001216DB" w:rsidRDefault="00806097">
      <w:pPr>
        <w:numPr>
          <w:ilvl w:val="0"/>
          <w:numId w:val="6"/>
        </w:numPr>
        <w:tabs>
          <w:tab w:val="left" w:pos="-284"/>
          <w:tab w:val="left" w:pos="851"/>
        </w:tabs>
        <w:spacing w:after="0" w:line="360" w:lineRule="auto"/>
        <w:ind w:left="0" w:firstLine="567"/>
        <w:jc w:val="both"/>
      </w:pPr>
      <w:r w:rsidRPr="001216DB">
        <w:rPr>
          <w:rStyle w:val="3"/>
          <w:rFonts w:eastAsia="Arial Unicode MS"/>
          <w:b w:val="0"/>
          <w:sz w:val="24"/>
          <w:szCs w:val="24"/>
        </w:rPr>
        <w:t>противозаконно отнемане;</w:t>
      </w:r>
    </w:p>
    <w:p w:rsidR="002B6617" w:rsidRPr="001216DB" w:rsidRDefault="00806097">
      <w:pPr>
        <w:numPr>
          <w:ilvl w:val="0"/>
          <w:numId w:val="6"/>
        </w:numPr>
        <w:tabs>
          <w:tab w:val="left" w:pos="-284"/>
          <w:tab w:val="left" w:pos="851"/>
        </w:tabs>
        <w:spacing w:after="0" w:line="360" w:lineRule="auto"/>
        <w:ind w:left="0" w:firstLine="567"/>
        <w:jc w:val="both"/>
      </w:pPr>
      <w:r w:rsidRPr="001216DB">
        <w:rPr>
          <w:rStyle w:val="3"/>
          <w:rFonts w:eastAsia="Arial Unicode MS"/>
          <w:b w:val="0"/>
          <w:sz w:val="24"/>
          <w:szCs w:val="24"/>
        </w:rPr>
        <w:t>злоумишлени действия на трети лица (вандализъм);</w:t>
      </w:r>
    </w:p>
    <w:p w:rsidR="002B6617" w:rsidRPr="001216DB" w:rsidRDefault="00806097">
      <w:pPr>
        <w:numPr>
          <w:ilvl w:val="0"/>
          <w:numId w:val="6"/>
        </w:numPr>
        <w:tabs>
          <w:tab w:val="left" w:pos="-284"/>
          <w:tab w:val="left" w:pos="851"/>
        </w:tabs>
        <w:spacing w:after="0" w:line="360" w:lineRule="auto"/>
        <w:ind w:left="0" w:firstLine="567"/>
        <w:jc w:val="both"/>
      </w:pPr>
      <w:r w:rsidRPr="001216DB">
        <w:rPr>
          <w:rStyle w:val="3"/>
          <w:rFonts w:eastAsia="Arial Unicode MS"/>
          <w:b w:val="0"/>
          <w:sz w:val="24"/>
          <w:szCs w:val="24"/>
        </w:rPr>
        <w:t>кражба на цялото МПС;</w:t>
      </w:r>
    </w:p>
    <w:p w:rsidR="002B6617" w:rsidRPr="001216DB" w:rsidRDefault="00806097">
      <w:pPr>
        <w:numPr>
          <w:ilvl w:val="0"/>
          <w:numId w:val="6"/>
        </w:numPr>
        <w:tabs>
          <w:tab w:val="left" w:pos="-284"/>
          <w:tab w:val="left" w:pos="851"/>
        </w:tabs>
        <w:spacing w:after="0" w:line="360" w:lineRule="auto"/>
        <w:ind w:left="0" w:firstLine="567"/>
        <w:jc w:val="both"/>
        <w:rPr>
          <w:rFonts w:ascii="Times New Roman" w:hAnsi="Times New Roman"/>
        </w:rPr>
      </w:pPr>
      <w:proofErr w:type="spellStart"/>
      <w:r w:rsidRPr="001216DB">
        <w:rPr>
          <w:rFonts w:ascii="Times New Roman" w:eastAsia="Times New Roman" w:hAnsi="Times New Roman"/>
          <w:lang w:eastAsia="ar-SA"/>
        </w:rPr>
        <w:t>кражба</w:t>
      </w:r>
      <w:proofErr w:type="spellEnd"/>
      <w:r w:rsidRPr="001216DB">
        <w:rPr>
          <w:rFonts w:ascii="Times New Roman" w:eastAsia="Times New Roman" w:hAnsi="Times New Roman"/>
          <w:lang w:eastAsia="ar-SA"/>
        </w:rPr>
        <w:t xml:space="preserve"> </w:t>
      </w:r>
      <w:proofErr w:type="spellStart"/>
      <w:r w:rsidRPr="001216DB">
        <w:rPr>
          <w:rFonts w:ascii="Times New Roman" w:eastAsia="Times New Roman" w:hAnsi="Times New Roman"/>
          <w:lang w:eastAsia="ar-SA"/>
        </w:rPr>
        <w:t>чрез</w:t>
      </w:r>
      <w:proofErr w:type="spellEnd"/>
      <w:r w:rsidRPr="001216DB">
        <w:rPr>
          <w:rFonts w:ascii="Times New Roman" w:eastAsia="Times New Roman" w:hAnsi="Times New Roman"/>
          <w:lang w:eastAsia="ar-SA"/>
        </w:rPr>
        <w:t xml:space="preserve"> </w:t>
      </w:r>
      <w:proofErr w:type="spellStart"/>
      <w:r w:rsidRPr="001216DB">
        <w:rPr>
          <w:rFonts w:ascii="Times New Roman" w:eastAsia="Times New Roman" w:hAnsi="Times New Roman"/>
          <w:lang w:eastAsia="ar-SA"/>
        </w:rPr>
        <w:t>взлом</w:t>
      </w:r>
      <w:proofErr w:type="spellEnd"/>
      <w:r w:rsidRPr="001216DB">
        <w:rPr>
          <w:rFonts w:ascii="Times New Roman" w:eastAsia="Times New Roman" w:hAnsi="Times New Roman"/>
          <w:lang w:eastAsia="ar-SA"/>
        </w:rPr>
        <w:t xml:space="preserve"> </w:t>
      </w:r>
      <w:proofErr w:type="spellStart"/>
      <w:r w:rsidRPr="001216DB">
        <w:rPr>
          <w:rFonts w:ascii="Times New Roman" w:eastAsia="Times New Roman" w:hAnsi="Times New Roman"/>
          <w:lang w:eastAsia="ar-SA"/>
        </w:rPr>
        <w:t>на</w:t>
      </w:r>
      <w:proofErr w:type="spellEnd"/>
      <w:r w:rsidRPr="001216DB">
        <w:rPr>
          <w:rFonts w:ascii="Times New Roman" w:eastAsia="Times New Roman" w:hAnsi="Times New Roman"/>
          <w:lang w:eastAsia="ar-SA"/>
        </w:rPr>
        <w:t xml:space="preserve"> </w:t>
      </w:r>
      <w:proofErr w:type="spellStart"/>
      <w:r w:rsidRPr="001216DB">
        <w:rPr>
          <w:rFonts w:ascii="Times New Roman" w:eastAsia="Times New Roman" w:hAnsi="Times New Roman"/>
          <w:lang w:eastAsia="ar-SA"/>
        </w:rPr>
        <w:t>трайно</w:t>
      </w:r>
      <w:proofErr w:type="spellEnd"/>
      <w:r w:rsidRPr="001216DB">
        <w:rPr>
          <w:rFonts w:ascii="Times New Roman" w:eastAsia="Times New Roman" w:hAnsi="Times New Roman"/>
          <w:lang w:eastAsia="ar-SA"/>
        </w:rPr>
        <w:t xml:space="preserve"> </w:t>
      </w:r>
      <w:proofErr w:type="spellStart"/>
      <w:r w:rsidRPr="001216DB">
        <w:rPr>
          <w:rFonts w:ascii="Times New Roman" w:eastAsia="Times New Roman" w:hAnsi="Times New Roman"/>
          <w:lang w:eastAsia="ar-SA"/>
        </w:rPr>
        <w:t>монтирано</w:t>
      </w:r>
      <w:proofErr w:type="spellEnd"/>
      <w:r w:rsidRPr="001216DB">
        <w:rPr>
          <w:rFonts w:ascii="Times New Roman" w:eastAsia="Times New Roman" w:hAnsi="Times New Roman"/>
          <w:lang w:eastAsia="ar-SA"/>
        </w:rPr>
        <w:t xml:space="preserve"> в </w:t>
      </w:r>
      <w:proofErr w:type="spellStart"/>
      <w:r w:rsidRPr="001216DB">
        <w:rPr>
          <w:rFonts w:ascii="Times New Roman" w:eastAsia="Times New Roman" w:hAnsi="Times New Roman"/>
          <w:lang w:eastAsia="ar-SA"/>
        </w:rPr>
        <w:t>салона</w:t>
      </w:r>
      <w:proofErr w:type="spellEnd"/>
      <w:r w:rsidRPr="001216DB">
        <w:rPr>
          <w:rFonts w:ascii="Times New Roman" w:eastAsia="Times New Roman" w:hAnsi="Times New Roman"/>
          <w:lang w:eastAsia="ar-SA"/>
        </w:rPr>
        <w:t xml:space="preserve"> </w:t>
      </w:r>
      <w:proofErr w:type="spellStart"/>
      <w:r w:rsidRPr="001216DB">
        <w:rPr>
          <w:rFonts w:ascii="Times New Roman" w:eastAsia="Times New Roman" w:hAnsi="Times New Roman"/>
          <w:lang w:eastAsia="ar-SA"/>
        </w:rPr>
        <w:t>на</w:t>
      </w:r>
      <w:proofErr w:type="spellEnd"/>
      <w:r w:rsidRPr="001216DB">
        <w:rPr>
          <w:rFonts w:ascii="Times New Roman" w:eastAsia="Times New Roman" w:hAnsi="Times New Roman"/>
          <w:lang w:eastAsia="ar-SA"/>
        </w:rPr>
        <w:t xml:space="preserve"> МПС </w:t>
      </w:r>
      <w:proofErr w:type="spellStart"/>
      <w:r w:rsidRPr="001216DB">
        <w:rPr>
          <w:rFonts w:ascii="Times New Roman" w:eastAsia="Times New Roman" w:hAnsi="Times New Roman"/>
          <w:lang w:eastAsia="ar-SA"/>
        </w:rPr>
        <w:t>оборудване</w:t>
      </w:r>
      <w:proofErr w:type="spellEnd"/>
      <w:r w:rsidRPr="001216DB">
        <w:rPr>
          <w:rFonts w:ascii="Times New Roman" w:eastAsia="Times New Roman" w:hAnsi="Times New Roman"/>
          <w:lang w:eastAsia="ar-SA"/>
        </w:rPr>
        <w:t>;</w:t>
      </w:r>
    </w:p>
    <w:p w:rsidR="002B6617" w:rsidRPr="001216DB" w:rsidRDefault="00806097">
      <w:pPr>
        <w:numPr>
          <w:ilvl w:val="0"/>
          <w:numId w:val="6"/>
        </w:numPr>
        <w:tabs>
          <w:tab w:val="left" w:pos="-284"/>
          <w:tab w:val="left" w:pos="851"/>
        </w:tabs>
        <w:spacing w:after="0" w:line="360" w:lineRule="auto"/>
        <w:ind w:left="0" w:firstLine="567"/>
        <w:jc w:val="both"/>
        <w:rPr>
          <w:rFonts w:ascii="Times New Roman" w:hAnsi="Times New Roman"/>
        </w:rPr>
      </w:pPr>
      <w:r w:rsidRPr="001216DB">
        <w:rPr>
          <w:rFonts w:ascii="Times New Roman" w:eastAsia="Times New Roman" w:hAnsi="Times New Roman"/>
          <w:lang w:val="ru-RU" w:eastAsia="ar-SA"/>
        </w:rPr>
        <w:t>грабеж;</w:t>
      </w:r>
    </w:p>
    <w:p w:rsidR="002B6617" w:rsidRPr="001216DB" w:rsidRDefault="00806097">
      <w:pPr>
        <w:numPr>
          <w:ilvl w:val="0"/>
          <w:numId w:val="6"/>
        </w:numPr>
        <w:tabs>
          <w:tab w:val="left" w:pos="-284"/>
          <w:tab w:val="left" w:pos="851"/>
        </w:tabs>
        <w:spacing w:after="0" w:line="360" w:lineRule="auto"/>
        <w:ind w:left="0" w:firstLine="567"/>
        <w:jc w:val="both"/>
        <w:rPr>
          <w:rFonts w:ascii="Times New Roman" w:hAnsi="Times New Roman"/>
        </w:rPr>
      </w:pPr>
      <w:r w:rsidRPr="001216DB">
        <w:rPr>
          <w:rFonts w:ascii="Times New Roman" w:eastAsia="Times New Roman" w:hAnsi="Times New Roman"/>
          <w:lang w:val="ru-RU" w:eastAsia="ar-SA"/>
        </w:rPr>
        <w:t>противозаконно отнемане на МПС с цел ползване;</w:t>
      </w:r>
    </w:p>
    <w:p w:rsidR="002B6617" w:rsidRPr="001216DB" w:rsidRDefault="00806097">
      <w:pPr>
        <w:numPr>
          <w:ilvl w:val="0"/>
          <w:numId w:val="6"/>
        </w:numPr>
        <w:tabs>
          <w:tab w:val="left" w:pos="-284"/>
          <w:tab w:val="left" w:pos="851"/>
        </w:tabs>
        <w:spacing w:after="0" w:line="360" w:lineRule="auto"/>
        <w:ind w:left="0" w:firstLine="567"/>
        <w:jc w:val="both"/>
      </w:pPr>
      <w:r w:rsidRPr="001216DB">
        <w:rPr>
          <w:rStyle w:val="30"/>
          <w:rFonts w:eastAsia="Calibri"/>
          <w:sz w:val="24"/>
          <w:szCs w:val="24"/>
          <w:lang w:val="ru-RU" w:eastAsia="ar-SA"/>
        </w:rPr>
        <w:t>умишлен палеж и взрив;</w:t>
      </w:r>
    </w:p>
    <w:p w:rsidR="002B6617" w:rsidRPr="001216DB" w:rsidRDefault="00806097">
      <w:pPr>
        <w:numPr>
          <w:ilvl w:val="0"/>
          <w:numId w:val="6"/>
        </w:numPr>
        <w:tabs>
          <w:tab w:val="left" w:pos="-284"/>
          <w:tab w:val="left" w:pos="851"/>
        </w:tabs>
        <w:spacing w:after="0" w:line="360" w:lineRule="auto"/>
        <w:ind w:left="0" w:firstLine="567"/>
        <w:jc w:val="both"/>
      </w:pPr>
      <w:r w:rsidRPr="001216DB">
        <w:rPr>
          <w:rStyle w:val="30"/>
          <w:rFonts w:eastAsia="Arial Unicode MS"/>
          <w:sz w:val="24"/>
          <w:szCs w:val="24"/>
          <w:lang w:val="ru-RU" w:eastAsia="ar-SA"/>
        </w:rPr>
        <w:t>Покриване на разходи за престой на увреденото моторно превозно средство на паркинг да 15 (петнадесет) дни.</w:t>
      </w:r>
    </w:p>
    <w:p w:rsidR="002B6617" w:rsidRPr="001216DB" w:rsidRDefault="002B6617">
      <w:pPr>
        <w:widowControl w:val="0"/>
        <w:numPr>
          <w:ilvl w:val="0"/>
          <w:numId w:val="1"/>
        </w:numPr>
        <w:tabs>
          <w:tab w:val="left" w:pos="851"/>
          <w:tab w:val="left" w:pos="970"/>
        </w:tabs>
        <w:spacing w:after="0" w:line="360" w:lineRule="auto"/>
        <w:ind w:left="0" w:firstLine="567"/>
        <w:jc w:val="both"/>
        <w:rPr>
          <w:rStyle w:val="20"/>
          <w:rFonts w:eastAsia="Calibri"/>
          <w:sz w:val="24"/>
          <w:szCs w:val="24"/>
        </w:rPr>
      </w:pPr>
    </w:p>
    <w:p w:rsidR="002B6617" w:rsidRPr="001216DB" w:rsidRDefault="00806097">
      <w:pPr>
        <w:pStyle w:val="ListParagraph"/>
        <w:numPr>
          <w:ilvl w:val="0"/>
          <w:numId w:val="1"/>
        </w:numPr>
        <w:tabs>
          <w:tab w:val="left" w:pos="851"/>
        </w:tabs>
        <w:suppressAutoHyphens/>
        <w:spacing w:after="0" w:line="360" w:lineRule="auto"/>
        <w:ind w:left="0" w:firstLine="567"/>
        <w:jc w:val="both"/>
        <w:rPr>
          <w:rFonts w:ascii="Times New Roman" w:eastAsia="Times New Roman" w:hAnsi="Times New Roman"/>
          <w:b/>
          <w:sz w:val="24"/>
          <w:szCs w:val="24"/>
          <w:lang w:val="bg-BG" w:eastAsia="ar-SA"/>
        </w:rPr>
      </w:pPr>
      <w:r w:rsidRPr="001216DB">
        <w:rPr>
          <w:rFonts w:ascii="Times New Roman" w:eastAsia="Times New Roman" w:hAnsi="Times New Roman"/>
          <w:b/>
          <w:sz w:val="24"/>
          <w:szCs w:val="24"/>
          <w:lang w:val="bg-BG" w:eastAsia="ar-SA"/>
        </w:rPr>
        <w:t>Допълнителни изисквания при застраховката на МПС:</w:t>
      </w:r>
    </w:p>
    <w:p w:rsidR="002B6617" w:rsidRPr="001216DB" w:rsidRDefault="00806097">
      <w:pPr>
        <w:pStyle w:val="ListParagraph"/>
        <w:numPr>
          <w:ilvl w:val="1"/>
          <w:numId w:val="4"/>
        </w:numPr>
        <w:tabs>
          <w:tab w:val="left" w:pos="851"/>
        </w:tabs>
        <w:suppressAutoHyphens/>
        <w:spacing w:after="0" w:line="360" w:lineRule="auto"/>
        <w:ind w:left="0" w:firstLine="567"/>
        <w:jc w:val="both"/>
        <w:rPr>
          <w:rFonts w:ascii="Times New Roman" w:eastAsia="Times New Roman" w:hAnsi="Times New Roman"/>
          <w:sz w:val="24"/>
          <w:szCs w:val="24"/>
          <w:lang w:val="bg-BG" w:eastAsia="ar-SA"/>
        </w:rPr>
      </w:pPr>
      <w:r w:rsidRPr="001216DB">
        <w:rPr>
          <w:rFonts w:ascii="Times New Roman" w:eastAsia="Times New Roman" w:hAnsi="Times New Roman"/>
          <w:sz w:val="24"/>
          <w:szCs w:val="24"/>
          <w:lang w:val="bg-BG" w:eastAsia="ar-SA"/>
        </w:rPr>
        <w:t>Застрахователната сума определена по приложения списък на Възложителя се приема за действителна и по всички рискове трябва да бъде еднаква.</w:t>
      </w:r>
    </w:p>
    <w:p w:rsidR="002B6617" w:rsidRPr="001216DB" w:rsidRDefault="00806097">
      <w:pPr>
        <w:pStyle w:val="ListParagraph"/>
        <w:numPr>
          <w:ilvl w:val="1"/>
          <w:numId w:val="4"/>
        </w:numPr>
        <w:tabs>
          <w:tab w:val="left" w:pos="-709"/>
        </w:tabs>
        <w:suppressAutoHyphens/>
        <w:spacing w:after="0" w:line="360" w:lineRule="auto"/>
        <w:ind w:left="0" w:firstLine="567"/>
        <w:jc w:val="both"/>
        <w:rPr>
          <w:rFonts w:ascii="Times New Roman" w:eastAsia="Times New Roman" w:hAnsi="Times New Roman"/>
          <w:sz w:val="24"/>
          <w:szCs w:val="24"/>
          <w:lang w:val="bg-BG" w:eastAsia="ar-SA"/>
        </w:rPr>
      </w:pPr>
      <w:r w:rsidRPr="001216DB">
        <w:rPr>
          <w:rFonts w:ascii="Times New Roman" w:eastAsia="Times New Roman" w:hAnsi="Times New Roman"/>
          <w:sz w:val="24"/>
          <w:szCs w:val="24"/>
          <w:lang w:val="bg-BG" w:eastAsia="ar-SA"/>
        </w:rPr>
        <w:t>В случай на застрахователно събитие на МПС и размер на обезщетението надхвърлящо 80% от застрахователната сума на съответното МПС (тотална щета) Изпълнителят изплаща на Възложителя 100% размера на застрахователната сума.</w:t>
      </w:r>
    </w:p>
    <w:p w:rsidR="002B6617" w:rsidRPr="001216DB" w:rsidRDefault="00806097">
      <w:pPr>
        <w:pStyle w:val="ListParagraph"/>
        <w:numPr>
          <w:ilvl w:val="1"/>
          <w:numId w:val="4"/>
        </w:numPr>
        <w:tabs>
          <w:tab w:val="left" w:pos="-709"/>
        </w:tabs>
        <w:suppressAutoHyphens/>
        <w:spacing w:after="0" w:line="360" w:lineRule="auto"/>
        <w:ind w:left="0" w:firstLine="567"/>
        <w:jc w:val="both"/>
        <w:rPr>
          <w:rFonts w:ascii="Times New Roman" w:eastAsia="Times New Roman" w:hAnsi="Times New Roman"/>
          <w:sz w:val="24"/>
          <w:szCs w:val="24"/>
          <w:lang w:val="bg-BG" w:eastAsia="ar-SA"/>
        </w:rPr>
      </w:pPr>
      <w:r w:rsidRPr="001216DB">
        <w:rPr>
          <w:rFonts w:ascii="Times New Roman" w:eastAsia="Times New Roman" w:hAnsi="Times New Roman"/>
          <w:sz w:val="24"/>
          <w:szCs w:val="24"/>
          <w:lang w:val="bg-BG" w:eastAsia="ar-SA"/>
        </w:rPr>
        <w:t>В случай на застрахователно събитие и наличие частични щети в размер до 15% от застрахователната сума на съответното МПС не се изисква документ от компетентен орган за събитието (протокол от КАТ, мобилни групи, пожарна, служебна бележка от полицията и т.н.).</w:t>
      </w:r>
    </w:p>
    <w:p w:rsidR="002B6617" w:rsidRPr="001216DB" w:rsidRDefault="00806097">
      <w:pPr>
        <w:pStyle w:val="ListParagraph"/>
        <w:numPr>
          <w:ilvl w:val="1"/>
          <w:numId w:val="4"/>
        </w:numPr>
        <w:tabs>
          <w:tab w:val="left" w:pos="-709"/>
        </w:tabs>
        <w:suppressAutoHyphens/>
        <w:spacing w:after="0" w:line="360" w:lineRule="auto"/>
        <w:ind w:left="0" w:firstLine="567"/>
        <w:jc w:val="both"/>
        <w:rPr>
          <w:rFonts w:ascii="Times New Roman" w:eastAsia="Times New Roman" w:hAnsi="Times New Roman"/>
          <w:sz w:val="24"/>
          <w:szCs w:val="24"/>
          <w:lang w:val="bg-BG" w:eastAsia="ar-SA"/>
        </w:rPr>
      </w:pPr>
      <w:r w:rsidRPr="001216DB">
        <w:rPr>
          <w:rFonts w:ascii="Times New Roman" w:eastAsia="Times New Roman" w:hAnsi="Times New Roman"/>
          <w:sz w:val="24"/>
          <w:szCs w:val="24"/>
          <w:lang w:val="bg-BG" w:eastAsia="ar-SA"/>
        </w:rPr>
        <w:t>При частични щети всички застраховани с „Автокаско” МПС-та имат право да се отремонтират в доверен сервиз на застрахователя, а МПС за които не са изминали 5 години от датата на производството им и са в гаранция</w:t>
      </w:r>
      <w:r w:rsidR="00A41043" w:rsidRPr="001216DB">
        <w:rPr>
          <w:rFonts w:ascii="Times New Roman" w:eastAsia="Times New Roman" w:hAnsi="Times New Roman"/>
          <w:sz w:val="24"/>
          <w:szCs w:val="24"/>
          <w:lang w:val="bg-BG" w:eastAsia="ar-SA"/>
        </w:rPr>
        <w:t xml:space="preserve"> </w:t>
      </w:r>
      <w:r w:rsidRPr="001216DB">
        <w:rPr>
          <w:rFonts w:ascii="Times New Roman" w:eastAsia="Times New Roman" w:hAnsi="Times New Roman"/>
          <w:sz w:val="24"/>
          <w:szCs w:val="24"/>
          <w:lang w:val="bg-BG" w:eastAsia="ar-SA"/>
        </w:rPr>
        <w:t>– в сервиз на официалния вносител за съответната марка автомобили.</w:t>
      </w:r>
    </w:p>
    <w:p w:rsidR="002B6617" w:rsidRPr="001216DB" w:rsidRDefault="00806097">
      <w:pPr>
        <w:pStyle w:val="ListParagraph"/>
        <w:numPr>
          <w:ilvl w:val="1"/>
          <w:numId w:val="4"/>
        </w:numPr>
        <w:tabs>
          <w:tab w:val="left" w:pos="-709"/>
        </w:tabs>
        <w:suppressAutoHyphens/>
        <w:spacing w:after="0" w:line="360" w:lineRule="auto"/>
        <w:ind w:left="0" w:firstLine="567"/>
        <w:jc w:val="both"/>
        <w:rPr>
          <w:rFonts w:ascii="Times New Roman" w:eastAsia="Times New Roman" w:hAnsi="Times New Roman"/>
          <w:sz w:val="24"/>
          <w:szCs w:val="24"/>
          <w:lang w:val="bg-BG" w:eastAsia="ar-SA"/>
        </w:rPr>
      </w:pPr>
      <w:r w:rsidRPr="001216DB">
        <w:rPr>
          <w:rFonts w:ascii="Times New Roman" w:eastAsia="Times New Roman" w:hAnsi="Times New Roman"/>
          <w:sz w:val="24"/>
          <w:szCs w:val="24"/>
          <w:lang w:val="bg-BG" w:eastAsia="ar-SA"/>
        </w:rPr>
        <w:t xml:space="preserve">При настъпване на застрахователно събитие покрито от застраховката „Автокаско”, в резултат на което застрахованото МПС не може да се придвижи на собствен ход, Застрахователят се задължава да осигури репатрирането му до съответния сервиз по място на </w:t>
      </w:r>
      <w:r w:rsidRPr="001216DB">
        <w:rPr>
          <w:rFonts w:ascii="Times New Roman" w:eastAsia="Times New Roman" w:hAnsi="Times New Roman"/>
          <w:sz w:val="24"/>
          <w:szCs w:val="24"/>
          <w:lang w:val="bg-BG" w:eastAsia="ar-SA"/>
        </w:rPr>
        <w:lastRenderedPageBreak/>
        <w:t>домуване независимо от местоположението на пострадалото МПС съгласно предходния булет, без да изисква допълнително възнаграждение от възложителя за това.</w:t>
      </w:r>
    </w:p>
    <w:p w:rsidR="002B6617" w:rsidRPr="001216DB" w:rsidRDefault="00806097">
      <w:pPr>
        <w:pStyle w:val="ListParagraph"/>
        <w:numPr>
          <w:ilvl w:val="1"/>
          <w:numId w:val="4"/>
        </w:numPr>
        <w:tabs>
          <w:tab w:val="left" w:pos="-709"/>
        </w:tabs>
        <w:suppressAutoHyphens/>
        <w:spacing w:after="0" w:line="360" w:lineRule="auto"/>
        <w:ind w:left="0" w:firstLine="567"/>
        <w:jc w:val="both"/>
        <w:rPr>
          <w:rFonts w:ascii="Times New Roman" w:eastAsia="Times New Roman" w:hAnsi="Times New Roman"/>
          <w:sz w:val="24"/>
          <w:szCs w:val="24"/>
          <w:lang w:val="bg-BG" w:eastAsia="ar-SA"/>
        </w:rPr>
      </w:pPr>
      <w:r w:rsidRPr="001216DB">
        <w:rPr>
          <w:rFonts w:ascii="Times New Roman" w:eastAsia="Times New Roman" w:hAnsi="Times New Roman"/>
          <w:sz w:val="24"/>
          <w:szCs w:val="24"/>
          <w:lang w:val="bg-BG" w:eastAsia="ar-SA"/>
        </w:rPr>
        <w:t>За всички частични щети Застрахователят изплаща обезщетения без прилагане на овехтяване и самоучастие, като размера на обезщетението е 100 % от оценената щета.</w:t>
      </w:r>
    </w:p>
    <w:p w:rsidR="002B6617" w:rsidRPr="001216DB" w:rsidRDefault="00806097">
      <w:pPr>
        <w:pStyle w:val="ListParagraph"/>
        <w:numPr>
          <w:ilvl w:val="1"/>
          <w:numId w:val="4"/>
        </w:numPr>
        <w:tabs>
          <w:tab w:val="left" w:pos="-709"/>
        </w:tabs>
        <w:suppressAutoHyphens/>
        <w:spacing w:after="0" w:line="360" w:lineRule="auto"/>
        <w:ind w:left="0" w:firstLine="567"/>
        <w:jc w:val="both"/>
        <w:rPr>
          <w:rFonts w:ascii="Times New Roman" w:eastAsia="Times New Roman" w:hAnsi="Times New Roman"/>
          <w:sz w:val="24"/>
          <w:szCs w:val="24"/>
          <w:lang w:val="bg-BG" w:eastAsia="ar-SA"/>
        </w:rPr>
      </w:pPr>
      <w:r w:rsidRPr="001216DB">
        <w:rPr>
          <w:rFonts w:ascii="Times New Roman" w:eastAsia="Times New Roman" w:hAnsi="Times New Roman"/>
          <w:sz w:val="24"/>
          <w:szCs w:val="24"/>
          <w:lang w:val="bg-BG" w:eastAsia="ar-SA"/>
        </w:rPr>
        <w:t>Не се прилагат ограничения в броя на възникналите застрахователни събития и/или броя на детайлите от едно събитие , без документ от компетентен орган за събитието (протокол от КАТ, мобилни групи, пожарна, служебна бележка от полицията и т.н.), през периода на застраховката за всяко МПС, независимо от характера на събитието.</w:t>
      </w:r>
    </w:p>
    <w:p w:rsidR="002B6617" w:rsidRPr="001216DB" w:rsidRDefault="00806097">
      <w:pPr>
        <w:pStyle w:val="ListParagraph"/>
        <w:numPr>
          <w:ilvl w:val="1"/>
          <w:numId w:val="4"/>
        </w:numPr>
        <w:tabs>
          <w:tab w:val="left" w:pos="-709"/>
        </w:tabs>
        <w:suppressAutoHyphens/>
        <w:spacing w:after="0" w:line="360" w:lineRule="auto"/>
        <w:ind w:left="0" w:firstLine="567"/>
        <w:jc w:val="both"/>
        <w:rPr>
          <w:rFonts w:ascii="Times New Roman" w:eastAsia="Times New Roman" w:hAnsi="Times New Roman"/>
          <w:sz w:val="24"/>
          <w:szCs w:val="24"/>
          <w:lang w:val="bg-BG" w:eastAsia="ar-SA"/>
        </w:rPr>
      </w:pPr>
      <w:r w:rsidRPr="001216DB">
        <w:rPr>
          <w:rFonts w:ascii="Times New Roman" w:eastAsia="Times New Roman" w:hAnsi="Times New Roman"/>
          <w:sz w:val="24"/>
          <w:szCs w:val="24"/>
          <w:lang w:val="bg-BG" w:eastAsia="ar-SA"/>
        </w:rPr>
        <w:t>Не се изисква дозастраховане на МПС по приложения опис във връзка с предишни застрахователни събития за застрахования период освен ако изплатените обезщетения за конкретното МПС не надхвърлят 50% от застрахователната сума на същото. В случай на превишаване горепосочения лимит и необходимост от дозастраховане Изпълнителят е длъжен да уведоми Възложителят писмено в срок до седем дни за необходимостта от дозастраховане на определено МПС.</w:t>
      </w:r>
    </w:p>
    <w:p w:rsidR="002B6617" w:rsidRPr="001216DB" w:rsidRDefault="00806097">
      <w:pPr>
        <w:pStyle w:val="ListParagraph"/>
        <w:numPr>
          <w:ilvl w:val="1"/>
          <w:numId w:val="4"/>
        </w:numPr>
        <w:tabs>
          <w:tab w:val="left" w:pos="-709"/>
        </w:tabs>
        <w:suppressAutoHyphens/>
        <w:spacing w:after="0" w:line="360" w:lineRule="auto"/>
        <w:ind w:left="0" w:firstLine="567"/>
        <w:jc w:val="both"/>
        <w:rPr>
          <w:rFonts w:ascii="Times New Roman" w:eastAsia="Times New Roman" w:hAnsi="Times New Roman"/>
          <w:sz w:val="24"/>
          <w:szCs w:val="24"/>
          <w:lang w:val="bg-BG" w:eastAsia="ar-SA"/>
        </w:rPr>
      </w:pPr>
      <w:r w:rsidRPr="001216DB">
        <w:rPr>
          <w:rFonts w:ascii="Times New Roman" w:eastAsia="Times New Roman" w:hAnsi="Times New Roman"/>
          <w:sz w:val="24"/>
          <w:szCs w:val="24"/>
          <w:lang w:val="bg-BG" w:eastAsia="ar-SA"/>
        </w:rPr>
        <w:t>При тотална щета, кражба, противозаконно отнемане или грабеж на цяло МПС, дължимите обезщетения са в размер равен на застрахователната сума на МПС.</w:t>
      </w:r>
    </w:p>
    <w:p w:rsidR="002B6617" w:rsidRPr="001216DB" w:rsidRDefault="00806097" w:rsidP="00BF5BDA">
      <w:pPr>
        <w:pStyle w:val="ListParagraph"/>
        <w:tabs>
          <w:tab w:val="left" w:pos="-709"/>
        </w:tabs>
        <w:suppressAutoHyphens/>
        <w:spacing w:after="0" w:line="360" w:lineRule="auto"/>
        <w:ind w:left="0" w:firstLine="567"/>
        <w:jc w:val="both"/>
        <w:rPr>
          <w:rFonts w:ascii="Times New Roman" w:eastAsia="Times New Roman" w:hAnsi="Times New Roman"/>
          <w:sz w:val="24"/>
          <w:szCs w:val="24"/>
          <w:lang w:val="bg-BG" w:eastAsia="ar-SA"/>
        </w:rPr>
      </w:pPr>
      <w:r w:rsidRPr="001216DB">
        <w:rPr>
          <w:rFonts w:ascii="Times New Roman" w:eastAsia="Times New Roman" w:hAnsi="Times New Roman"/>
          <w:b/>
          <w:spacing w:val="4"/>
          <w:sz w:val="24"/>
          <w:szCs w:val="24"/>
          <w:lang w:val="bg-BG" w:eastAsia="ar-SA"/>
        </w:rPr>
        <w:t>(2) ИЗПЪЛНИТЕЛЯТ</w:t>
      </w:r>
      <w:r w:rsidRPr="001216DB">
        <w:rPr>
          <w:rFonts w:ascii="Times New Roman" w:eastAsia="Times New Roman" w:hAnsi="Times New Roman"/>
          <w:spacing w:val="4"/>
          <w:sz w:val="24"/>
          <w:szCs w:val="24"/>
          <w:lang w:val="bg-BG" w:eastAsia="ar-SA"/>
        </w:rPr>
        <w:t xml:space="preserve"> извършва услугата при условията </w:t>
      </w:r>
      <w:r w:rsidRPr="001216DB">
        <w:rPr>
          <w:rFonts w:ascii="Times New Roman" w:eastAsia="Times New Roman" w:hAnsi="Times New Roman"/>
          <w:sz w:val="24"/>
          <w:szCs w:val="24"/>
          <w:lang w:val="bg-BG" w:eastAsia="ar-SA"/>
        </w:rPr>
        <w:t xml:space="preserve">на направената от него оферта, в съответствие с документацията за участие, общите условия и ценовата оферта за участие в процедурата за възлагане на обществената поръчка, представляващи неразделна част от настоящия договор. </w:t>
      </w:r>
    </w:p>
    <w:p w:rsidR="001216DB" w:rsidRPr="001216DB" w:rsidRDefault="00806097">
      <w:pPr>
        <w:suppressAutoHyphens/>
        <w:spacing w:after="0" w:line="360" w:lineRule="auto"/>
        <w:ind w:firstLine="720"/>
        <w:jc w:val="both"/>
        <w:rPr>
          <w:rFonts w:ascii="Times New Roman" w:eastAsia="Times New Roman" w:hAnsi="Times New Roman"/>
          <w:b/>
          <w:sz w:val="24"/>
          <w:szCs w:val="24"/>
          <w:lang w:eastAsia="ar-SA"/>
        </w:rPr>
      </w:pPr>
      <w:r w:rsidRPr="001216DB">
        <w:rPr>
          <w:rFonts w:ascii="Times New Roman" w:eastAsia="Times New Roman" w:hAnsi="Times New Roman"/>
          <w:b/>
          <w:sz w:val="24"/>
          <w:szCs w:val="24"/>
          <w:lang w:val="bg-BG" w:eastAsia="ar-SA"/>
        </w:rPr>
        <w:t>(3)</w:t>
      </w:r>
      <w:r w:rsidRPr="001216DB">
        <w:rPr>
          <w:rFonts w:ascii="Times New Roman" w:eastAsia="Times New Roman" w:hAnsi="Times New Roman"/>
          <w:sz w:val="24"/>
          <w:szCs w:val="24"/>
          <w:lang w:val="bg-BG" w:eastAsia="ar-SA"/>
        </w:rPr>
        <w:t xml:space="preserve"> </w:t>
      </w:r>
      <w:r w:rsidR="00BF5BDA" w:rsidRPr="001216DB">
        <w:rPr>
          <w:rFonts w:ascii="Times New Roman" w:eastAsia="Times New Roman" w:hAnsi="Times New Roman"/>
          <w:b/>
          <w:color w:val="000000"/>
          <w:sz w:val="24"/>
          <w:szCs w:val="24"/>
          <w:lang w:val="bg-BG" w:eastAsia="ar-SA"/>
        </w:rPr>
        <w:t>ИЗПЪЛНИТЕЛЯТ</w:t>
      </w:r>
      <w:r w:rsidR="00BF5BDA" w:rsidRPr="001216DB">
        <w:rPr>
          <w:rFonts w:ascii="Times New Roman" w:eastAsia="Times New Roman" w:hAnsi="Times New Roman"/>
          <w:color w:val="000000"/>
          <w:sz w:val="24"/>
          <w:szCs w:val="24"/>
          <w:lang w:val="bg-BG" w:eastAsia="ar-SA"/>
        </w:rPr>
        <w:t xml:space="preserve"> се задължава да издаде застрахователни полици за застраховките по ал. 1, в срок до ……………..(словом) работни дни</w:t>
      </w:r>
      <w:r w:rsidR="00BF5BDA" w:rsidRPr="001216DB">
        <w:rPr>
          <w:rFonts w:ascii="Times New Roman" w:eastAsia="Times New Roman" w:hAnsi="Times New Roman"/>
          <w:i/>
          <w:color w:val="000000"/>
          <w:sz w:val="24"/>
          <w:szCs w:val="24"/>
          <w:lang w:val="bg-BG" w:eastAsia="ar-SA"/>
        </w:rPr>
        <w:t>. (съгласно Техническо предложение)</w:t>
      </w:r>
      <w:r w:rsidR="00BF5BDA" w:rsidRPr="001216DB">
        <w:rPr>
          <w:rFonts w:ascii="Times New Roman" w:eastAsia="Times New Roman" w:hAnsi="Times New Roman"/>
          <w:i/>
          <w:color w:val="000000"/>
          <w:sz w:val="24"/>
          <w:szCs w:val="24"/>
          <w:lang w:eastAsia="ar-SA"/>
        </w:rPr>
        <w:t>,</w:t>
      </w:r>
      <w:r w:rsidR="00BF5BDA" w:rsidRPr="001216DB">
        <w:rPr>
          <w:rFonts w:ascii="Times New Roman" w:eastAsia="Times New Roman" w:hAnsi="Times New Roman"/>
          <w:color w:val="000000"/>
          <w:sz w:val="24"/>
          <w:szCs w:val="24"/>
          <w:lang w:eastAsia="ar-SA"/>
        </w:rPr>
        <w:t xml:space="preserve"> </w:t>
      </w:r>
      <w:r w:rsidR="00BF5BDA" w:rsidRPr="001216DB">
        <w:rPr>
          <w:rFonts w:ascii="Times New Roman" w:eastAsia="Times New Roman" w:hAnsi="Times New Roman"/>
          <w:color w:val="000000"/>
          <w:sz w:val="24"/>
          <w:szCs w:val="24"/>
          <w:lang w:val="bg-BG" w:eastAsia="ar-SA"/>
        </w:rPr>
        <w:t>покриващ</w:t>
      </w:r>
      <w:r w:rsidR="00BF5BDA" w:rsidRPr="001216DB">
        <w:rPr>
          <w:rFonts w:ascii="Times New Roman" w:eastAsia="Times New Roman" w:hAnsi="Times New Roman"/>
          <w:color w:val="000000"/>
          <w:sz w:val="24"/>
          <w:szCs w:val="24"/>
          <w:lang w:eastAsia="ar-SA"/>
        </w:rPr>
        <w:t>a</w:t>
      </w:r>
      <w:r w:rsidR="00BF5BDA" w:rsidRPr="001216DB">
        <w:rPr>
          <w:rFonts w:ascii="Times New Roman" w:eastAsia="Times New Roman" w:hAnsi="Times New Roman"/>
          <w:color w:val="000000"/>
          <w:sz w:val="24"/>
          <w:szCs w:val="24"/>
          <w:lang w:val="bg-BG" w:eastAsia="ar-SA"/>
        </w:rPr>
        <w:t xml:space="preserve"> рисковете по застраховките, които биха могли да настъпят в периода.</w:t>
      </w:r>
      <w:r w:rsidR="00BF5BDA" w:rsidRPr="001216DB" w:rsidDel="00BF5BDA">
        <w:rPr>
          <w:rFonts w:ascii="Times New Roman" w:eastAsia="Times New Roman" w:hAnsi="Times New Roman"/>
          <w:b/>
          <w:sz w:val="24"/>
          <w:szCs w:val="24"/>
          <w:lang w:val="bg-BG" w:eastAsia="ar-SA"/>
        </w:rPr>
        <w:t xml:space="preserve"> </w:t>
      </w:r>
    </w:p>
    <w:p w:rsidR="002B6617" w:rsidRPr="001216DB" w:rsidRDefault="00806097">
      <w:pPr>
        <w:suppressAutoHyphens/>
        <w:spacing w:after="0" w:line="360" w:lineRule="auto"/>
        <w:ind w:firstLine="720"/>
        <w:jc w:val="both"/>
        <w:rPr>
          <w:rFonts w:ascii="Times New Roman" w:eastAsia="Times New Roman" w:hAnsi="Times New Roman"/>
          <w:sz w:val="24"/>
          <w:szCs w:val="24"/>
          <w:lang w:val="bg-BG" w:eastAsia="ar-SA"/>
        </w:rPr>
      </w:pPr>
      <w:r w:rsidRPr="001216DB">
        <w:rPr>
          <w:rFonts w:ascii="Times New Roman" w:eastAsia="Times New Roman" w:hAnsi="Times New Roman"/>
          <w:b/>
          <w:sz w:val="24"/>
          <w:szCs w:val="24"/>
          <w:lang w:val="bg-BG" w:eastAsia="ar-SA"/>
        </w:rPr>
        <w:t>(4)</w:t>
      </w:r>
      <w:r w:rsidRPr="001216DB">
        <w:rPr>
          <w:rFonts w:ascii="Times New Roman" w:eastAsia="Times New Roman" w:hAnsi="Times New Roman"/>
          <w:sz w:val="24"/>
          <w:szCs w:val="24"/>
          <w:lang w:val="bg-BG" w:eastAsia="ar-SA"/>
        </w:rPr>
        <w:t xml:space="preserve"> Застрахователната сума не може да надвишава действителната или възстановителната стойност на имуществото.</w:t>
      </w:r>
    </w:p>
    <w:p w:rsidR="002B6617" w:rsidRPr="001216DB" w:rsidRDefault="00806097">
      <w:pPr>
        <w:shd w:val="clear" w:color="auto" w:fill="FFFFFF"/>
        <w:suppressAutoHyphens/>
        <w:spacing w:after="0" w:line="360" w:lineRule="auto"/>
        <w:ind w:firstLine="720"/>
        <w:jc w:val="both"/>
        <w:rPr>
          <w:rFonts w:ascii="Times New Roman" w:eastAsia="Times New Roman" w:hAnsi="Times New Roman"/>
          <w:b/>
          <w:color w:val="000000"/>
          <w:sz w:val="24"/>
          <w:szCs w:val="24"/>
          <w:lang w:val="bg-BG" w:eastAsia="ar-SA"/>
        </w:rPr>
      </w:pPr>
      <w:r w:rsidRPr="001216DB">
        <w:rPr>
          <w:rFonts w:ascii="Times New Roman" w:eastAsia="Times New Roman" w:hAnsi="Times New Roman"/>
          <w:b/>
          <w:sz w:val="24"/>
          <w:szCs w:val="24"/>
          <w:lang w:val="bg-BG" w:eastAsia="ar-SA"/>
        </w:rPr>
        <w:t xml:space="preserve">(5) </w:t>
      </w:r>
      <w:r w:rsidRPr="001216DB">
        <w:rPr>
          <w:rFonts w:ascii="Times New Roman" w:eastAsia="Times New Roman" w:hAnsi="Times New Roman"/>
          <w:b/>
          <w:color w:val="000000"/>
          <w:spacing w:val="4"/>
          <w:sz w:val="24"/>
          <w:szCs w:val="24"/>
          <w:lang w:val="bg-BG" w:eastAsia="ar-SA"/>
        </w:rPr>
        <w:t>ИЗПЪЛНИТЕЛЯТ</w:t>
      </w:r>
      <w:r w:rsidRPr="001216DB">
        <w:rPr>
          <w:rFonts w:ascii="Times New Roman" w:eastAsia="Times New Roman" w:hAnsi="Times New Roman"/>
          <w:color w:val="000000"/>
          <w:spacing w:val="4"/>
          <w:sz w:val="24"/>
          <w:szCs w:val="24"/>
          <w:lang w:val="bg-BG" w:eastAsia="ar-SA"/>
        </w:rPr>
        <w:t xml:space="preserve"> извършва услугата при условията </w:t>
      </w:r>
      <w:r w:rsidRPr="001216DB">
        <w:rPr>
          <w:rFonts w:ascii="Times New Roman" w:eastAsia="Times New Roman" w:hAnsi="Times New Roman"/>
          <w:color w:val="000000"/>
          <w:sz w:val="24"/>
          <w:szCs w:val="24"/>
          <w:lang w:val="bg-BG" w:eastAsia="ar-SA"/>
        </w:rPr>
        <w:t>на направената от него оферта, общите условия за съответния вид застраховка, техническото предложение и ценовата оферта за участие в процедурата за възлагане на обществената поръчка, представляващи неразделна част от настоящия договор.</w:t>
      </w:r>
      <w:r w:rsidRPr="001216DB">
        <w:rPr>
          <w:rFonts w:ascii="Times New Roman" w:eastAsia="Times New Roman" w:hAnsi="Times New Roman"/>
          <w:b/>
          <w:color w:val="000000"/>
          <w:sz w:val="24"/>
          <w:szCs w:val="24"/>
          <w:lang w:val="bg-BG" w:eastAsia="ar-SA"/>
        </w:rPr>
        <w:t xml:space="preserve"> </w:t>
      </w:r>
    </w:p>
    <w:p w:rsidR="002B6617" w:rsidRPr="001216DB" w:rsidRDefault="00806097">
      <w:pPr>
        <w:suppressAutoHyphens/>
        <w:spacing w:after="0" w:line="360" w:lineRule="auto"/>
        <w:ind w:firstLine="720"/>
        <w:jc w:val="both"/>
        <w:rPr>
          <w:rFonts w:ascii="Times New Roman" w:eastAsia="Times New Roman" w:hAnsi="Times New Roman"/>
          <w:sz w:val="24"/>
          <w:szCs w:val="24"/>
          <w:lang w:val="bg-BG" w:eastAsia="ar-SA"/>
        </w:rPr>
      </w:pPr>
      <w:r w:rsidRPr="001216DB">
        <w:rPr>
          <w:rFonts w:ascii="Times New Roman" w:eastAsia="Times New Roman" w:hAnsi="Times New Roman"/>
          <w:b/>
          <w:color w:val="000000"/>
          <w:sz w:val="24"/>
          <w:szCs w:val="24"/>
          <w:lang w:val="bg-BG" w:eastAsia="ar-SA"/>
        </w:rPr>
        <w:t xml:space="preserve">(6) </w:t>
      </w:r>
      <w:r w:rsidRPr="001216DB">
        <w:rPr>
          <w:rFonts w:ascii="Times New Roman" w:eastAsia="Times New Roman" w:hAnsi="Times New Roman"/>
          <w:sz w:val="24"/>
          <w:szCs w:val="24"/>
          <w:lang w:val="bg-BG" w:eastAsia="ar-SA"/>
        </w:rPr>
        <w:t xml:space="preserve">При несъответствие между застрахователния договор и общите условия има сила уговореното в договора. </w:t>
      </w:r>
    </w:p>
    <w:p w:rsidR="002B6617" w:rsidRPr="001216DB" w:rsidRDefault="00806097">
      <w:pPr>
        <w:widowControl w:val="0"/>
        <w:spacing w:after="0" w:line="360" w:lineRule="auto"/>
        <w:ind w:firstLine="567"/>
        <w:jc w:val="both"/>
        <w:rPr>
          <w:rFonts w:ascii="Times New Roman" w:eastAsia="Times New Roman" w:hAnsi="Times New Roman"/>
          <w:spacing w:val="-2"/>
          <w:sz w:val="24"/>
          <w:szCs w:val="24"/>
          <w:lang w:val="bg-BG"/>
        </w:rPr>
      </w:pPr>
      <w:r w:rsidRPr="001216DB">
        <w:rPr>
          <w:rFonts w:ascii="Times New Roman" w:eastAsia="Times New Roman" w:hAnsi="Times New Roman"/>
          <w:b/>
          <w:sz w:val="24"/>
          <w:szCs w:val="24"/>
          <w:lang w:val="bg-BG" w:eastAsia="ar-SA"/>
        </w:rPr>
        <w:t>(7)</w:t>
      </w:r>
      <w:r w:rsidRPr="001216DB">
        <w:rPr>
          <w:rFonts w:ascii="Times New Roman" w:eastAsia="Times New Roman" w:hAnsi="Times New Roman"/>
          <w:sz w:val="24"/>
          <w:szCs w:val="24"/>
          <w:lang w:val="bg-BG" w:eastAsia="ar-SA"/>
        </w:rPr>
        <w:t xml:space="preserve"> </w:t>
      </w:r>
      <w:r w:rsidRPr="001216DB">
        <w:rPr>
          <w:rFonts w:ascii="Times New Roman" w:eastAsia="Times New Roman" w:hAnsi="Times New Roman"/>
          <w:spacing w:val="-2"/>
          <w:sz w:val="24"/>
          <w:szCs w:val="24"/>
          <w:lang w:val="bg-BG"/>
        </w:rPr>
        <w:t>В срок до 3 (</w:t>
      </w:r>
      <w:r w:rsidRPr="001216DB">
        <w:rPr>
          <w:rFonts w:ascii="Times New Roman" w:eastAsia="Times New Roman" w:hAnsi="Times New Roman"/>
          <w:i/>
          <w:spacing w:val="-2"/>
          <w:sz w:val="24"/>
          <w:szCs w:val="24"/>
          <w:lang w:val="bg-BG"/>
        </w:rPr>
        <w:t>три</w:t>
      </w:r>
      <w:r w:rsidRPr="001216DB">
        <w:rPr>
          <w:rFonts w:ascii="Times New Roman" w:eastAsia="Times New Roman" w:hAnsi="Times New Roman"/>
          <w:spacing w:val="-2"/>
          <w:sz w:val="24"/>
          <w:szCs w:val="24"/>
          <w:lang w:val="bg-BG"/>
        </w:rPr>
        <w:t>) дни от датата на сключване на Договора, но  не по</w:t>
      </w:r>
      <w:r w:rsidRPr="001216DB">
        <w:rPr>
          <w:rFonts w:ascii="Times New Roman" w:eastAsia="Times New Roman" w:hAnsi="Times New Roman"/>
          <w:spacing w:val="-2"/>
          <w:sz w:val="24"/>
          <w:szCs w:val="24"/>
          <w:lang w:val="bg-BG" w:eastAsia="bg-BG"/>
        </w:rPr>
        <w:t xml:space="preserve">-късно от започване на изпълнението, </w:t>
      </w:r>
      <w:r w:rsidRPr="001216DB">
        <w:rPr>
          <w:rFonts w:ascii="Times New Roman" w:eastAsia="Times New Roman" w:hAnsi="Times New Roman"/>
          <w:b/>
          <w:spacing w:val="-2"/>
          <w:sz w:val="24"/>
          <w:szCs w:val="24"/>
          <w:lang w:val="bg-BG" w:eastAsia="bg-BG"/>
        </w:rPr>
        <w:t>ИЗПЪЛНИТЕЛЯТ</w:t>
      </w:r>
      <w:r w:rsidRPr="001216DB">
        <w:rPr>
          <w:rFonts w:ascii="Times New Roman" w:eastAsia="Times New Roman" w:hAnsi="Times New Roman"/>
          <w:spacing w:val="-2"/>
          <w:sz w:val="24"/>
          <w:szCs w:val="24"/>
          <w:lang w:val="bg-BG" w:eastAsia="bg-BG"/>
        </w:rPr>
        <w:t xml:space="preserve"> уведомява </w:t>
      </w:r>
      <w:r w:rsidRPr="001216DB">
        <w:rPr>
          <w:rFonts w:ascii="Times New Roman" w:eastAsia="Times New Roman" w:hAnsi="Times New Roman"/>
          <w:b/>
          <w:spacing w:val="-2"/>
          <w:sz w:val="24"/>
          <w:szCs w:val="24"/>
          <w:lang w:val="bg-BG" w:eastAsia="bg-BG"/>
        </w:rPr>
        <w:t>ВЪЗЛОЖИТЕЛЯ</w:t>
      </w:r>
      <w:r w:rsidRPr="001216DB">
        <w:rPr>
          <w:rFonts w:ascii="Times New Roman" w:eastAsia="Times New Roman" w:hAnsi="Times New Roman"/>
          <w:spacing w:val="-2"/>
          <w:sz w:val="24"/>
          <w:szCs w:val="24"/>
          <w:lang w:val="bg-BG" w:eastAsia="bg-BG"/>
        </w:rPr>
        <w:t xml:space="preserve"> за името, </w:t>
      </w:r>
      <w:r w:rsidRPr="001216DB">
        <w:rPr>
          <w:rFonts w:ascii="Times New Roman" w:eastAsia="Times New Roman" w:hAnsi="Times New Roman"/>
          <w:spacing w:val="-2"/>
          <w:sz w:val="24"/>
          <w:szCs w:val="24"/>
          <w:lang w:val="bg-BG" w:eastAsia="bg-BG"/>
        </w:rPr>
        <w:lastRenderedPageBreak/>
        <w:t xml:space="preserve">данните за контакт и представителите на подизпълнителите, посочени в офертата на </w:t>
      </w:r>
      <w:r w:rsidRPr="001216DB">
        <w:rPr>
          <w:rFonts w:ascii="Times New Roman" w:eastAsia="Times New Roman" w:hAnsi="Times New Roman"/>
          <w:b/>
          <w:spacing w:val="-2"/>
          <w:sz w:val="24"/>
          <w:szCs w:val="24"/>
          <w:lang w:val="bg-BG" w:eastAsia="bg-BG"/>
        </w:rPr>
        <w:t>ИЗПЪЛНИТЕЛЯ</w:t>
      </w:r>
      <w:r w:rsidRPr="001216DB">
        <w:rPr>
          <w:rFonts w:ascii="Times New Roman" w:eastAsia="Times New Roman" w:hAnsi="Times New Roman"/>
          <w:spacing w:val="-2"/>
          <w:sz w:val="24"/>
          <w:szCs w:val="24"/>
          <w:lang w:val="bg-BG" w:eastAsia="bg-BG"/>
        </w:rPr>
        <w:t xml:space="preserve">. </w:t>
      </w:r>
      <w:r w:rsidRPr="001216DB">
        <w:rPr>
          <w:rFonts w:ascii="Times New Roman" w:eastAsia="Times New Roman" w:hAnsi="Times New Roman"/>
          <w:b/>
          <w:spacing w:val="-2"/>
          <w:sz w:val="24"/>
          <w:szCs w:val="24"/>
          <w:lang w:val="bg-BG" w:eastAsia="bg-BG"/>
        </w:rPr>
        <w:t>ИЗПЪЛНИТЕЛЯТ</w:t>
      </w:r>
      <w:r w:rsidRPr="001216DB">
        <w:rPr>
          <w:rFonts w:ascii="Times New Roman" w:eastAsia="Times New Roman" w:hAnsi="Times New Roman"/>
          <w:spacing w:val="-2"/>
          <w:sz w:val="24"/>
          <w:szCs w:val="24"/>
          <w:lang w:val="bg-BG" w:eastAsia="bg-BG"/>
        </w:rPr>
        <w:t xml:space="preserve"> уведомява </w:t>
      </w:r>
      <w:r w:rsidRPr="001216DB">
        <w:rPr>
          <w:rFonts w:ascii="Times New Roman" w:eastAsia="Times New Roman" w:hAnsi="Times New Roman"/>
          <w:b/>
          <w:spacing w:val="-2"/>
          <w:sz w:val="24"/>
          <w:szCs w:val="24"/>
          <w:lang w:val="bg-BG" w:eastAsia="bg-BG"/>
        </w:rPr>
        <w:t>ВЪЗЛОЖИТЕЛЯ</w:t>
      </w:r>
      <w:r w:rsidRPr="001216DB">
        <w:rPr>
          <w:rFonts w:ascii="Times New Roman" w:eastAsia="Times New Roman" w:hAnsi="Times New Roman"/>
          <w:spacing w:val="-2"/>
          <w:sz w:val="24"/>
          <w:szCs w:val="24"/>
          <w:lang w:val="bg-BG" w:eastAsia="bg-BG"/>
        </w:rPr>
        <w:t xml:space="preserve"> за всякакви промени в предоставената информация в хода на изпълнението на Договора</w:t>
      </w:r>
      <w:r w:rsidRPr="001216DB">
        <w:rPr>
          <w:rFonts w:ascii="Times New Roman" w:eastAsia="Times New Roman" w:hAnsi="Times New Roman"/>
          <w:spacing w:val="-2"/>
          <w:sz w:val="24"/>
          <w:szCs w:val="24"/>
          <w:lang w:val="bg-BG"/>
        </w:rPr>
        <w:t xml:space="preserve"> в срок до 5 (п</w:t>
      </w:r>
      <w:r w:rsidRPr="001216DB">
        <w:rPr>
          <w:rFonts w:ascii="Times New Roman" w:eastAsia="Times New Roman" w:hAnsi="Times New Roman"/>
          <w:i/>
          <w:spacing w:val="-2"/>
          <w:sz w:val="24"/>
          <w:szCs w:val="24"/>
          <w:lang w:val="bg-BG"/>
        </w:rPr>
        <w:t>ет</w:t>
      </w:r>
      <w:r w:rsidRPr="001216DB">
        <w:rPr>
          <w:rFonts w:ascii="Times New Roman" w:eastAsia="Times New Roman" w:hAnsi="Times New Roman"/>
          <w:spacing w:val="-2"/>
          <w:sz w:val="24"/>
          <w:szCs w:val="24"/>
          <w:lang w:val="bg-BG"/>
        </w:rPr>
        <w:t>) дни от настъпване на съответното обстоятелство</w:t>
      </w:r>
      <w:r w:rsidRPr="001216DB">
        <w:rPr>
          <w:rFonts w:ascii="Times New Roman" w:eastAsia="Times New Roman" w:hAnsi="Times New Roman"/>
          <w:spacing w:val="-2"/>
          <w:sz w:val="24"/>
          <w:szCs w:val="24"/>
          <w:lang w:val="bg-BG" w:eastAsia="bg-BG"/>
        </w:rPr>
        <w:t>.</w:t>
      </w:r>
      <w:r w:rsidRPr="001216DB">
        <w:rPr>
          <w:rFonts w:ascii="Times New Roman" w:eastAsia="Times New Roman" w:hAnsi="Times New Roman"/>
          <w:i/>
          <w:spacing w:val="-2"/>
          <w:sz w:val="24"/>
          <w:szCs w:val="24"/>
          <w:lang w:val="bg-BG"/>
        </w:rPr>
        <w:t xml:space="preserve"> </w:t>
      </w:r>
      <w:r w:rsidRPr="001216DB">
        <w:rPr>
          <w:rFonts w:ascii="Times New Roman" w:eastAsia="Times New Roman" w:hAnsi="Times New Roman"/>
          <w:spacing w:val="-2"/>
          <w:sz w:val="24"/>
          <w:szCs w:val="24"/>
          <w:lang w:val="bg-BG"/>
        </w:rPr>
        <w:t>(</w:t>
      </w:r>
      <w:r w:rsidRPr="001216DB">
        <w:rPr>
          <w:rFonts w:ascii="Times New Roman" w:eastAsia="Times New Roman" w:hAnsi="Times New Roman"/>
          <w:i/>
          <w:spacing w:val="-2"/>
          <w:sz w:val="24"/>
          <w:szCs w:val="24"/>
          <w:lang w:val="bg-BG"/>
        </w:rPr>
        <w:t>ако е приложимо</w:t>
      </w:r>
      <w:r w:rsidRPr="001216DB">
        <w:rPr>
          <w:rFonts w:ascii="Times New Roman" w:eastAsia="Times New Roman" w:hAnsi="Times New Roman"/>
          <w:spacing w:val="-2"/>
          <w:sz w:val="24"/>
          <w:szCs w:val="24"/>
          <w:lang w:val="bg-BG"/>
        </w:rPr>
        <w:t>)</w:t>
      </w:r>
    </w:p>
    <w:p w:rsidR="002B6617" w:rsidRPr="001216DB" w:rsidRDefault="002B6617">
      <w:pPr>
        <w:suppressAutoHyphens/>
        <w:spacing w:after="0" w:line="360" w:lineRule="auto"/>
        <w:ind w:firstLine="720"/>
        <w:jc w:val="both"/>
        <w:rPr>
          <w:rFonts w:ascii="Times New Roman" w:eastAsia="Times New Roman" w:hAnsi="Times New Roman"/>
          <w:b/>
          <w:sz w:val="24"/>
          <w:szCs w:val="24"/>
          <w:lang w:val="bg-BG" w:eastAsia="ar-SA"/>
        </w:rPr>
      </w:pPr>
    </w:p>
    <w:p w:rsidR="002B6617" w:rsidRPr="001216DB" w:rsidRDefault="00806097">
      <w:pPr>
        <w:suppressAutoHyphens/>
        <w:spacing w:after="0" w:line="360" w:lineRule="auto"/>
        <w:jc w:val="center"/>
        <w:rPr>
          <w:rFonts w:ascii="Times New Roman" w:eastAsia="Times New Roman" w:hAnsi="Times New Roman"/>
          <w:b/>
          <w:sz w:val="24"/>
          <w:szCs w:val="24"/>
          <w:lang w:val="bg-BG" w:eastAsia="ar-SA"/>
        </w:rPr>
      </w:pPr>
      <w:r w:rsidRPr="001216DB">
        <w:rPr>
          <w:rFonts w:ascii="Times New Roman" w:eastAsia="Times New Roman" w:hAnsi="Times New Roman"/>
          <w:b/>
          <w:sz w:val="24"/>
          <w:szCs w:val="24"/>
          <w:lang w:val="bg-BG" w:eastAsia="ar-SA"/>
        </w:rPr>
        <w:t>II.</w:t>
      </w:r>
      <w:r w:rsidRPr="001216DB">
        <w:rPr>
          <w:rFonts w:ascii="Times New Roman" w:eastAsia="Times New Roman" w:hAnsi="Times New Roman"/>
          <w:b/>
          <w:sz w:val="24"/>
          <w:szCs w:val="24"/>
          <w:lang w:val="bg-BG" w:eastAsia="ar-SA"/>
        </w:rPr>
        <w:tab/>
        <w:t>ПРИЛОЖИМО ПРАВО</w:t>
      </w:r>
    </w:p>
    <w:p w:rsidR="002B6617" w:rsidRPr="001216DB" w:rsidRDefault="002B6617">
      <w:pPr>
        <w:suppressAutoHyphens/>
        <w:spacing w:after="0" w:line="360" w:lineRule="auto"/>
        <w:jc w:val="center"/>
        <w:rPr>
          <w:rFonts w:ascii="Times New Roman" w:eastAsia="Times New Roman" w:hAnsi="Times New Roman"/>
          <w:b/>
          <w:sz w:val="24"/>
          <w:szCs w:val="24"/>
          <w:lang w:val="bg-BG" w:eastAsia="ar-SA"/>
        </w:rPr>
      </w:pPr>
    </w:p>
    <w:p w:rsidR="002B6617" w:rsidRPr="001216DB" w:rsidRDefault="00806097">
      <w:pPr>
        <w:suppressAutoHyphens/>
        <w:spacing w:after="0" w:line="360" w:lineRule="auto"/>
        <w:ind w:firstLine="720"/>
        <w:jc w:val="both"/>
        <w:rPr>
          <w:rFonts w:ascii="Times New Roman" w:eastAsia="Times New Roman" w:hAnsi="Times New Roman"/>
          <w:sz w:val="24"/>
          <w:szCs w:val="24"/>
          <w:lang w:val="bg-BG" w:eastAsia="ar-SA"/>
        </w:rPr>
      </w:pPr>
      <w:r w:rsidRPr="001216DB">
        <w:rPr>
          <w:rFonts w:ascii="Times New Roman" w:eastAsia="Times New Roman" w:hAnsi="Times New Roman"/>
          <w:b/>
          <w:sz w:val="24"/>
          <w:szCs w:val="24"/>
          <w:lang w:val="bg-BG" w:eastAsia="ar-SA"/>
        </w:rPr>
        <w:t>Чл. 2.</w:t>
      </w:r>
      <w:r w:rsidRPr="001216DB">
        <w:rPr>
          <w:rFonts w:ascii="Times New Roman" w:eastAsia="Times New Roman" w:hAnsi="Times New Roman"/>
          <w:sz w:val="24"/>
          <w:szCs w:val="24"/>
          <w:lang w:val="bg-BG" w:eastAsia="ar-SA"/>
        </w:rPr>
        <w:t xml:space="preserve"> Приложимо право към застрахователния договор се определя, </w:t>
      </w:r>
      <w:r w:rsidRPr="001216DB">
        <w:rPr>
          <w:rFonts w:ascii="Times New Roman" w:eastAsia="Times New Roman" w:hAnsi="Times New Roman"/>
          <w:color w:val="000000"/>
          <w:sz w:val="24"/>
          <w:szCs w:val="24"/>
          <w:lang w:val="bg-BG" w:eastAsia="ar-SA"/>
        </w:rPr>
        <w:t xml:space="preserve">съгласно </w:t>
      </w:r>
      <w:r w:rsidRPr="001216DB">
        <w:rPr>
          <w:rFonts w:ascii="Times New Roman" w:eastAsia="Times New Roman" w:hAnsi="Times New Roman"/>
          <w:bCs/>
          <w:iCs/>
          <w:sz w:val="24"/>
          <w:szCs w:val="24"/>
          <w:lang w:val="bg-BG" w:eastAsia="bg-BG"/>
        </w:rPr>
        <w:t>Кодекса за застраховането и нормативната уредба по прилагането му.</w:t>
      </w:r>
      <w:r w:rsidRPr="001216DB">
        <w:rPr>
          <w:rFonts w:ascii="Times New Roman" w:eastAsia="Times New Roman" w:hAnsi="Times New Roman"/>
          <w:sz w:val="24"/>
          <w:szCs w:val="24"/>
          <w:lang w:val="bg-BG" w:eastAsia="ar-SA"/>
        </w:rPr>
        <w:t xml:space="preserve"> </w:t>
      </w:r>
    </w:p>
    <w:p w:rsidR="002B6617" w:rsidRPr="001216DB" w:rsidRDefault="002B6617">
      <w:pPr>
        <w:suppressAutoHyphens/>
        <w:spacing w:after="0" w:line="360" w:lineRule="auto"/>
        <w:ind w:firstLine="720"/>
        <w:jc w:val="both"/>
        <w:rPr>
          <w:rFonts w:ascii="Times New Roman" w:eastAsia="Times New Roman" w:hAnsi="Times New Roman"/>
          <w:b/>
          <w:sz w:val="24"/>
          <w:szCs w:val="24"/>
          <w:lang w:val="bg-BG" w:eastAsia="ar-SA"/>
        </w:rPr>
      </w:pPr>
    </w:p>
    <w:p w:rsidR="002B6617" w:rsidRPr="001216DB" w:rsidRDefault="00806097">
      <w:pPr>
        <w:suppressAutoHyphens/>
        <w:spacing w:after="0" w:line="360" w:lineRule="auto"/>
        <w:jc w:val="center"/>
        <w:rPr>
          <w:rFonts w:ascii="Times New Roman" w:eastAsia="Times New Roman" w:hAnsi="Times New Roman"/>
          <w:b/>
          <w:sz w:val="24"/>
          <w:szCs w:val="24"/>
          <w:lang w:val="bg-BG" w:eastAsia="ar-SA"/>
        </w:rPr>
      </w:pPr>
      <w:r w:rsidRPr="001216DB">
        <w:rPr>
          <w:rFonts w:ascii="Times New Roman" w:eastAsia="Times New Roman" w:hAnsi="Times New Roman"/>
          <w:b/>
          <w:sz w:val="24"/>
          <w:szCs w:val="24"/>
          <w:lang w:val="bg-BG" w:eastAsia="ar-SA"/>
        </w:rPr>
        <w:t>III.</w:t>
      </w:r>
      <w:r w:rsidRPr="001216DB">
        <w:rPr>
          <w:rFonts w:ascii="Times New Roman" w:eastAsia="Times New Roman" w:hAnsi="Times New Roman"/>
          <w:b/>
          <w:sz w:val="24"/>
          <w:szCs w:val="24"/>
          <w:lang w:val="bg-BG" w:eastAsia="ar-SA"/>
        </w:rPr>
        <w:tab/>
        <w:t>СРОК НА ДОГОВОРА</w:t>
      </w:r>
    </w:p>
    <w:p w:rsidR="002B6617" w:rsidRPr="001216DB" w:rsidRDefault="002B6617">
      <w:pPr>
        <w:suppressAutoHyphens/>
        <w:spacing w:after="0" w:line="360" w:lineRule="auto"/>
        <w:jc w:val="center"/>
        <w:rPr>
          <w:rFonts w:ascii="Times New Roman" w:eastAsia="Times New Roman" w:hAnsi="Times New Roman"/>
          <w:b/>
          <w:sz w:val="24"/>
          <w:szCs w:val="24"/>
          <w:lang w:val="bg-BG" w:eastAsia="ar-SA"/>
        </w:rPr>
      </w:pPr>
    </w:p>
    <w:p w:rsidR="00045E64" w:rsidRPr="001216DB" w:rsidRDefault="00806097" w:rsidP="00045E64">
      <w:pPr>
        <w:suppressAutoHyphens/>
        <w:spacing w:after="0" w:line="360" w:lineRule="auto"/>
        <w:ind w:firstLine="720"/>
        <w:jc w:val="both"/>
        <w:rPr>
          <w:rFonts w:ascii="Times New Roman" w:eastAsia="Times New Roman" w:hAnsi="Times New Roman"/>
          <w:b/>
          <w:color w:val="000000"/>
          <w:sz w:val="24"/>
          <w:szCs w:val="24"/>
          <w:lang w:val="bg-BG" w:eastAsia="ar-SA"/>
        </w:rPr>
      </w:pPr>
      <w:r w:rsidRPr="001216DB">
        <w:rPr>
          <w:rFonts w:ascii="Times New Roman" w:eastAsia="Times New Roman" w:hAnsi="Times New Roman"/>
          <w:b/>
          <w:color w:val="000000"/>
          <w:sz w:val="24"/>
          <w:szCs w:val="24"/>
          <w:lang w:val="bg-BG" w:eastAsia="ar-SA"/>
        </w:rPr>
        <w:t xml:space="preserve">Чл. 3. (1) </w:t>
      </w:r>
      <w:r w:rsidR="00045E64" w:rsidRPr="001216DB">
        <w:rPr>
          <w:rFonts w:ascii="Times New Roman" w:eastAsia="Times New Roman" w:hAnsi="Times New Roman"/>
          <w:b/>
          <w:color w:val="000000"/>
          <w:sz w:val="24"/>
          <w:szCs w:val="24"/>
          <w:lang w:val="bg-BG" w:eastAsia="ar-SA"/>
        </w:rPr>
        <w:t xml:space="preserve">Всяка </w:t>
      </w:r>
      <w:r w:rsidR="00045E64" w:rsidRPr="001216DB">
        <w:rPr>
          <w:rFonts w:ascii="Times New Roman" w:eastAsia="Times New Roman" w:hAnsi="Times New Roman"/>
          <w:color w:val="000000"/>
          <w:sz w:val="24"/>
          <w:szCs w:val="24"/>
          <w:lang w:val="bg-BG" w:eastAsia="ar-SA"/>
        </w:rPr>
        <w:t xml:space="preserve">застраховката по чл. 1 се сключва за срок от </w:t>
      </w:r>
      <w:r w:rsidR="00045E64" w:rsidRPr="001216DB">
        <w:rPr>
          <w:rFonts w:ascii="Times New Roman" w:eastAsia="Times New Roman" w:hAnsi="Times New Roman"/>
          <w:b/>
          <w:color w:val="000000"/>
          <w:sz w:val="24"/>
          <w:szCs w:val="24"/>
          <w:lang w:val="bg-BG" w:eastAsia="ar-SA"/>
        </w:rPr>
        <w:t>1 подписваческа (една) година</w:t>
      </w:r>
      <w:r w:rsidR="00045E64" w:rsidRPr="001216DB">
        <w:rPr>
          <w:rFonts w:ascii="Times New Roman" w:eastAsia="Times New Roman" w:hAnsi="Times New Roman"/>
          <w:color w:val="000000"/>
          <w:sz w:val="24"/>
          <w:szCs w:val="24"/>
          <w:lang w:val="bg-BG" w:eastAsia="ar-SA"/>
        </w:rPr>
        <w:t>.</w:t>
      </w:r>
    </w:p>
    <w:p w:rsidR="00045E64" w:rsidRPr="001216DB" w:rsidRDefault="00045E64" w:rsidP="00045E64">
      <w:pPr>
        <w:suppressAutoHyphens/>
        <w:spacing w:after="0" w:line="360" w:lineRule="auto"/>
        <w:ind w:firstLine="720"/>
        <w:jc w:val="both"/>
        <w:rPr>
          <w:rFonts w:ascii="Times New Roman" w:eastAsia="Times New Roman" w:hAnsi="Times New Roman"/>
          <w:color w:val="000000"/>
          <w:sz w:val="24"/>
          <w:szCs w:val="24"/>
          <w:lang w:val="bg-BG" w:eastAsia="ar-SA"/>
        </w:rPr>
      </w:pPr>
      <w:r w:rsidRPr="001216DB">
        <w:rPr>
          <w:rFonts w:ascii="Times New Roman" w:eastAsia="Times New Roman" w:hAnsi="Times New Roman"/>
          <w:b/>
          <w:color w:val="000000"/>
          <w:sz w:val="24"/>
          <w:szCs w:val="24"/>
          <w:lang w:val="bg-BG" w:eastAsia="ar-SA"/>
        </w:rPr>
        <w:t xml:space="preserve">(2) </w:t>
      </w:r>
      <w:r w:rsidRPr="001216DB">
        <w:rPr>
          <w:rFonts w:ascii="Times New Roman" w:eastAsia="Times New Roman" w:hAnsi="Times New Roman"/>
          <w:color w:val="000000"/>
          <w:sz w:val="24"/>
          <w:szCs w:val="24"/>
          <w:lang w:val="bg-BG" w:eastAsia="ar-SA"/>
        </w:rPr>
        <w:t>Настоящият договор влиза в сила от датата на подписването му.</w:t>
      </w:r>
    </w:p>
    <w:p w:rsidR="00045E64" w:rsidRPr="001216DB" w:rsidRDefault="00045E64" w:rsidP="00045E64">
      <w:pPr>
        <w:suppressAutoHyphens/>
        <w:spacing w:after="0" w:line="360" w:lineRule="auto"/>
        <w:ind w:firstLine="720"/>
        <w:jc w:val="both"/>
        <w:rPr>
          <w:rFonts w:ascii="Times New Roman" w:eastAsia="Times New Roman" w:hAnsi="Times New Roman"/>
          <w:sz w:val="24"/>
          <w:szCs w:val="24"/>
          <w:lang w:val="bg-BG" w:eastAsia="ar-SA"/>
        </w:rPr>
      </w:pPr>
      <w:r w:rsidRPr="001216DB">
        <w:rPr>
          <w:rFonts w:ascii="Times New Roman" w:eastAsia="Times New Roman" w:hAnsi="Times New Roman"/>
          <w:color w:val="000000"/>
          <w:sz w:val="24"/>
          <w:szCs w:val="24"/>
          <w:lang w:val="bg-BG" w:eastAsia="ar-SA"/>
        </w:rPr>
        <w:t xml:space="preserve">(3) </w:t>
      </w:r>
      <w:r w:rsidRPr="001216DB">
        <w:rPr>
          <w:rFonts w:ascii="Times New Roman" w:eastAsia="Times New Roman" w:hAnsi="Times New Roman"/>
          <w:sz w:val="24"/>
          <w:szCs w:val="24"/>
          <w:lang w:val="bg-BG" w:eastAsia="ar-SA"/>
        </w:rPr>
        <w:t>Срокът на действие на всяка полица е започва да тече от датата посочена в приложението към Техническата спецификация.</w:t>
      </w:r>
    </w:p>
    <w:p w:rsidR="002B6617" w:rsidRPr="001216DB" w:rsidRDefault="00806097">
      <w:pPr>
        <w:spacing w:after="0" w:line="360" w:lineRule="auto"/>
        <w:ind w:firstLine="567"/>
        <w:jc w:val="both"/>
        <w:rPr>
          <w:rFonts w:ascii="Times New Roman" w:eastAsia="Times New Roman" w:hAnsi="Times New Roman"/>
          <w:spacing w:val="-2"/>
          <w:sz w:val="24"/>
          <w:szCs w:val="24"/>
          <w:lang w:val="bg-BG"/>
        </w:rPr>
      </w:pPr>
      <w:r w:rsidRPr="001216DB">
        <w:rPr>
          <w:rFonts w:ascii="Times New Roman" w:eastAsia="Times New Roman" w:hAnsi="Times New Roman"/>
          <w:b/>
          <w:spacing w:val="-2"/>
          <w:sz w:val="24"/>
          <w:szCs w:val="24"/>
          <w:lang w:val="bg-BG"/>
        </w:rPr>
        <w:t>Чл. 4.</w:t>
      </w:r>
      <w:r w:rsidRPr="001216DB">
        <w:rPr>
          <w:rFonts w:ascii="Times New Roman" w:eastAsia="Times New Roman" w:hAnsi="Times New Roman"/>
          <w:spacing w:val="-2"/>
          <w:sz w:val="24"/>
          <w:szCs w:val="24"/>
          <w:lang w:val="bg-BG"/>
        </w:rPr>
        <w:t xml:space="preserve"> Мястото на изпълнение на Договора е съгласно Техническата спецификация .</w:t>
      </w:r>
    </w:p>
    <w:p w:rsidR="002B6617" w:rsidRPr="001216DB" w:rsidRDefault="002B6617">
      <w:pPr>
        <w:shd w:val="clear" w:color="auto" w:fill="FFFFFF"/>
        <w:suppressAutoHyphens/>
        <w:spacing w:after="0" w:line="360" w:lineRule="auto"/>
        <w:jc w:val="both"/>
        <w:rPr>
          <w:rFonts w:ascii="Times New Roman" w:eastAsia="Times New Roman" w:hAnsi="Times New Roman"/>
          <w:b/>
          <w:sz w:val="24"/>
          <w:szCs w:val="24"/>
          <w:lang w:val="bg-BG" w:eastAsia="ar-SA"/>
        </w:rPr>
      </w:pPr>
    </w:p>
    <w:p w:rsidR="002B6617" w:rsidRPr="001216DB" w:rsidRDefault="00806097">
      <w:pPr>
        <w:shd w:val="clear" w:color="auto" w:fill="FFFFFF"/>
        <w:tabs>
          <w:tab w:val="left" w:pos="0"/>
        </w:tabs>
        <w:suppressAutoHyphens/>
        <w:spacing w:after="0" w:line="360" w:lineRule="auto"/>
        <w:jc w:val="center"/>
        <w:rPr>
          <w:rFonts w:ascii="Times New Roman" w:eastAsia="Times New Roman" w:hAnsi="Times New Roman"/>
          <w:b/>
          <w:bCs/>
          <w:color w:val="000000"/>
          <w:spacing w:val="7"/>
          <w:sz w:val="24"/>
          <w:szCs w:val="24"/>
          <w:lang w:val="bg-BG" w:eastAsia="ar-SA"/>
        </w:rPr>
      </w:pPr>
      <w:r w:rsidRPr="001216DB">
        <w:rPr>
          <w:rFonts w:ascii="Times New Roman" w:eastAsia="Times New Roman" w:hAnsi="Times New Roman"/>
          <w:b/>
          <w:bCs/>
          <w:color w:val="000000"/>
          <w:spacing w:val="-8"/>
          <w:sz w:val="24"/>
          <w:szCs w:val="24"/>
          <w:lang w:val="bg-BG" w:eastAsia="ar-SA"/>
        </w:rPr>
        <w:t>I</w:t>
      </w:r>
      <w:r w:rsidRPr="001216DB">
        <w:rPr>
          <w:rFonts w:ascii="Times New Roman" w:eastAsia="Times New Roman" w:hAnsi="Times New Roman"/>
          <w:b/>
          <w:bCs/>
          <w:color w:val="000000"/>
          <w:spacing w:val="-3"/>
          <w:sz w:val="24"/>
          <w:szCs w:val="24"/>
          <w:lang w:val="bg-BG" w:eastAsia="ar-SA"/>
        </w:rPr>
        <w:t xml:space="preserve">V. </w:t>
      </w:r>
      <w:r w:rsidRPr="001216DB">
        <w:rPr>
          <w:rFonts w:ascii="Times New Roman" w:eastAsia="Times New Roman" w:hAnsi="Times New Roman"/>
          <w:b/>
          <w:bCs/>
          <w:color w:val="000000"/>
          <w:spacing w:val="7"/>
          <w:sz w:val="24"/>
          <w:szCs w:val="24"/>
          <w:lang w:val="bg-BG" w:eastAsia="ar-SA"/>
        </w:rPr>
        <w:t>ЗАСТРАХОВАТЕЛНА ПРЕМИЯ И НАЧИН НА ПЛАЩАНЕ</w:t>
      </w:r>
    </w:p>
    <w:p w:rsidR="002B6617" w:rsidRPr="001216DB" w:rsidRDefault="002B6617">
      <w:pPr>
        <w:shd w:val="clear" w:color="auto" w:fill="FFFFFF"/>
        <w:tabs>
          <w:tab w:val="left" w:pos="0"/>
        </w:tabs>
        <w:suppressAutoHyphens/>
        <w:spacing w:after="0" w:line="360" w:lineRule="auto"/>
        <w:jc w:val="center"/>
        <w:rPr>
          <w:rFonts w:ascii="Times New Roman" w:eastAsia="Times New Roman" w:hAnsi="Times New Roman"/>
          <w:b/>
          <w:bCs/>
          <w:color w:val="000000"/>
          <w:spacing w:val="7"/>
          <w:sz w:val="24"/>
          <w:szCs w:val="24"/>
          <w:lang w:val="bg-BG" w:eastAsia="ar-SA"/>
        </w:rPr>
      </w:pPr>
    </w:p>
    <w:p w:rsidR="002B6617" w:rsidRPr="001216DB" w:rsidRDefault="00806097">
      <w:pPr>
        <w:shd w:val="clear" w:color="auto" w:fill="FFFFFF"/>
        <w:tabs>
          <w:tab w:val="left" w:pos="-567"/>
        </w:tabs>
        <w:suppressAutoHyphens/>
        <w:spacing w:after="0" w:line="360" w:lineRule="auto"/>
        <w:ind w:firstLine="567"/>
        <w:jc w:val="both"/>
        <w:rPr>
          <w:rFonts w:ascii="Times New Roman" w:eastAsia="Times New Roman" w:hAnsi="Times New Roman"/>
          <w:sz w:val="24"/>
          <w:szCs w:val="24"/>
          <w:lang w:val="bg-BG" w:eastAsia="ar-SA"/>
        </w:rPr>
      </w:pPr>
      <w:r w:rsidRPr="001216DB">
        <w:rPr>
          <w:rFonts w:ascii="Times New Roman" w:eastAsia="Times New Roman" w:hAnsi="Times New Roman"/>
          <w:b/>
          <w:color w:val="000000"/>
          <w:spacing w:val="6"/>
          <w:sz w:val="24"/>
          <w:szCs w:val="24"/>
          <w:lang w:val="bg-BG" w:eastAsia="ar-SA"/>
        </w:rPr>
        <w:t xml:space="preserve">Чл. 5. (1) </w:t>
      </w:r>
      <w:r w:rsidRPr="001216DB">
        <w:rPr>
          <w:rFonts w:ascii="Times New Roman" w:eastAsia="Times New Roman" w:hAnsi="Times New Roman"/>
          <w:sz w:val="24"/>
          <w:szCs w:val="24"/>
          <w:lang w:val="bg-BG" w:eastAsia="ar-SA"/>
        </w:rPr>
        <w:t>Общата сума на застрахователните премии, към момента на подписване на договора е в размер на ……………………………</w:t>
      </w:r>
      <w:r w:rsidRPr="001216DB">
        <w:rPr>
          <w:rFonts w:ascii="Times New Roman" w:hAnsi="Times New Roman"/>
          <w:i/>
          <w:iCs/>
          <w:sz w:val="24"/>
          <w:szCs w:val="24"/>
          <w:lang w:val="bg-BG"/>
        </w:rPr>
        <w:t>(словом)</w:t>
      </w:r>
      <w:r w:rsidRPr="001216DB">
        <w:rPr>
          <w:rFonts w:ascii="Times New Roman" w:hAnsi="Times New Roman"/>
          <w:iCs/>
          <w:sz w:val="24"/>
          <w:szCs w:val="24"/>
          <w:lang w:val="bg-BG"/>
        </w:rPr>
        <w:t xml:space="preserve"> лева</w:t>
      </w:r>
      <w:r w:rsidRPr="001216DB">
        <w:rPr>
          <w:rFonts w:ascii="Times New Roman" w:hAnsi="Times New Roman"/>
          <w:iCs/>
          <w:sz w:val="24"/>
          <w:szCs w:val="24"/>
        </w:rPr>
        <w:t xml:space="preserve"> </w:t>
      </w:r>
      <w:r w:rsidRPr="001216DB">
        <w:rPr>
          <w:rFonts w:ascii="Times New Roman" w:hAnsi="Times New Roman"/>
          <w:iCs/>
          <w:sz w:val="24"/>
          <w:szCs w:val="24"/>
          <w:lang w:val="bg-BG"/>
        </w:rPr>
        <w:t>без включен</w:t>
      </w:r>
      <w:r w:rsidRPr="001216DB">
        <w:rPr>
          <w:rFonts w:ascii="Times New Roman" w:hAnsi="Times New Roman"/>
          <w:iCs/>
          <w:sz w:val="24"/>
          <w:szCs w:val="24"/>
        </w:rPr>
        <w:t xml:space="preserve"> </w:t>
      </w:r>
      <w:r w:rsidRPr="001216DB">
        <w:rPr>
          <w:rFonts w:ascii="Times New Roman" w:hAnsi="Times New Roman"/>
          <w:iCs/>
          <w:sz w:val="24"/>
          <w:szCs w:val="24"/>
          <w:lang w:val="bg-BG"/>
        </w:rPr>
        <w:t xml:space="preserve">ДДС и </w:t>
      </w:r>
      <w:r w:rsidRPr="001216DB">
        <w:rPr>
          <w:rFonts w:ascii="Times New Roman" w:eastAsia="Times New Roman" w:hAnsi="Times New Roman"/>
          <w:sz w:val="24"/>
          <w:szCs w:val="24"/>
          <w:lang w:val="bg-BG" w:eastAsia="ar-SA"/>
        </w:rPr>
        <w:t>……………………</w:t>
      </w:r>
      <w:r w:rsidRPr="001216DB">
        <w:rPr>
          <w:rFonts w:ascii="Times New Roman" w:hAnsi="Times New Roman"/>
          <w:i/>
          <w:iCs/>
          <w:sz w:val="24"/>
          <w:szCs w:val="24"/>
          <w:lang w:val="bg-BG"/>
        </w:rPr>
        <w:t>(словом)</w:t>
      </w:r>
      <w:r w:rsidRPr="001216DB">
        <w:rPr>
          <w:rFonts w:ascii="Times New Roman" w:hAnsi="Times New Roman"/>
          <w:iCs/>
          <w:sz w:val="24"/>
          <w:szCs w:val="24"/>
          <w:lang w:val="bg-BG"/>
        </w:rPr>
        <w:t xml:space="preserve"> лева без включен ДДС, с 2% данък по Закона за </w:t>
      </w:r>
      <w:r w:rsidRPr="001216DB">
        <w:rPr>
          <w:rFonts w:ascii="Times New Roman" w:hAnsi="Times New Roman"/>
          <w:sz w:val="24"/>
          <w:szCs w:val="24"/>
          <w:lang w:val="bg-BG"/>
        </w:rPr>
        <w:t>данък върху застрахователните премии</w:t>
      </w:r>
      <w:r w:rsidRPr="001216DB">
        <w:rPr>
          <w:rFonts w:ascii="Times New Roman" w:eastAsia="Times New Roman" w:hAnsi="Times New Roman"/>
          <w:sz w:val="24"/>
          <w:szCs w:val="24"/>
          <w:lang w:val="bg-BG" w:eastAsia="ar-SA"/>
        </w:rPr>
        <w:t>.</w:t>
      </w:r>
    </w:p>
    <w:p w:rsidR="002B6617" w:rsidRPr="001216DB" w:rsidRDefault="00806097">
      <w:pPr>
        <w:shd w:val="clear" w:color="auto" w:fill="FFFFFF"/>
        <w:tabs>
          <w:tab w:val="left" w:pos="-567"/>
        </w:tabs>
        <w:suppressAutoHyphens/>
        <w:spacing w:after="0" w:line="360" w:lineRule="auto"/>
        <w:ind w:firstLine="567"/>
        <w:jc w:val="both"/>
        <w:rPr>
          <w:rFonts w:ascii="Times New Roman" w:eastAsia="Times New Roman" w:hAnsi="Times New Roman"/>
          <w:color w:val="000000"/>
          <w:spacing w:val="-1"/>
          <w:sz w:val="24"/>
          <w:szCs w:val="24"/>
          <w:lang w:eastAsia="ar-SA"/>
        </w:rPr>
      </w:pPr>
      <w:r w:rsidRPr="001216DB">
        <w:rPr>
          <w:rFonts w:ascii="Times New Roman" w:eastAsia="Times New Roman" w:hAnsi="Times New Roman"/>
          <w:b/>
          <w:color w:val="000000"/>
          <w:spacing w:val="-1"/>
          <w:sz w:val="24"/>
          <w:szCs w:val="24"/>
          <w:lang w:val="bg-BG" w:eastAsia="ar-SA"/>
        </w:rPr>
        <w:t>(2)</w:t>
      </w:r>
      <w:r w:rsidRPr="001216DB">
        <w:rPr>
          <w:rFonts w:ascii="Times New Roman" w:eastAsia="Times New Roman" w:hAnsi="Times New Roman"/>
          <w:color w:val="000000"/>
          <w:spacing w:val="-1"/>
          <w:sz w:val="24"/>
          <w:szCs w:val="24"/>
          <w:lang w:val="bg-BG" w:eastAsia="ar-SA"/>
        </w:rPr>
        <w:t xml:space="preserve"> Размерът на застрахователните премии може да бъде променен само при възможност за намаляването им от страна на </w:t>
      </w:r>
      <w:r w:rsidRPr="001216DB">
        <w:rPr>
          <w:rFonts w:ascii="Times New Roman" w:eastAsia="Times New Roman" w:hAnsi="Times New Roman"/>
          <w:b/>
          <w:color w:val="000000"/>
          <w:spacing w:val="-1"/>
          <w:sz w:val="24"/>
          <w:szCs w:val="24"/>
          <w:lang w:val="bg-BG" w:eastAsia="ar-SA"/>
        </w:rPr>
        <w:t>ИЗПЪЛНИТЕЛЯ</w:t>
      </w:r>
      <w:r w:rsidRPr="001216DB">
        <w:rPr>
          <w:rFonts w:ascii="Times New Roman" w:eastAsia="Times New Roman" w:hAnsi="Times New Roman"/>
          <w:color w:val="000000"/>
          <w:spacing w:val="-1"/>
          <w:sz w:val="24"/>
          <w:szCs w:val="24"/>
          <w:lang w:val="bg-BG" w:eastAsia="ar-SA"/>
        </w:rPr>
        <w:t xml:space="preserve"> при благоприятно развитие на застрахователния риск.</w:t>
      </w:r>
    </w:p>
    <w:p w:rsidR="002B6617" w:rsidRPr="001216DB" w:rsidRDefault="00806097">
      <w:pPr>
        <w:tabs>
          <w:tab w:val="left" w:pos="-567"/>
        </w:tabs>
        <w:spacing w:after="0" w:line="360" w:lineRule="auto"/>
        <w:ind w:firstLine="567"/>
        <w:jc w:val="both"/>
        <w:rPr>
          <w:rFonts w:ascii="Times New Roman" w:eastAsia="SimSun" w:hAnsi="Times New Roman"/>
          <w:b/>
          <w:sz w:val="24"/>
          <w:szCs w:val="24"/>
          <w:lang w:val="bg-BG" w:eastAsia="bg-BG"/>
        </w:rPr>
      </w:pPr>
      <w:r w:rsidRPr="001216DB">
        <w:rPr>
          <w:rFonts w:ascii="Times New Roman" w:eastAsia="SimSun" w:hAnsi="Times New Roman"/>
          <w:b/>
          <w:bCs/>
          <w:color w:val="000000"/>
          <w:sz w:val="24"/>
          <w:szCs w:val="24"/>
          <w:lang w:val="ru-RU" w:eastAsia="bg-BG"/>
        </w:rPr>
        <w:t xml:space="preserve">(3) </w:t>
      </w:r>
      <w:r w:rsidRPr="001216DB">
        <w:rPr>
          <w:rFonts w:ascii="Times New Roman" w:eastAsia="SimSun" w:hAnsi="Times New Roman"/>
          <w:sz w:val="24"/>
          <w:szCs w:val="24"/>
          <w:lang w:val="bg-BG" w:eastAsia="bg-BG"/>
        </w:rPr>
        <w:t>В цената на предоставяните услуги са включени всички разходи за цялостното изпълнение на поръчката.</w:t>
      </w:r>
    </w:p>
    <w:p w:rsidR="002B6617" w:rsidRPr="001216DB" w:rsidRDefault="00806097">
      <w:pPr>
        <w:widowControl w:val="0"/>
        <w:tabs>
          <w:tab w:val="left" w:pos="-567"/>
        </w:tabs>
        <w:spacing w:after="0" w:line="360" w:lineRule="auto"/>
        <w:ind w:firstLine="567"/>
        <w:jc w:val="both"/>
        <w:rPr>
          <w:rFonts w:ascii="Times New Roman" w:eastAsia="Times New Roman" w:hAnsi="Times New Roman"/>
          <w:spacing w:val="-2"/>
          <w:sz w:val="24"/>
          <w:szCs w:val="24"/>
          <w:lang w:val="bg-BG"/>
        </w:rPr>
      </w:pPr>
      <w:r w:rsidRPr="001216DB">
        <w:rPr>
          <w:rFonts w:ascii="Times New Roman" w:eastAsia="Times New Roman" w:hAnsi="Times New Roman"/>
          <w:b/>
          <w:spacing w:val="-2"/>
          <w:sz w:val="24"/>
          <w:szCs w:val="24"/>
          <w:lang w:val="bg-BG"/>
        </w:rPr>
        <w:t xml:space="preserve">(4) </w:t>
      </w:r>
      <w:r w:rsidRPr="001216DB">
        <w:rPr>
          <w:rFonts w:ascii="Times New Roman" w:eastAsia="Times New Roman" w:hAnsi="Times New Roman"/>
          <w:spacing w:val="-2"/>
          <w:sz w:val="24"/>
          <w:szCs w:val="24"/>
          <w:lang w:val="bg-BG"/>
        </w:rPr>
        <w:t xml:space="preserve">Всички плащания по този Договор се извършват в лева, </w:t>
      </w:r>
      <w:r w:rsidRPr="001216DB">
        <w:rPr>
          <w:rFonts w:ascii="Times New Roman" w:eastAsia="Times New Roman" w:hAnsi="Times New Roman"/>
          <w:color w:val="000000"/>
          <w:spacing w:val="4"/>
          <w:sz w:val="24"/>
          <w:szCs w:val="24"/>
          <w:lang w:val="bg-BG" w:eastAsia="ar-SA"/>
        </w:rPr>
        <w:t xml:space="preserve">в 20-дневен срок след представяне на фактура/сметка, </w:t>
      </w:r>
      <w:r w:rsidRPr="001216DB">
        <w:rPr>
          <w:rFonts w:ascii="Times New Roman" w:eastAsia="Times New Roman" w:hAnsi="Times New Roman"/>
          <w:spacing w:val="-2"/>
          <w:sz w:val="24"/>
          <w:szCs w:val="24"/>
          <w:lang w:val="bg-BG"/>
        </w:rPr>
        <w:t>чрез банков превод</w:t>
      </w:r>
      <w:r w:rsidRPr="001216DB">
        <w:rPr>
          <w:rFonts w:ascii="Times New Roman" w:eastAsia="Times New Roman" w:hAnsi="Times New Roman"/>
          <w:spacing w:val="-2"/>
          <w:sz w:val="24"/>
          <w:szCs w:val="24"/>
        </w:rPr>
        <w:t xml:space="preserve">, </w:t>
      </w:r>
      <w:r w:rsidRPr="001216DB">
        <w:rPr>
          <w:rFonts w:ascii="Times New Roman" w:eastAsia="Times New Roman" w:hAnsi="Times New Roman"/>
          <w:spacing w:val="-2"/>
          <w:sz w:val="24"/>
          <w:szCs w:val="24"/>
          <w:lang w:val="bg-BG"/>
        </w:rPr>
        <w:t xml:space="preserve">по следната банкова сметка на </w:t>
      </w:r>
      <w:r w:rsidRPr="001216DB">
        <w:rPr>
          <w:rFonts w:ascii="Times New Roman" w:eastAsia="Times New Roman" w:hAnsi="Times New Roman"/>
          <w:b/>
          <w:spacing w:val="-2"/>
          <w:sz w:val="24"/>
          <w:szCs w:val="24"/>
          <w:lang w:val="bg-BG"/>
        </w:rPr>
        <w:t>ИЗПЪЛНИТЕЛЯ</w:t>
      </w:r>
      <w:r w:rsidRPr="001216DB">
        <w:rPr>
          <w:rFonts w:ascii="Times New Roman" w:eastAsia="Times New Roman" w:hAnsi="Times New Roman"/>
          <w:spacing w:val="-2"/>
          <w:sz w:val="24"/>
          <w:szCs w:val="24"/>
          <w:lang w:val="bg-BG"/>
        </w:rPr>
        <w:t xml:space="preserve">: </w:t>
      </w:r>
    </w:p>
    <w:p w:rsidR="002B6617" w:rsidRPr="001216DB" w:rsidRDefault="002B6617">
      <w:pPr>
        <w:widowControl w:val="0"/>
        <w:tabs>
          <w:tab w:val="left" w:pos="-567"/>
        </w:tabs>
        <w:spacing w:after="0" w:line="360" w:lineRule="auto"/>
        <w:ind w:firstLine="567"/>
        <w:jc w:val="both"/>
        <w:rPr>
          <w:rFonts w:ascii="Times New Roman" w:eastAsia="Times New Roman" w:hAnsi="Times New Roman"/>
          <w:spacing w:val="-2"/>
          <w:sz w:val="24"/>
          <w:szCs w:val="24"/>
          <w:lang w:val="bg-BG"/>
        </w:rPr>
      </w:pPr>
    </w:p>
    <w:p w:rsidR="002B6617" w:rsidRPr="001216DB" w:rsidRDefault="00806097">
      <w:pPr>
        <w:spacing w:after="0" w:line="360" w:lineRule="auto"/>
        <w:ind w:firstLine="567"/>
        <w:jc w:val="both"/>
        <w:rPr>
          <w:rFonts w:ascii="Times New Roman" w:hAnsi="Times New Roman"/>
          <w:spacing w:val="-2"/>
          <w:sz w:val="24"/>
          <w:szCs w:val="24"/>
          <w:lang w:val="bg-BG"/>
        </w:rPr>
      </w:pPr>
      <w:r w:rsidRPr="001216DB">
        <w:rPr>
          <w:rFonts w:ascii="Times New Roman" w:hAnsi="Times New Roman"/>
          <w:spacing w:val="-2"/>
          <w:sz w:val="24"/>
          <w:szCs w:val="24"/>
          <w:lang w:val="bg-BG"/>
        </w:rPr>
        <w:lastRenderedPageBreak/>
        <w:t>Банка:</w:t>
      </w:r>
      <w:r w:rsidRPr="001216DB">
        <w:rPr>
          <w:rFonts w:ascii="Times New Roman" w:hAnsi="Times New Roman"/>
          <w:spacing w:val="-2"/>
          <w:sz w:val="24"/>
          <w:szCs w:val="24"/>
          <w:lang w:val="bg-BG"/>
        </w:rPr>
        <w:tab/>
      </w:r>
      <w:r w:rsidRPr="001216DB">
        <w:rPr>
          <w:rFonts w:ascii="Times New Roman" w:eastAsia="Times New Roman" w:hAnsi="Times New Roman"/>
          <w:spacing w:val="-2"/>
          <w:sz w:val="24"/>
          <w:szCs w:val="24"/>
          <w:lang w:val="bg-BG"/>
        </w:rPr>
        <w:t>[…………………………….]</w:t>
      </w:r>
    </w:p>
    <w:p w:rsidR="002B6617" w:rsidRPr="001216DB" w:rsidRDefault="00806097">
      <w:pPr>
        <w:spacing w:after="0" w:line="360" w:lineRule="auto"/>
        <w:ind w:firstLine="567"/>
        <w:jc w:val="both"/>
        <w:rPr>
          <w:rFonts w:ascii="Times New Roman" w:hAnsi="Times New Roman"/>
          <w:spacing w:val="-2"/>
          <w:sz w:val="24"/>
          <w:szCs w:val="24"/>
          <w:lang w:val="bg-BG"/>
        </w:rPr>
      </w:pPr>
      <w:r w:rsidRPr="001216DB">
        <w:rPr>
          <w:rFonts w:ascii="Times New Roman" w:hAnsi="Times New Roman"/>
          <w:spacing w:val="-2"/>
          <w:sz w:val="24"/>
          <w:szCs w:val="24"/>
          <w:lang w:val="bg-BG"/>
        </w:rPr>
        <w:t>BIC:</w:t>
      </w:r>
      <w:r w:rsidRPr="001216DB">
        <w:rPr>
          <w:rFonts w:ascii="Times New Roman" w:hAnsi="Times New Roman"/>
          <w:spacing w:val="-2"/>
          <w:sz w:val="24"/>
          <w:szCs w:val="24"/>
          <w:lang w:val="bg-BG"/>
        </w:rPr>
        <w:tab/>
      </w:r>
      <w:r w:rsidRPr="001216DB">
        <w:rPr>
          <w:rFonts w:ascii="Times New Roman" w:eastAsia="Times New Roman" w:hAnsi="Times New Roman"/>
          <w:spacing w:val="-2"/>
          <w:sz w:val="24"/>
          <w:szCs w:val="24"/>
          <w:lang w:val="bg-BG"/>
        </w:rPr>
        <w:t>[…………………………….]</w:t>
      </w:r>
    </w:p>
    <w:p w:rsidR="002B6617" w:rsidRPr="001216DB" w:rsidRDefault="00806097">
      <w:pPr>
        <w:spacing w:after="0" w:line="360" w:lineRule="auto"/>
        <w:ind w:firstLine="567"/>
        <w:jc w:val="both"/>
        <w:rPr>
          <w:rFonts w:ascii="Times New Roman" w:hAnsi="Times New Roman"/>
          <w:spacing w:val="-2"/>
          <w:sz w:val="24"/>
          <w:szCs w:val="24"/>
          <w:lang w:val="bg-BG"/>
        </w:rPr>
      </w:pPr>
      <w:r w:rsidRPr="001216DB">
        <w:rPr>
          <w:rFonts w:ascii="Times New Roman" w:hAnsi="Times New Roman"/>
          <w:spacing w:val="-2"/>
          <w:sz w:val="24"/>
          <w:szCs w:val="24"/>
          <w:lang w:val="bg-BG"/>
        </w:rPr>
        <w:t>IBAN:</w:t>
      </w:r>
      <w:r w:rsidRPr="001216DB">
        <w:rPr>
          <w:rFonts w:ascii="Times New Roman" w:hAnsi="Times New Roman"/>
          <w:spacing w:val="-2"/>
          <w:sz w:val="24"/>
          <w:szCs w:val="24"/>
          <w:lang w:val="bg-BG"/>
        </w:rPr>
        <w:tab/>
      </w:r>
      <w:r w:rsidRPr="001216DB">
        <w:rPr>
          <w:rFonts w:ascii="Times New Roman" w:eastAsia="Times New Roman" w:hAnsi="Times New Roman"/>
          <w:spacing w:val="-2"/>
          <w:sz w:val="24"/>
          <w:szCs w:val="24"/>
          <w:lang w:val="bg-BG"/>
        </w:rPr>
        <w:t>[…………………………….].</w:t>
      </w:r>
    </w:p>
    <w:p w:rsidR="002B6617" w:rsidRPr="001216DB" w:rsidRDefault="00806097">
      <w:pPr>
        <w:spacing w:after="0" w:line="360" w:lineRule="auto"/>
        <w:ind w:firstLine="567"/>
        <w:jc w:val="both"/>
        <w:rPr>
          <w:rFonts w:ascii="Times New Roman" w:hAnsi="Times New Roman"/>
          <w:spacing w:val="-2"/>
          <w:sz w:val="24"/>
          <w:szCs w:val="24"/>
          <w:lang w:val="bg-BG"/>
        </w:rPr>
      </w:pPr>
      <w:r w:rsidRPr="001216DB">
        <w:rPr>
          <w:rFonts w:ascii="Times New Roman" w:hAnsi="Times New Roman"/>
          <w:b/>
          <w:spacing w:val="-2"/>
          <w:sz w:val="24"/>
          <w:szCs w:val="24"/>
        </w:rPr>
        <w:t>(</w:t>
      </w:r>
      <w:r w:rsidRPr="001216DB">
        <w:rPr>
          <w:rFonts w:ascii="Times New Roman" w:hAnsi="Times New Roman"/>
          <w:b/>
          <w:spacing w:val="-2"/>
          <w:sz w:val="24"/>
          <w:szCs w:val="24"/>
          <w:lang w:val="bg-BG"/>
        </w:rPr>
        <w:t>5)</w:t>
      </w:r>
      <w:r w:rsidRPr="001216DB">
        <w:rPr>
          <w:rFonts w:ascii="Times New Roman" w:hAnsi="Times New Roman"/>
          <w:spacing w:val="-2"/>
          <w:sz w:val="24"/>
          <w:szCs w:val="24"/>
          <w:lang w:val="bg-BG"/>
        </w:rPr>
        <w:t xml:space="preserve"> Изпълнителят е длъжен да уведомява писмено </w:t>
      </w:r>
      <w:r w:rsidRPr="001216DB">
        <w:rPr>
          <w:rFonts w:ascii="Times New Roman" w:eastAsia="Times New Roman" w:hAnsi="Times New Roman"/>
          <w:b/>
          <w:spacing w:val="-2"/>
          <w:sz w:val="24"/>
          <w:szCs w:val="24"/>
          <w:lang w:val="bg-BG"/>
        </w:rPr>
        <w:t>ВЪЗЛОЖИТЕЛЯ</w:t>
      </w:r>
      <w:r w:rsidRPr="001216DB">
        <w:rPr>
          <w:rFonts w:ascii="Times New Roman" w:hAnsi="Times New Roman"/>
          <w:spacing w:val="-2"/>
          <w:sz w:val="24"/>
          <w:szCs w:val="24"/>
          <w:lang w:val="bg-BG"/>
        </w:rPr>
        <w:t xml:space="preserve"> за всички настъпили промени по ал. 1 в срок от 3 (</w:t>
      </w:r>
      <w:r w:rsidRPr="001216DB">
        <w:rPr>
          <w:rFonts w:ascii="Times New Roman" w:hAnsi="Times New Roman"/>
          <w:i/>
          <w:spacing w:val="-2"/>
          <w:sz w:val="24"/>
          <w:szCs w:val="24"/>
          <w:lang w:val="bg-BG"/>
        </w:rPr>
        <w:t>три</w:t>
      </w:r>
      <w:r w:rsidRPr="001216DB">
        <w:rPr>
          <w:rFonts w:ascii="Times New Roman" w:hAnsi="Times New Roman"/>
          <w:spacing w:val="-2"/>
          <w:sz w:val="24"/>
          <w:szCs w:val="24"/>
          <w:lang w:val="bg-BG"/>
        </w:rPr>
        <w:t xml:space="preserve">) дни от момента на промяната. В случай че </w:t>
      </w:r>
      <w:r w:rsidRPr="001216DB">
        <w:rPr>
          <w:rFonts w:ascii="Times New Roman" w:eastAsia="Times New Roman" w:hAnsi="Times New Roman"/>
          <w:b/>
          <w:spacing w:val="-2"/>
          <w:sz w:val="24"/>
          <w:szCs w:val="24"/>
          <w:lang w:val="bg-BG"/>
        </w:rPr>
        <w:t>ИЗПЪЛНИТЕЛЯТ</w:t>
      </w:r>
      <w:r w:rsidRPr="001216DB">
        <w:rPr>
          <w:rFonts w:ascii="Times New Roman" w:hAnsi="Times New Roman"/>
          <w:spacing w:val="-2"/>
          <w:sz w:val="24"/>
          <w:szCs w:val="24"/>
          <w:lang w:val="bg-BG"/>
        </w:rPr>
        <w:t xml:space="preserve"> не уведоми </w:t>
      </w:r>
      <w:r w:rsidRPr="001216DB">
        <w:rPr>
          <w:rFonts w:ascii="Times New Roman" w:eastAsia="Times New Roman" w:hAnsi="Times New Roman"/>
          <w:b/>
          <w:spacing w:val="-2"/>
          <w:sz w:val="24"/>
          <w:szCs w:val="24"/>
          <w:lang w:val="bg-BG"/>
        </w:rPr>
        <w:t>ВЪЗЛОЖИТЕЛЯ</w:t>
      </w:r>
      <w:r w:rsidRPr="001216DB">
        <w:rPr>
          <w:rFonts w:ascii="Times New Roman" w:hAnsi="Times New Roman"/>
          <w:spacing w:val="-2"/>
          <w:sz w:val="24"/>
          <w:szCs w:val="24"/>
          <w:lang w:val="bg-BG"/>
        </w:rPr>
        <w:t xml:space="preserve"> в този срок, се приема че плащанията са надлежно извършени.</w:t>
      </w:r>
    </w:p>
    <w:p w:rsidR="002B6617" w:rsidRPr="001216DB" w:rsidRDefault="00806097">
      <w:pPr>
        <w:spacing w:after="0" w:line="360" w:lineRule="auto"/>
        <w:ind w:firstLine="567"/>
        <w:jc w:val="both"/>
        <w:rPr>
          <w:rFonts w:ascii="Times New Roman" w:eastAsia="Times New Roman" w:hAnsi="Times New Roman"/>
          <w:spacing w:val="-2"/>
          <w:sz w:val="24"/>
          <w:szCs w:val="24"/>
          <w:lang w:val="bg-BG"/>
        </w:rPr>
      </w:pPr>
      <w:r w:rsidRPr="001216DB">
        <w:rPr>
          <w:rFonts w:ascii="Times New Roman" w:eastAsia="Times New Roman" w:hAnsi="Times New Roman"/>
          <w:b/>
          <w:spacing w:val="-2"/>
          <w:sz w:val="24"/>
          <w:szCs w:val="24"/>
          <w:lang w:val="bg-BG"/>
        </w:rPr>
        <w:t>Чл. 6. (1)</w:t>
      </w:r>
      <w:r w:rsidRPr="001216DB">
        <w:rPr>
          <w:rFonts w:ascii="Times New Roman" w:eastAsia="Times New Roman" w:hAnsi="Times New Roman"/>
          <w:spacing w:val="-2"/>
          <w:sz w:val="24"/>
          <w:szCs w:val="24"/>
          <w:lang w:val="bg-BG"/>
        </w:rPr>
        <w:t xml:space="preserve"> 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w:t>
      </w:r>
      <w:r w:rsidRPr="001216DB">
        <w:rPr>
          <w:rFonts w:ascii="Times New Roman" w:eastAsia="Times New Roman" w:hAnsi="Times New Roman"/>
          <w:b/>
          <w:spacing w:val="-2"/>
          <w:sz w:val="24"/>
          <w:szCs w:val="24"/>
          <w:lang w:val="bg-BG"/>
        </w:rPr>
        <w:t>ИЗПЪЛНИТЕЛЯ</w:t>
      </w:r>
      <w:r w:rsidRPr="001216DB">
        <w:rPr>
          <w:rFonts w:ascii="Times New Roman" w:eastAsia="Times New Roman" w:hAnsi="Times New Roman"/>
          <w:spacing w:val="-2"/>
          <w:sz w:val="24"/>
          <w:szCs w:val="24"/>
          <w:lang w:val="bg-BG"/>
        </w:rPr>
        <w:t xml:space="preserve"> отчет за изпълнението на съответната част от Услугите за съответния период/ съответната дейност, заедно с искане за плащане на тази част пряко на подизпълнителя. </w:t>
      </w:r>
      <w:r w:rsidRPr="001216DB">
        <w:rPr>
          <w:rFonts w:ascii="Times New Roman" w:eastAsia="Times New Roman" w:hAnsi="Times New Roman"/>
          <w:color w:val="000000"/>
          <w:spacing w:val="-2"/>
          <w:sz w:val="24"/>
          <w:szCs w:val="24"/>
          <w:lang w:val="bg-BG"/>
        </w:rPr>
        <w:t>(</w:t>
      </w:r>
      <w:r w:rsidRPr="001216DB">
        <w:rPr>
          <w:rFonts w:ascii="Times New Roman" w:eastAsia="Times New Roman" w:hAnsi="Times New Roman"/>
          <w:i/>
          <w:color w:val="000000"/>
          <w:spacing w:val="-2"/>
          <w:sz w:val="24"/>
          <w:szCs w:val="24"/>
          <w:lang w:val="bg-BG"/>
        </w:rPr>
        <w:t>ако е приложимо</w:t>
      </w:r>
      <w:r w:rsidRPr="001216DB">
        <w:rPr>
          <w:rFonts w:ascii="Times New Roman" w:eastAsia="Times New Roman" w:hAnsi="Times New Roman"/>
          <w:color w:val="000000"/>
          <w:spacing w:val="-2"/>
          <w:sz w:val="24"/>
          <w:szCs w:val="24"/>
          <w:lang w:val="bg-BG"/>
        </w:rPr>
        <w:t>)</w:t>
      </w:r>
    </w:p>
    <w:p w:rsidR="002B6617" w:rsidRPr="001216DB" w:rsidRDefault="00806097">
      <w:pPr>
        <w:spacing w:after="0" w:line="360" w:lineRule="auto"/>
        <w:ind w:firstLine="567"/>
        <w:jc w:val="both"/>
        <w:rPr>
          <w:rFonts w:ascii="Times New Roman" w:eastAsia="Times New Roman" w:hAnsi="Times New Roman"/>
          <w:spacing w:val="-2"/>
          <w:sz w:val="24"/>
          <w:szCs w:val="24"/>
          <w:lang w:val="bg-BG"/>
        </w:rPr>
      </w:pPr>
      <w:r w:rsidRPr="001216DB">
        <w:rPr>
          <w:rFonts w:ascii="Times New Roman" w:eastAsia="Times New Roman" w:hAnsi="Times New Roman"/>
          <w:b/>
          <w:spacing w:val="-2"/>
          <w:sz w:val="24"/>
          <w:szCs w:val="24"/>
          <w:lang w:val="bg-BG"/>
        </w:rPr>
        <w:t>(2)</w:t>
      </w:r>
      <w:r w:rsidRPr="001216DB">
        <w:rPr>
          <w:rFonts w:ascii="Times New Roman" w:eastAsia="Times New Roman" w:hAnsi="Times New Roman"/>
          <w:spacing w:val="-2"/>
          <w:sz w:val="24"/>
          <w:szCs w:val="24"/>
          <w:lang w:val="bg-BG"/>
        </w:rPr>
        <w:t xml:space="preserve"> </w:t>
      </w:r>
      <w:r w:rsidRPr="001216DB">
        <w:rPr>
          <w:rFonts w:ascii="Times New Roman" w:eastAsia="Times New Roman" w:hAnsi="Times New Roman"/>
          <w:b/>
          <w:spacing w:val="-2"/>
          <w:sz w:val="24"/>
          <w:szCs w:val="24"/>
          <w:lang w:val="bg-BG"/>
        </w:rPr>
        <w:t>ИЗПЪЛНИТЕЛЯТ</w:t>
      </w:r>
      <w:r w:rsidRPr="001216DB">
        <w:rPr>
          <w:rFonts w:ascii="Times New Roman" w:eastAsia="Times New Roman" w:hAnsi="Times New Roman"/>
          <w:spacing w:val="-2"/>
          <w:sz w:val="24"/>
          <w:szCs w:val="24"/>
          <w:lang w:val="bg-BG"/>
        </w:rPr>
        <w:t xml:space="preserve"> се задължава да предостави на </w:t>
      </w:r>
      <w:r w:rsidRPr="001216DB">
        <w:rPr>
          <w:rFonts w:ascii="Times New Roman" w:eastAsia="Times New Roman" w:hAnsi="Times New Roman"/>
          <w:b/>
          <w:spacing w:val="-2"/>
          <w:sz w:val="24"/>
          <w:szCs w:val="24"/>
          <w:lang w:val="bg-BG"/>
        </w:rPr>
        <w:t>ВЪЗЛОЖИТЕЛЯ</w:t>
      </w:r>
      <w:r w:rsidRPr="001216DB">
        <w:rPr>
          <w:rFonts w:ascii="Times New Roman" w:eastAsia="Times New Roman" w:hAnsi="Times New Roman"/>
          <w:spacing w:val="-2"/>
          <w:sz w:val="24"/>
          <w:szCs w:val="24"/>
          <w:lang w:val="bg-BG"/>
        </w:rPr>
        <w:t xml:space="preserve"> отчета и искането за плащане на подизпълнителя в срок до 20 (двадесет) дни от получаването му, заедно със становище, от което да е видно дали оспорва плащанията или част от тях като недължими.</w:t>
      </w:r>
    </w:p>
    <w:p w:rsidR="002B6617" w:rsidRPr="001216DB" w:rsidRDefault="002B6617">
      <w:pPr>
        <w:shd w:val="clear" w:color="auto" w:fill="FFFFFF"/>
        <w:suppressAutoHyphens/>
        <w:spacing w:after="0" w:line="360" w:lineRule="auto"/>
        <w:ind w:firstLine="720"/>
        <w:jc w:val="both"/>
        <w:rPr>
          <w:rFonts w:ascii="Times New Roman" w:eastAsia="Times New Roman" w:hAnsi="Times New Roman"/>
          <w:b/>
          <w:color w:val="000000"/>
          <w:sz w:val="24"/>
          <w:szCs w:val="24"/>
          <w:lang w:val="bg-BG" w:eastAsia="ar-SA"/>
        </w:rPr>
      </w:pPr>
    </w:p>
    <w:p w:rsidR="002B6617" w:rsidRPr="001216DB" w:rsidRDefault="00806097">
      <w:pPr>
        <w:shd w:val="clear" w:color="auto" w:fill="FFFFFF"/>
        <w:tabs>
          <w:tab w:val="left" w:pos="408"/>
        </w:tabs>
        <w:suppressAutoHyphens/>
        <w:spacing w:after="0" w:line="360" w:lineRule="auto"/>
        <w:jc w:val="center"/>
        <w:rPr>
          <w:rFonts w:ascii="Times New Roman" w:eastAsia="Times New Roman" w:hAnsi="Times New Roman"/>
          <w:b/>
          <w:bCs/>
          <w:color w:val="000000"/>
          <w:spacing w:val="-2"/>
          <w:sz w:val="24"/>
          <w:szCs w:val="24"/>
          <w:lang w:val="bg-BG" w:eastAsia="ar-SA"/>
        </w:rPr>
      </w:pPr>
      <w:r w:rsidRPr="001216DB">
        <w:rPr>
          <w:rFonts w:ascii="Times New Roman" w:eastAsia="Times New Roman" w:hAnsi="Times New Roman"/>
          <w:b/>
          <w:bCs/>
          <w:color w:val="000000"/>
          <w:spacing w:val="-2"/>
          <w:sz w:val="24"/>
          <w:szCs w:val="24"/>
          <w:lang w:val="bg-BG" w:eastAsia="ar-SA"/>
        </w:rPr>
        <w:t>V. ЗАСТРАХОВАТЕЛНО ОБЕЗЩЕТЕНИЕ</w:t>
      </w:r>
    </w:p>
    <w:p w:rsidR="002B6617" w:rsidRPr="001216DB" w:rsidRDefault="002B6617">
      <w:pPr>
        <w:shd w:val="clear" w:color="auto" w:fill="FFFFFF"/>
        <w:tabs>
          <w:tab w:val="left" w:pos="408"/>
        </w:tabs>
        <w:suppressAutoHyphens/>
        <w:spacing w:after="0" w:line="360" w:lineRule="auto"/>
        <w:jc w:val="center"/>
        <w:rPr>
          <w:rFonts w:ascii="Times New Roman" w:eastAsia="Times New Roman" w:hAnsi="Times New Roman"/>
          <w:b/>
          <w:bCs/>
          <w:color w:val="000000"/>
          <w:sz w:val="24"/>
          <w:szCs w:val="24"/>
          <w:lang w:val="bg-BG" w:eastAsia="ar-SA"/>
        </w:rPr>
      </w:pPr>
    </w:p>
    <w:p w:rsidR="002B6617" w:rsidRPr="001216DB" w:rsidRDefault="00806097">
      <w:pPr>
        <w:suppressAutoHyphens/>
        <w:spacing w:after="0" w:line="360" w:lineRule="auto"/>
        <w:ind w:firstLine="720"/>
        <w:jc w:val="both"/>
        <w:rPr>
          <w:rFonts w:ascii="Times New Roman" w:eastAsia="Times New Roman" w:hAnsi="Times New Roman"/>
          <w:color w:val="000000"/>
          <w:sz w:val="24"/>
          <w:szCs w:val="24"/>
          <w:lang w:val="bg-BG" w:eastAsia="ar-SA"/>
        </w:rPr>
      </w:pPr>
      <w:r w:rsidRPr="001216DB">
        <w:rPr>
          <w:rFonts w:ascii="Times New Roman" w:eastAsia="Times New Roman" w:hAnsi="Times New Roman"/>
          <w:b/>
          <w:color w:val="000000"/>
          <w:spacing w:val="6"/>
          <w:sz w:val="24"/>
          <w:szCs w:val="24"/>
          <w:lang w:val="bg-BG" w:eastAsia="ar-SA"/>
        </w:rPr>
        <w:t>Чл.</w:t>
      </w:r>
      <w:bookmarkStart w:id="0" w:name="IT_CHLEN_208_0"/>
      <w:bookmarkStart w:id="1" w:name="1914804"/>
      <w:bookmarkEnd w:id="0"/>
      <w:bookmarkEnd w:id="1"/>
      <w:r w:rsidRPr="001216DB">
        <w:rPr>
          <w:rFonts w:ascii="Times New Roman" w:eastAsia="Times New Roman" w:hAnsi="Times New Roman"/>
          <w:b/>
          <w:color w:val="000000"/>
          <w:spacing w:val="6"/>
          <w:sz w:val="24"/>
          <w:szCs w:val="24"/>
          <w:lang w:val="bg-BG" w:eastAsia="ar-SA"/>
        </w:rPr>
        <w:t xml:space="preserve"> 7. </w:t>
      </w:r>
      <w:r w:rsidRPr="001216DB">
        <w:rPr>
          <w:rFonts w:ascii="Times New Roman" w:eastAsia="Times New Roman" w:hAnsi="Times New Roman"/>
          <w:b/>
          <w:sz w:val="24"/>
          <w:szCs w:val="24"/>
          <w:lang w:val="bg-BG" w:eastAsia="ar-SA"/>
        </w:rPr>
        <w:t>(1)</w:t>
      </w:r>
      <w:r w:rsidRPr="001216DB">
        <w:rPr>
          <w:rFonts w:ascii="Times New Roman" w:eastAsia="Times New Roman" w:hAnsi="Times New Roman"/>
          <w:sz w:val="24"/>
          <w:szCs w:val="24"/>
          <w:lang w:val="bg-BG" w:eastAsia="ar-SA"/>
        </w:rPr>
        <w:t xml:space="preserve"> При настъпване на застрахователното събитие </w:t>
      </w:r>
      <w:r w:rsidRPr="001216DB">
        <w:rPr>
          <w:rFonts w:ascii="Times New Roman" w:eastAsia="Times New Roman" w:hAnsi="Times New Roman"/>
          <w:color w:val="000000"/>
          <w:sz w:val="24"/>
          <w:szCs w:val="24"/>
          <w:lang w:val="bg-BG" w:eastAsia="ar-SA"/>
        </w:rPr>
        <w:t xml:space="preserve">по предложение на </w:t>
      </w:r>
      <w:r w:rsidRPr="001216DB">
        <w:rPr>
          <w:rFonts w:ascii="Times New Roman" w:eastAsia="Times New Roman" w:hAnsi="Times New Roman"/>
          <w:b/>
          <w:color w:val="000000"/>
          <w:sz w:val="24"/>
          <w:szCs w:val="24"/>
          <w:lang w:val="bg-BG" w:eastAsia="ar-SA"/>
        </w:rPr>
        <w:t>ВЪЗЛОЖИТЕЛЯ</w:t>
      </w:r>
      <w:r w:rsidRPr="001216DB">
        <w:rPr>
          <w:rFonts w:ascii="Times New Roman" w:eastAsia="Times New Roman" w:hAnsi="Times New Roman"/>
          <w:color w:val="000000"/>
          <w:sz w:val="24"/>
          <w:szCs w:val="24"/>
          <w:lang w:val="bg-BG" w:eastAsia="ar-SA"/>
        </w:rPr>
        <w:t xml:space="preserve">, </w:t>
      </w:r>
      <w:r w:rsidRPr="001216DB">
        <w:rPr>
          <w:rFonts w:ascii="Times New Roman" w:eastAsia="Times New Roman" w:hAnsi="Times New Roman"/>
          <w:b/>
          <w:sz w:val="24"/>
          <w:szCs w:val="24"/>
          <w:lang w:val="bg-BG" w:eastAsia="ar-SA"/>
        </w:rPr>
        <w:t>ИЗПЪЛНИТЕЛЯТ</w:t>
      </w:r>
      <w:r w:rsidRPr="001216DB">
        <w:rPr>
          <w:rFonts w:ascii="Times New Roman" w:eastAsia="Times New Roman" w:hAnsi="Times New Roman"/>
          <w:sz w:val="24"/>
          <w:szCs w:val="24"/>
          <w:lang w:val="bg-BG" w:eastAsia="ar-SA"/>
        </w:rPr>
        <w:t xml:space="preserve"> е длъжен да плати застрахователно обезщетение в срок …………………, съгласно представената от изпълнителя оферта и общите условия, но не по-дълъг от 15 работни дни, след </w:t>
      </w:r>
      <w:r w:rsidRPr="001216DB">
        <w:rPr>
          <w:rFonts w:ascii="Times New Roman" w:eastAsia="Times New Roman" w:hAnsi="Times New Roman"/>
          <w:color w:val="000000"/>
          <w:sz w:val="24"/>
          <w:szCs w:val="24"/>
          <w:lang w:val="bg-BG" w:eastAsia="ar-SA"/>
        </w:rPr>
        <w:t xml:space="preserve">постъпването на всички необходими документи при </w:t>
      </w:r>
      <w:r w:rsidRPr="001216DB">
        <w:rPr>
          <w:rFonts w:ascii="Times New Roman" w:eastAsia="Times New Roman" w:hAnsi="Times New Roman"/>
          <w:b/>
          <w:color w:val="000000"/>
          <w:sz w:val="24"/>
          <w:szCs w:val="24"/>
          <w:lang w:val="bg-BG" w:eastAsia="ar-SA"/>
        </w:rPr>
        <w:t>ИЗПЪЛНИТЕЛЯ</w:t>
      </w:r>
      <w:r w:rsidRPr="001216DB">
        <w:rPr>
          <w:rFonts w:ascii="Times New Roman" w:eastAsia="Times New Roman" w:hAnsi="Times New Roman"/>
          <w:color w:val="000000"/>
          <w:sz w:val="24"/>
          <w:szCs w:val="24"/>
          <w:lang w:val="bg-BG" w:eastAsia="ar-SA"/>
        </w:rPr>
        <w:t>, доказващи претенцията по основание и размер.</w:t>
      </w:r>
    </w:p>
    <w:p w:rsidR="002B6617" w:rsidRPr="001216DB" w:rsidRDefault="00806097">
      <w:pPr>
        <w:suppressAutoHyphens/>
        <w:spacing w:after="0" w:line="360" w:lineRule="auto"/>
        <w:ind w:firstLine="720"/>
        <w:jc w:val="both"/>
        <w:rPr>
          <w:rFonts w:ascii="Times New Roman" w:eastAsia="Times New Roman" w:hAnsi="Times New Roman"/>
          <w:sz w:val="24"/>
          <w:szCs w:val="24"/>
          <w:lang w:val="bg-BG" w:eastAsia="ar-SA"/>
        </w:rPr>
      </w:pPr>
      <w:r w:rsidRPr="001216DB">
        <w:rPr>
          <w:rFonts w:ascii="Times New Roman" w:eastAsia="Times New Roman" w:hAnsi="Times New Roman"/>
          <w:b/>
          <w:sz w:val="24"/>
          <w:szCs w:val="24"/>
          <w:lang w:val="bg-BG" w:eastAsia="ar-SA"/>
        </w:rPr>
        <w:t>(2)</w:t>
      </w:r>
      <w:r w:rsidRPr="001216DB">
        <w:rPr>
          <w:rFonts w:ascii="Times New Roman" w:eastAsia="Times New Roman" w:hAnsi="Times New Roman"/>
          <w:sz w:val="24"/>
          <w:szCs w:val="24"/>
          <w:lang w:val="bg-BG" w:eastAsia="ar-SA"/>
        </w:rPr>
        <w:t xml:space="preserve"> Обезщетението трябва да бъде равно на размера на вредата към деня на настъпване на събитието. </w:t>
      </w:r>
      <w:r w:rsidRPr="001216DB">
        <w:rPr>
          <w:rFonts w:ascii="Times New Roman" w:eastAsia="Times New Roman" w:hAnsi="Times New Roman"/>
          <w:b/>
          <w:sz w:val="24"/>
          <w:szCs w:val="24"/>
          <w:lang w:val="bg-BG" w:eastAsia="ar-SA"/>
        </w:rPr>
        <w:t>ИЗПЪЛНИТЕЛЯТ</w:t>
      </w:r>
      <w:r w:rsidRPr="001216DB">
        <w:rPr>
          <w:rFonts w:ascii="Times New Roman" w:eastAsia="Times New Roman" w:hAnsi="Times New Roman"/>
          <w:sz w:val="24"/>
          <w:szCs w:val="24"/>
          <w:lang w:val="bg-BG" w:eastAsia="ar-SA"/>
        </w:rPr>
        <w:t xml:space="preserve"> не дължи обезщетение за пропуснати ползи, освен ако е уговорено в общите условия.</w:t>
      </w:r>
    </w:p>
    <w:p w:rsidR="00E47BD8" w:rsidRPr="001216DB" w:rsidRDefault="00806097">
      <w:pPr>
        <w:suppressAutoHyphens/>
        <w:spacing w:after="0" w:line="360" w:lineRule="auto"/>
        <w:ind w:firstLine="720"/>
        <w:jc w:val="both"/>
        <w:rPr>
          <w:rFonts w:ascii="Times New Roman" w:eastAsia="Times New Roman" w:hAnsi="Times New Roman"/>
          <w:sz w:val="24"/>
          <w:szCs w:val="24"/>
          <w:lang w:eastAsia="ar-SA"/>
        </w:rPr>
      </w:pPr>
      <w:r w:rsidRPr="001216DB">
        <w:rPr>
          <w:rFonts w:ascii="Times New Roman" w:eastAsia="Times New Roman" w:hAnsi="Times New Roman"/>
          <w:b/>
          <w:sz w:val="24"/>
          <w:szCs w:val="24"/>
          <w:lang w:val="bg-BG" w:eastAsia="ar-SA"/>
        </w:rPr>
        <w:t>(3)</w:t>
      </w:r>
      <w:r w:rsidRPr="001216DB">
        <w:rPr>
          <w:rFonts w:ascii="Times New Roman" w:eastAsia="Times New Roman" w:hAnsi="Times New Roman"/>
          <w:sz w:val="24"/>
          <w:szCs w:val="24"/>
          <w:lang w:val="bg-BG" w:eastAsia="ar-SA"/>
        </w:rPr>
        <w:t xml:space="preserve"> Всички обезщетения се изплащат</w:t>
      </w:r>
      <w:r w:rsidR="00E47BD8" w:rsidRPr="001216DB">
        <w:rPr>
          <w:rFonts w:ascii="Times New Roman" w:eastAsia="Times New Roman" w:hAnsi="Times New Roman"/>
          <w:sz w:val="24"/>
          <w:szCs w:val="24"/>
          <w:lang w:eastAsia="ar-SA"/>
        </w:rPr>
        <w:t>:</w:t>
      </w:r>
    </w:p>
    <w:p w:rsidR="002B6617" w:rsidRPr="001216DB" w:rsidRDefault="00E47BD8">
      <w:pPr>
        <w:suppressAutoHyphens/>
        <w:spacing w:after="0" w:line="360" w:lineRule="auto"/>
        <w:ind w:firstLine="720"/>
        <w:jc w:val="both"/>
        <w:rPr>
          <w:rFonts w:ascii="Times New Roman" w:eastAsia="Times New Roman" w:hAnsi="Times New Roman"/>
          <w:sz w:val="24"/>
          <w:szCs w:val="24"/>
          <w:lang w:val="bg-BG" w:eastAsia="ar-SA"/>
        </w:rPr>
      </w:pPr>
      <w:r w:rsidRPr="001216DB">
        <w:rPr>
          <w:rFonts w:ascii="Times New Roman" w:eastAsia="Times New Roman" w:hAnsi="Times New Roman"/>
          <w:sz w:val="24"/>
          <w:szCs w:val="24"/>
          <w:lang w:eastAsia="ar-SA"/>
        </w:rPr>
        <w:t>1.</w:t>
      </w:r>
      <w:r w:rsidR="00806097" w:rsidRPr="001216DB">
        <w:rPr>
          <w:rFonts w:ascii="Times New Roman" w:eastAsia="Times New Roman" w:hAnsi="Times New Roman"/>
          <w:sz w:val="24"/>
          <w:szCs w:val="24"/>
          <w:lang w:val="bg-BG" w:eastAsia="ar-SA"/>
        </w:rPr>
        <w:t xml:space="preserve"> </w:t>
      </w:r>
      <w:proofErr w:type="gramStart"/>
      <w:r w:rsidR="00806097" w:rsidRPr="001216DB">
        <w:rPr>
          <w:rFonts w:ascii="Times New Roman" w:eastAsia="Times New Roman" w:hAnsi="Times New Roman"/>
          <w:sz w:val="24"/>
          <w:szCs w:val="24"/>
          <w:lang w:val="bg-BG" w:eastAsia="ar-SA"/>
        </w:rPr>
        <w:t>по</w:t>
      </w:r>
      <w:proofErr w:type="gramEnd"/>
      <w:r w:rsidR="00806097" w:rsidRPr="001216DB">
        <w:rPr>
          <w:rFonts w:ascii="Times New Roman" w:eastAsia="Times New Roman" w:hAnsi="Times New Roman"/>
          <w:sz w:val="24"/>
          <w:szCs w:val="24"/>
          <w:lang w:val="bg-BG" w:eastAsia="ar-SA"/>
        </w:rPr>
        <w:t xml:space="preserve"> банкова сметка на </w:t>
      </w:r>
      <w:r w:rsidR="00806097" w:rsidRPr="001216DB">
        <w:rPr>
          <w:rFonts w:ascii="Times New Roman" w:eastAsia="Times New Roman" w:hAnsi="Times New Roman"/>
          <w:b/>
          <w:sz w:val="24"/>
          <w:szCs w:val="24"/>
          <w:lang w:val="bg-BG" w:eastAsia="ar-SA"/>
        </w:rPr>
        <w:t>ВЪЗЛОЖИТЕЛЯ</w:t>
      </w:r>
      <w:r w:rsidR="00806097" w:rsidRPr="001216DB">
        <w:rPr>
          <w:rFonts w:ascii="Times New Roman" w:eastAsia="Times New Roman" w:hAnsi="Times New Roman"/>
          <w:sz w:val="24"/>
          <w:szCs w:val="24"/>
          <w:lang w:val="bg-BG" w:eastAsia="ar-SA"/>
        </w:rPr>
        <w:t>, както следва:</w:t>
      </w:r>
    </w:p>
    <w:p w:rsidR="002B6617" w:rsidRPr="001216DB" w:rsidRDefault="00806097">
      <w:pPr>
        <w:suppressAutoHyphens/>
        <w:spacing w:after="0" w:line="360" w:lineRule="auto"/>
        <w:ind w:firstLine="720"/>
        <w:jc w:val="both"/>
        <w:rPr>
          <w:rFonts w:ascii="Times New Roman" w:eastAsia="Times New Roman" w:hAnsi="Times New Roman"/>
          <w:b/>
          <w:sz w:val="24"/>
          <w:szCs w:val="24"/>
          <w:lang w:val="bg-BG" w:eastAsia="ar-SA"/>
        </w:rPr>
      </w:pPr>
      <w:r w:rsidRPr="001216DB">
        <w:rPr>
          <w:rFonts w:ascii="Times New Roman" w:eastAsia="Times New Roman" w:hAnsi="Times New Roman"/>
          <w:b/>
          <w:sz w:val="24"/>
          <w:szCs w:val="24"/>
          <w:lang w:val="bg-BG" w:eastAsia="ar-SA"/>
        </w:rPr>
        <w:t>Банка: БНБ</w:t>
      </w:r>
    </w:p>
    <w:p w:rsidR="002B6617" w:rsidRPr="001216DB" w:rsidRDefault="00806097">
      <w:pPr>
        <w:suppressAutoHyphens/>
        <w:spacing w:after="0" w:line="360" w:lineRule="auto"/>
        <w:ind w:firstLine="720"/>
        <w:jc w:val="both"/>
        <w:rPr>
          <w:rFonts w:ascii="Times New Roman" w:eastAsia="Times New Roman" w:hAnsi="Times New Roman"/>
          <w:b/>
          <w:sz w:val="24"/>
          <w:szCs w:val="24"/>
          <w:lang w:val="bg-BG" w:eastAsia="ar-SA"/>
        </w:rPr>
      </w:pPr>
      <w:r w:rsidRPr="001216DB">
        <w:rPr>
          <w:rFonts w:ascii="Times New Roman" w:eastAsia="Times New Roman" w:hAnsi="Times New Roman"/>
          <w:b/>
          <w:sz w:val="24"/>
          <w:szCs w:val="24"/>
          <w:lang w:val="bg-BG" w:eastAsia="ar-SA"/>
        </w:rPr>
        <w:t xml:space="preserve">IBAN: BG13 BNBG 9661 3100 1104 01; </w:t>
      </w:r>
    </w:p>
    <w:p w:rsidR="00E47BD8" w:rsidRPr="001216DB" w:rsidRDefault="00806097" w:rsidP="00E47BD8">
      <w:pPr>
        <w:suppressAutoHyphens/>
        <w:spacing w:after="0" w:line="360" w:lineRule="auto"/>
        <w:ind w:firstLine="720"/>
        <w:jc w:val="both"/>
      </w:pPr>
      <w:r w:rsidRPr="001216DB">
        <w:rPr>
          <w:rFonts w:ascii="Times New Roman" w:eastAsia="Times New Roman" w:hAnsi="Times New Roman"/>
          <w:b/>
          <w:sz w:val="24"/>
          <w:szCs w:val="24"/>
          <w:lang w:val="bg-BG" w:eastAsia="ar-SA"/>
        </w:rPr>
        <w:t xml:space="preserve">BIC: BNBGBGSD;  </w:t>
      </w:r>
      <w:r w:rsidR="00E47BD8" w:rsidRPr="001216DB">
        <w:rPr>
          <w:rFonts w:ascii="Times New Roman" w:eastAsia="Times New Roman" w:hAnsi="Times New Roman"/>
          <w:b/>
          <w:sz w:val="24"/>
          <w:szCs w:val="24"/>
          <w:lang w:val="bg-BG" w:eastAsia="ar-SA"/>
        </w:rPr>
        <w:t>или</w:t>
      </w:r>
    </w:p>
    <w:p w:rsidR="002B6617" w:rsidRPr="001216DB" w:rsidRDefault="00E47BD8">
      <w:pPr>
        <w:suppressAutoHyphens/>
        <w:spacing w:after="0" w:line="360" w:lineRule="auto"/>
        <w:ind w:firstLine="720"/>
        <w:jc w:val="both"/>
      </w:pPr>
      <w:r w:rsidRPr="001216DB">
        <w:rPr>
          <w:rFonts w:ascii="Times New Roman" w:eastAsia="Times New Roman" w:hAnsi="Times New Roman"/>
          <w:sz w:val="24"/>
          <w:szCs w:val="24"/>
          <w:lang w:val="bg-BG" w:eastAsia="ar-SA"/>
        </w:rPr>
        <w:t xml:space="preserve">2. </w:t>
      </w:r>
      <w:r w:rsidR="00806097" w:rsidRPr="001216DB">
        <w:rPr>
          <w:rFonts w:ascii="Times New Roman" w:eastAsia="Times New Roman" w:hAnsi="Times New Roman"/>
          <w:sz w:val="24"/>
          <w:szCs w:val="24"/>
          <w:lang w:val="bg-BG" w:eastAsia="ar-SA"/>
        </w:rPr>
        <w:t xml:space="preserve">на избрания </w:t>
      </w:r>
      <w:r w:rsidR="00A41043" w:rsidRPr="001216DB">
        <w:rPr>
          <w:rFonts w:ascii="Times New Roman" w:eastAsia="Times New Roman" w:hAnsi="Times New Roman"/>
          <w:sz w:val="24"/>
          <w:szCs w:val="24"/>
          <w:lang w:val="bg-BG" w:eastAsia="ar-SA"/>
        </w:rPr>
        <w:t xml:space="preserve">доверен </w:t>
      </w:r>
      <w:r w:rsidR="00806097" w:rsidRPr="001216DB">
        <w:rPr>
          <w:rFonts w:ascii="Times New Roman" w:eastAsia="Times New Roman" w:hAnsi="Times New Roman"/>
          <w:sz w:val="24"/>
          <w:szCs w:val="24"/>
          <w:lang w:val="bg-BG" w:eastAsia="ar-SA"/>
        </w:rPr>
        <w:t xml:space="preserve">  сервиз  според условията на </w:t>
      </w:r>
      <w:r w:rsidR="00A41043" w:rsidRPr="001216DB">
        <w:rPr>
          <w:rFonts w:ascii="Times New Roman" w:eastAsia="Times New Roman" w:hAnsi="Times New Roman"/>
          <w:sz w:val="24"/>
          <w:szCs w:val="24"/>
          <w:lang w:val="bg-BG" w:eastAsia="ar-SA"/>
        </w:rPr>
        <w:t xml:space="preserve">чл. 1, ал. 1, </w:t>
      </w:r>
      <w:r w:rsidR="00806097" w:rsidRPr="001216DB">
        <w:rPr>
          <w:rFonts w:ascii="Times New Roman" w:eastAsia="Times New Roman" w:hAnsi="Times New Roman"/>
          <w:sz w:val="24"/>
          <w:szCs w:val="24"/>
          <w:lang w:val="bg-BG" w:eastAsia="ar-SA"/>
        </w:rPr>
        <w:t>т. 2 на настоящия договор</w:t>
      </w:r>
      <w:r w:rsidR="00A41043" w:rsidRPr="001216DB">
        <w:rPr>
          <w:rFonts w:ascii="Times New Roman" w:eastAsia="Times New Roman" w:hAnsi="Times New Roman"/>
          <w:sz w:val="24"/>
          <w:szCs w:val="24"/>
          <w:lang w:val="bg-BG" w:eastAsia="ar-SA"/>
        </w:rPr>
        <w:t>.</w:t>
      </w:r>
    </w:p>
    <w:p w:rsidR="002B6617" w:rsidRPr="001216DB" w:rsidRDefault="002B6617">
      <w:pPr>
        <w:shd w:val="clear" w:color="auto" w:fill="FFFFFF"/>
        <w:suppressAutoHyphens/>
        <w:spacing w:after="0" w:line="360" w:lineRule="auto"/>
        <w:jc w:val="both"/>
        <w:rPr>
          <w:rFonts w:ascii="Times New Roman" w:eastAsia="Times New Roman" w:hAnsi="Times New Roman"/>
          <w:b/>
          <w:color w:val="000000"/>
          <w:sz w:val="24"/>
          <w:szCs w:val="24"/>
          <w:lang w:val="bg-BG" w:eastAsia="ar-SA"/>
        </w:rPr>
      </w:pPr>
    </w:p>
    <w:p w:rsidR="002B6617" w:rsidRPr="001216DB" w:rsidRDefault="00806097">
      <w:pPr>
        <w:keepNext/>
        <w:keepLines/>
        <w:spacing w:after="0" w:line="360" w:lineRule="auto"/>
        <w:ind w:firstLine="567"/>
        <w:jc w:val="center"/>
        <w:outlineLvl w:val="1"/>
        <w:rPr>
          <w:rFonts w:ascii="Times New Roman" w:eastAsia="Times New Roman" w:hAnsi="Times New Roman"/>
          <w:b/>
          <w:bCs/>
          <w:color w:val="000000"/>
          <w:spacing w:val="-2"/>
          <w:sz w:val="24"/>
          <w:szCs w:val="26"/>
        </w:rPr>
      </w:pPr>
      <w:r w:rsidRPr="001216DB">
        <w:rPr>
          <w:rFonts w:ascii="Times New Roman" w:eastAsia="Times New Roman" w:hAnsi="Times New Roman"/>
          <w:b/>
          <w:bCs/>
          <w:color w:val="000000"/>
          <w:spacing w:val="-2"/>
          <w:sz w:val="24"/>
          <w:szCs w:val="26"/>
        </w:rPr>
        <w:lastRenderedPageBreak/>
        <w:t xml:space="preserve">VI. </w:t>
      </w:r>
      <w:r w:rsidRPr="001216DB">
        <w:rPr>
          <w:rFonts w:ascii="Times New Roman" w:eastAsia="Times New Roman" w:hAnsi="Times New Roman"/>
          <w:b/>
          <w:bCs/>
          <w:color w:val="000000"/>
          <w:spacing w:val="-2"/>
          <w:sz w:val="24"/>
          <w:szCs w:val="26"/>
          <w:lang w:val="bg-BG"/>
        </w:rPr>
        <w:t>ГАРАНЦИЯ ЗА ИЗПЪЛНЕНИЕ</w:t>
      </w:r>
    </w:p>
    <w:p w:rsidR="002B6617" w:rsidRPr="001216DB" w:rsidRDefault="002B6617">
      <w:pPr>
        <w:keepNext/>
        <w:keepLines/>
        <w:spacing w:after="0" w:line="360" w:lineRule="auto"/>
        <w:ind w:firstLine="567"/>
        <w:jc w:val="center"/>
        <w:outlineLvl w:val="1"/>
        <w:rPr>
          <w:rFonts w:ascii="Times New Roman" w:eastAsia="Times New Roman" w:hAnsi="Times New Roman"/>
          <w:b/>
          <w:bCs/>
          <w:color w:val="000000"/>
          <w:spacing w:val="-2"/>
          <w:sz w:val="24"/>
          <w:szCs w:val="26"/>
        </w:rPr>
      </w:pPr>
    </w:p>
    <w:p w:rsidR="002B6617" w:rsidRPr="001216DB" w:rsidRDefault="00806097">
      <w:pPr>
        <w:shd w:val="clear" w:color="auto" w:fill="FFFFFF"/>
        <w:spacing w:after="0" w:line="360" w:lineRule="auto"/>
        <w:ind w:firstLine="567"/>
        <w:jc w:val="both"/>
        <w:rPr>
          <w:rFonts w:ascii="Times New Roman" w:eastAsia="Times New Roman" w:hAnsi="Times New Roman"/>
          <w:b/>
          <w:spacing w:val="-2"/>
          <w:sz w:val="24"/>
          <w:szCs w:val="24"/>
          <w:lang w:val="bg-BG"/>
        </w:rPr>
      </w:pPr>
      <w:r w:rsidRPr="001216DB">
        <w:rPr>
          <w:rFonts w:ascii="Times New Roman" w:eastAsia="Times New Roman" w:hAnsi="Times New Roman"/>
          <w:b/>
          <w:spacing w:val="-2"/>
          <w:sz w:val="24"/>
          <w:szCs w:val="24"/>
          <w:lang w:val="bg-BG"/>
        </w:rPr>
        <w:t xml:space="preserve">Чл. 8. </w:t>
      </w:r>
      <w:r w:rsidRPr="001216DB">
        <w:rPr>
          <w:rFonts w:ascii="Times New Roman" w:eastAsia="Times New Roman" w:hAnsi="Times New Roman"/>
          <w:color w:val="000000"/>
          <w:spacing w:val="-2"/>
          <w:sz w:val="24"/>
          <w:szCs w:val="24"/>
          <w:lang w:val="bg-BG"/>
        </w:rPr>
        <w:t xml:space="preserve">При подписването на този Договор, </w:t>
      </w:r>
      <w:r w:rsidRPr="001216DB">
        <w:rPr>
          <w:rFonts w:ascii="Times New Roman" w:eastAsia="Times New Roman" w:hAnsi="Times New Roman"/>
          <w:b/>
          <w:color w:val="000000"/>
          <w:spacing w:val="-2"/>
          <w:sz w:val="24"/>
          <w:szCs w:val="24"/>
          <w:lang w:val="bg-BG"/>
        </w:rPr>
        <w:t>ИЗПЪЛНИТЕЛЯТ</w:t>
      </w:r>
      <w:r w:rsidRPr="001216DB">
        <w:rPr>
          <w:rFonts w:ascii="Times New Roman" w:eastAsia="Times New Roman" w:hAnsi="Times New Roman"/>
          <w:color w:val="000000"/>
          <w:spacing w:val="-2"/>
          <w:sz w:val="24"/>
          <w:szCs w:val="24"/>
          <w:lang w:val="bg-BG"/>
        </w:rPr>
        <w:t xml:space="preserve"> представя на </w:t>
      </w:r>
      <w:r w:rsidRPr="001216DB">
        <w:rPr>
          <w:rFonts w:ascii="Times New Roman" w:eastAsia="Times New Roman" w:hAnsi="Times New Roman"/>
          <w:b/>
          <w:spacing w:val="-2"/>
          <w:sz w:val="24"/>
          <w:szCs w:val="24"/>
          <w:lang w:val="bg-BG"/>
        </w:rPr>
        <w:t>ВЪЗЛОЖИТЕЛЯ</w:t>
      </w:r>
      <w:r w:rsidRPr="001216DB">
        <w:rPr>
          <w:rFonts w:ascii="Times New Roman" w:eastAsia="Times New Roman" w:hAnsi="Times New Roman"/>
          <w:color w:val="000000"/>
          <w:spacing w:val="-2"/>
          <w:sz w:val="24"/>
          <w:szCs w:val="24"/>
          <w:lang w:val="bg-BG"/>
        </w:rPr>
        <w:t xml:space="preserve"> гаранция за изпълнение в размер на 3 %  (три на сто) от Стойността на Договора без ДДС, а именно </w:t>
      </w:r>
      <w:r w:rsidRPr="001216DB">
        <w:rPr>
          <w:rFonts w:ascii="Times New Roman" w:eastAsia="Times New Roman" w:hAnsi="Times New Roman"/>
          <w:spacing w:val="-2"/>
          <w:sz w:val="24"/>
          <w:szCs w:val="24"/>
          <w:lang w:val="bg-BG"/>
        </w:rPr>
        <w:t>…........…… (</w:t>
      </w:r>
      <w:r w:rsidRPr="001216DB">
        <w:rPr>
          <w:rFonts w:ascii="Times New Roman" w:eastAsia="Times New Roman" w:hAnsi="Times New Roman"/>
          <w:i/>
          <w:spacing w:val="-2"/>
          <w:sz w:val="24"/>
          <w:szCs w:val="24"/>
          <w:lang w:val="bg-BG"/>
        </w:rPr>
        <w:t>словом</w:t>
      </w:r>
      <w:r w:rsidRPr="001216DB">
        <w:rPr>
          <w:rFonts w:ascii="Times New Roman" w:eastAsia="Times New Roman" w:hAnsi="Times New Roman"/>
          <w:spacing w:val="-2"/>
          <w:sz w:val="24"/>
          <w:szCs w:val="24"/>
          <w:lang w:val="bg-BG"/>
        </w:rPr>
        <w:t>) лева („</w:t>
      </w:r>
      <w:r w:rsidRPr="001216DB">
        <w:rPr>
          <w:rFonts w:ascii="Times New Roman" w:eastAsia="Times New Roman" w:hAnsi="Times New Roman"/>
          <w:b/>
          <w:spacing w:val="-2"/>
          <w:sz w:val="24"/>
          <w:szCs w:val="24"/>
          <w:lang w:val="bg-BG"/>
        </w:rPr>
        <w:t>Гаранцията за изпълнение</w:t>
      </w:r>
      <w:r w:rsidRPr="001216DB">
        <w:rPr>
          <w:rFonts w:ascii="Times New Roman" w:eastAsia="Times New Roman" w:hAnsi="Times New Roman"/>
          <w:spacing w:val="-2"/>
          <w:sz w:val="24"/>
          <w:szCs w:val="24"/>
          <w:lang w:val="bg-BG"/>
        </w:rPr>
        <w:t>“), която служи за обезпечаване на изпълнението на Договора</w:t>
      </w:r>
      <w:r w:rsidRPr="001216DB">
        <w:rPr>
          <w:rFonts w:ascii="Times New Roman" w:eastAsia="Times New Roman" w:hAnsi="Times New Roman"/>
          <w:color w:val="000000"/>
          <w:spacing w:val="-2"/>
          <w:sz w:val="24"/>
          <w:szCs w:val="24"/>
          <w:lang w:val="bg-BG"/>
        </w:rPr>
        <w:t>.</w:t>
      </w:r>
      <w:r w:rsidRPr="001216DB">
        <w:rPr>
          <w:rFonts w:ascii="Times New Roman" w:eastAsia="Times New Roman" w:hAnsi="Times New Roman"/>
          <w:b/>
          <w:spacing w:val="-2"/>
          <w:sz w:val="24"/>
          <w:szCs w:val="24"/>
          <w:lang w:val="bg-BG"/>
        </w:rPr>
        <w:t xml:space="preserve"> </w:t>
      </w:r>
    </w:p>
    <w:p w:rsidR="002B6617" w:rsidRPr="001216DB" w:rsidRDefault="00806097">
      <w:pPr>
        <w:shd w:val="clear" w:color="auto" w:fill="FFFFFF"/>
        <w:spacing w:after="0" w:line="360" w:lineRule="auto"/>
        <w:ind w:firstLine="567"/>
        <w:jc w:val="both"/>
        <w:rPr>
          <w:rFonts w:ascii="Times New Roman" w:eastAsia="Times New Roman" w:hAnsi="Times New Roman"/>
          <w:color w:val="000000"/>
          <w:spacing w:val="-2"/>
          <w:sz w:val="24"/>
          <w:szCs w:val="24"/>
          <w:lang w:val="bg-BG"/>
        </w:rPr>
      </w:pPr>
      <w:r w:rsidRPr="001216DB">
        <w:rPr>
          <w:rFonts w:ascii="Times New Roman" w:eastAsia="Times New Roman" w:hAnsi="Times New Roman"/>
          <w:b/>
          <w:color w:val="000000"/>
          <w:spacing w:val="-2"/>
          <w:sz w:val="24"/>
          <w:szCs w:val="24"/>
          <w:lang w:val="bg-BG"/>
        </w:rPr>
        <w:t xml:space="preserve">Чл. 9. </w:t>
      </w:r>
      <w:r w:rsidRPr="001216DB">
        <w:rPr>
          <w:rFonts w:ascii="Times New Roman" w:eastAsia="Times New Roman" w:hAnsi="Times New Roman"/>
          <w:color w:val="000000"/>
          <w:spacing w:val="-2"/>
          <w:sz w:val="24"/>
          <w:szCs w:val="24"/>
          <w:lang w:val="bg-BG"/>
        </w:rPr>
        <w:t xml:space="preserve">Когато като Гаранция за изпълнение се представя парична сума, сумата се внася по следната банкова сметка на </w:t>
      </w:r>
      <w:r w:rsidRPr="001216DB">
        <w:rPr>
          <w:rFonts w:ascii="Times New Roman" w:eastAsia="Times New Roman" w:hAnsi="Times New Roman"/>
          <w:b/>
          <w:color w:val="000000"/>
          <w:spacing w:val="-2"/>
          <w:sz w:val="24"/>
          <w:szCs w:val="24"/>
          <w:lang w:val="bg-BG"/>
        </w:rPr>
        <w:t>ВЪЗЛОЖИТЕЛЯ</w:t>
      </w:r>
      <w:r w:rsidRPr="001216DB">
        <w:rPr>
          <w:rFonts w:ascii="Times New Roman" w:eastAsia="Times New Roman" w:hAnsi="Times New Roman"/>
          <w:color w:val="000000"/>
          <w:spacing w:val="-2"/>
          <w:sz w:val="24"/>
          <w:szCs w:val="24"/>
          <w:lang w:val="bg-BG"/>
        </w:rPr>
        <w:t xml:space="preserve">: </w:t>
      </w:r>
    </w:p>
    <w:p w:rsidR="002B6617" w:rsidRPr="001216DB" w:rsidRDefault="00806097">
      <w:pPr>
        <w:tabs>
          <w:tab w:val="center" w:pos="5204"/>
        </w:tabs>
        <w:spacing w:after="0" w:line="360" w:lineRule="auto"/>
        <w:ind w:firstLine="567"/>
        <w:contextualSpacing/>
        <w:jc w:val="both"/>
        <w:rPr>
          <w:rFonts w:ascii="Times New Roman" w:hAnsi="Times New Roman"/>
          <w:b/>
          <w:bCs/>
          <w:spacing w:val="-2"/>
          <w:sz w:val="24"/>
          <w:szCs w:val="24"/>
        </w:rPr>
      </w:pPr>
      <w:r w:rsidRPr="001216DB">
        <w:rPr>
          <w:rFonts w:ascii="Times New Roman" w:hAnsi="Times New Roman"/>
          <w:b/>
          <w:bCs/>
          <w:spacing w:val="-2"/>
          <w:sz w:val="24"/>
          <w:szCs w:val="24"/>
        </w:rPr>
        <w:t>БАНКА: БНБ</w:t>
      </w:r>
    </w:p>
    <w:p w:rsidR="002B6617" w:rsidRPr="001216DB" w:rsidRDefault="00806097">
      <w:pPr>
        <w:spacing w:after="0" w:line="360" w:lineRule="auto"/>
        <w:ind w:firstLine="567"/>
        <w:contextualSpacing/>
        <w:jc w:val="both"/>
        <w:rPr>
          <w:rFonts w:ascii="Times New Roman" w:hAnsi="Times New Roman"/>
          <w:b/>
          <w:bCs/>
          <w:spacing w:val="-2"/>
          <w:sz w:val="24"/>
          <w:szCs w:val="24"/>
        </w:rPr>
      </w:pPr>
      <w:r w:rsidRPr="001216DB">
        <w:rPr>
          <w:rFonts w:ascii="Times New Roman" w:hAnsi="Times New Roman"/>
          <w:b/>
          <w:bCs/>
          <w:spacing w:val="-2"/>
          <w:sz w:val="24"/>
          <w:szCs w:val="24"/>
        </w:rPr>
        <w:t>BIC: BNBGBGSD</w:t>
      </w:r>
    </w:p>
    <w:p w:rsidR="002B6617" w:rsidRPr="001216DB" w:rsidRDefault="00806097">
      <w:pPr>
        <w:spacing w:after="0" w:line="360" w:lineRule="auto"/>
        <w:ind w:firstLine="567"/>
        <w:contextualSpacing/>
        <w:jc w:val="both"/>
        <w:rPr>
          <w:rFonts w:ascii="Times New Roman" w:hAnsi="Times New Roman"/>
          <w:b/>
          <w:spacing w:val="-2"/>
          <w:sz w:val="24"/>
          <w:szCs w:val="24"/>
        </w:rPr>
      </w:pPr>
      <w:r w:rsidRPr="001216DB">
        <w:rPr>
          <w:rFonts w:ascii="Times New Roman" w:hAnsi="Times New Roman"/>
          <w:b/>
          <w:bCs/>
          <w:spacing w:val="-2"/>
          <w:sz w:val="24"/>
          <w:szCs w:val="24"/>
        </w:rPr>
        <w:t>IBAN: BG47 BNBG 9661 3300 1104 03</w:t>
      </w:r>
    </w:p>
    <w:p w:rsidR="002B6617" w:rsidRPr="001216DB" w:rsidRDefault="00806097">
      <w:pPr>
        <w:shd w:val="clear" w:color="auto" w:fill="FFFFFF"/>
        <w:spacing w:after="0" w:line="360" w:lineRule="auto"/>
        <w:ind w:firstLine="567"/>
        <w:jc w:val="both"/>
        <w:rPr>
          <w:rFonts w:ascii="Times New Roman" w:eastAsia="Times New Roman" w:hAnsi="Times New Roman"/>
          <w:color w:val="000000"/>
          <w:spacing w:val="-2"/>
          <w:sz w:val="24"/>
          <w:szCs w:val="20"/>
          <w:lang w:val="bg-BG"/>
        </w:rPr>
      </w:pPr>
      <w:r w:rsidRPr="001216DB">
        <w:rPr>
          <w:rFonts w:ascii="Times New Roman" w:eastAsia="Times New Roman" w:hAnsi="Times New Roman"/>
          <w:b/>
          <w:spacing w:val="-2"/>
          <w:sz w:val="24"/>
          <w:szCs w:val="24"/>
          <w:lang w:val="bg-BG"/>
        </w:rPr>
        <w:t xml:space="preserve">Чл. 10. (1) </w:t>
      </w:r>
      <w:r w:rsidRPr="001216DB">
        <w:rPr>
          <w:rFonts w:ascii="Times New Roman" w:eastAsia="Times New Roman" w:hAnsi="Times New Roman"/>
          <w:color w:val="000000"/>
          <w:spacing w:val="-2"/>
          <w:sz w:val="24"/>
          <w:szCs w:val="20"/>
          <w:lang w:val="bg-BG"/>
        </w:rPr>
        <w:t xml:space="preserve">Когато като гаранция за изпълнение се представя </w:t>
      </w:r>
      <w:r w:rsidRPr="001216DB">
        <w:rPr>
          <w:rFonts w:ascii="Times New Roman" w:eastAsia="Times New Roman" w:hAnsi="Times New Roman"/>
          <w:color w:val="000000"/>
          <w:spacing w:val="-2"/>
          <w:sz w:val="24"/>
          <w:szCs w:val="24"/>
          <w:lang w:val="bg-BG"/>
        </w:rPr>
        <w:t>банкова гаранция</w:t>
      </w:r>
      <w:r w:rsidRPr="001216DB">
        <w:rPr>
          <w:rFonts w:ascii="Times New Roman" w:eastAsia="Times New Roman" w:hAnsi="Times New Roman"/>
          <w:color w:val="000000"/>
          <w:spacing w:val="-2"/>
          <w:sz w:val="24"/>
          <w:szCs w:val="20"/>
          <w:lang w:val="bg-BG"/>
        </w:rPr>
        <w:t xml:space="preserve">, </w:t>
      </w:r>
      <w:r w:rsidRPr="001216DB">
        <w:rPr>
          <w:rFonts w:ascii="Times New Roman" w:eastAsia="Times New Roman" w:hAnsi="Times New Roman"/>
          <w:b/>
          <w:color w:val="000000"/>
          <w:spacing w:val="-2"/>
          <w:sz w:val="24"/>
          <w:szCs w:val="20"/>
          <w:lang w:val="bg-BG"/>
        </w:rPr>
        <w:t>ИЗПЪЛНИТЕЛЯТ</w:t>
      </w:r>
      <w:r w:rsidRPr="001216DB">
        <w:rPr>
          <w:rFonts w:ascii="Times New Roman" w:eastAsia="Times New Roman" w:hAnsi="Times New Roman"/>
          <w:color w:val="000000"/>
          <w:spacing w:val="-2"/>
          <w:sz w:val="24"/>
          <w:szCs w:val="20"/>
          <w:lang w:val="bg-BG"/>
        </w:rPr>
        <w:t xml:space="preserve"> предава на </w:t>
      </w:r>
      <w:r w:rsidRPr="001216DB">
        <w:rPr>
          <w:rFonts w:ascii="Times New Roman" w:eastAsia="Times New Roman" w:hAnsi="Times New Roman"/>
          <w:b/>
          <w:color w:val="000000"/>
          <w:spacing w:val="-2"/>
          <w:sz w:val="24"/>
          <w:szCs w:val="20"/>
          <w:lang w:val="bg-BG"/>
        </w:rPr>
        <w:t xml:space="preserve">ВЪЗЛОЖИТЕЛЯ </w:t>
      </w:r>
      <w:r w:rsidRPr="001216DB">
        <w:rPr>
          <w:rFonts w:ascii="Times New Roman" w:eastAsia="Times New Roman" w:hAnsi="Times New Roman"/>
          <w:color w:val="000000"/>
          <w:spacing w:val="-2"/>
          <w:sz w:val="24"/>
          <w:szCs w:val="20"/>
          <w:lang w:val="bg-BG"/>
        </w:rPr>
        <w:t xml:space="preserve">оригинален екземпляр на банкова гаранция, издадена в полза на </w:t>
      </w:r>
      <w:r w:rsidRPr="001216DB">
        <w:rPr>
          <w:rFonts w:ascii="Times New Roman" w:eastAsia="Times New Roman" w:hAnsi="Times New Roman"/>
          <w:b/>
          <w:color w:val="000000"/>
          <w:spacing w:val="-2"/>
          <w:sz w:val="24"/>
          <w:szCs w:val="20"/>
          <w:lang w:val="bg-BG"/>
        </w:rPr>
        <w:t>ВЪЗЛОЖИТЕЛЯ</w:t>
      </w:r>
      <w:r w:rsidRPr="001216DB">
        <w:rPr>
          <w:rFonts w:ascii="Times New Roman" w:eastAsia="Times New Roman" w:hAnsi="Times New Roman"/>
          <w:color w:val="000000"/>
          <w:spacing w:val="-2"/>
          <w:sz w:val="24"/>
          <w:szCs w:val="20"/>
          <w:lang w:val="bg-BG"/>
        </w:rPr>
        <w:t>, която трябва да отговаря на следните изисквания:</w:t>
      </w:r>
    </w:p>
    <w:p w:rsidR="002B6617" w:rsidRPr="001216DB" w:rsidRDefault="00806097">
      <w:pPr>
        <w:shd w:val="clear" w:color="auto" w:fill="FFFFFF"/>
        <w:spacing w:after="0" w:line="360" w:lineRule="auto"/>
        <w:ind w:firstLine="567"/>
        <w:jc w:val="both"/>
        <w:rPr>
          <w:rFonts w:ascii="Times New Roman" w:eastAsia="Times New Roman" w:hAnsi="Times New Roman"/>
          <w:color w:val="000000"/>
          <w:spacing w:val="-2"/>
          <w:sz w:val="24"/>
          <w:szCs w:val="20"/>
          <w:lang w:val="bg-BG"/>
        </w:rPr>
      </w:pPr>
      <w:r w:rsidRPr="001216DB">
        <w:rPr>
          <w:rFonts w:ascii="Times New Roman" w:eastAsia="Times New Roman" w:hAnsi="Times New Roman"/>
          <w:color w:val="000000"/>
          <w:spacing w:val="-2"/>
          <w:sz w:val="24"/>
          <w:szCs w:val="20"/>
          <w:lang w:val="bg-BG"/>
        </w:rPr>
        <w:t xml:space="preserve">1. да бъде безусловна и неотменяема банкова гаранция във форма, предварително съгласувана с </w:t>
      </w:r>
      <w:r w:rsidRPr="001216DB">
        <w:rPr>
          <w:rFonts w:ascii="Times New Roman" w:eastAsia="Times New Roman" w:hAnsi="Times New Roman"/>
          <w:b/>
          <w:color w:val="000000"/>
          <w:spacing w:val="-2"/>
          <w:sz w:val="24"/>
          <w:szCs w:val="20"/>
          <w:lang w:val="bg-BG"/>
        </w:rPr>
        <w:t>ВЪЗЛОЖИТЕЛЯ</w:t>
      </w:r>
      <w:r w:rsidRPr="001216DB">
        <w:rPr>
          <w:rFonts w:ascii="Times New Roman" w:eastAsia="Times New Roman" w:hAnsi="Times New Roman"/>
          <w:color w:val="000000"/>
          <w:spacing w:val="-2"/>
          <w:sz w:val="24"/>
          <w:szCs w:val="20"/>
          <w:lang w:val="bg-BG"/>
        </w:rPr>
        <w:t>;</w:t>
      </w:r>
    </w:p>
    <w:p w:rsidR="002B6617" w:rsidRPr="001216DB" w:rsidRDefault="00806097">
      <w:pPr>
        <w:shd w:val="clear" w:color="auto" w:fill="FFFFFF"/>
        <w:spacing w:after="0" w:line="360" w:lineRule="auto"/>
        <w:ind w:firstLine="567"/>
        <w:jc w:val="both"/>
        <w:rPr>
          <w:rFonts w:ascii="Times New Roman" w:eastAsia="Times New Roman" w:hAnsi="Times New Roman"/>
          <w:color w:val="000000"/>
          <w:spacing w:val="-2"/>
          <w:sz w:val="24"/>
          <w:szCs w:val="24"/>
          <w:lang w:val="bg-BG"/>
        </w:rPr>
      </w:pPr>
      <w:r w:rsidRPr="001216DB">
        <w:rPr>
          <w:rFonts w:ascii="Times New Roman" w:eastAsia="Times New Roman" w:hAnsi="Times New Roman"/>
          <w:color w:val="000000"/>
          <w:spacing w:val="-2"/>
          <w:sz w:val="24"/>
          <w:szCs w:val="20"/>
          <w:lang w:val="bg-BG"/>
        </w:rPr>
        <w:t>2. да бъде със срок на валидност за целия срок на действие на Договора плюс 30 (тридесет) дни след прекратяването на Договора, като при необходимост срокът на валидност на банковата гаранция се удължава или се издава нова.</w:t>
      </w:r>
      <w:r w:rsidRPr="001216DB">
        <w:rPr>
          <w:rFonts w:ascii="Times New Roman" w:eastAsia="Times New Roman" w:hAnsi="Times New Roman"/>
          <w:color w:val="000000"/>
          <w:spacing w:val="-2"/>
          <w:sz w:val="24"/>
          <w:szCs w:val="24"/>
          <w:lang w:val="bg-BG"/>
        </w:rPr>
        <w:t xml:space="preserve"> </w:t>
      </w:r>
    </w:p>
    <w:p w:rsidR="002B6617" w:rsidRPr="001216DB" w:rsidRDefault="00806097">
      <w:pPr>
        <w:shd w:val="clear" w:color="auto" w:fill="FFFFFF"/>
        <w:spacing w:after="0" w:line="360" w:lineRule="auto"/>
        <w:ind w:firstLine="567"/>
        <w:jc w:val="both"/>
        <w:rPr>
          <w:rFonts w:ascii="Times New Roman" w:eastAsia="Times New Roman" w:hAnsi="Times New Roman"/>
          <w:color w:val="000000"/>
          <w:spacing w:val="-2"/>
          <w:sz w:val="24"/>
          <w:szCs w:val="24"/>
          <w:lang w:val="bg-BG"/>
        </w:rPr>
      </w:pPr>
      <w:r w:rsidRPr="001216DB">
        <w:rPr>
          <w:rFonts w:ascii="Times New Roman" w:eastAsia="Times New Roman" w:hAnsi="Times New Roman"/>
          <w:b/>
          <w:color w:val="000000"/>
          <w:spacing w:val="-2"/>
          <w:sz w:val="24"/>
          <w:szCs w:val="24"/>
          <w:lang w:val="bg-BG"/>
        </w:rPr>
        <w:t>(2)</w:t>
      </w:r>
      <w:r w:rsidRPr="001216DB">
        <w:rPr>
          <w:rFonts w:ascii="Times New Roman" w:eastAsia="Times New Roman" w:hAnsi="Times New Roman"/>
          <w:color w:val="000000"/>
          <w:spacing w:val="-2"/>
          <w:sz w:val="24"/>
          <w:szCs w:val="24"/>
          <w:lang w:val="bg-BG"/>
        </w:rPr>
        <w:t xml:space="preserve"> Банковите разходи по откриването и поддържането на Гаранцията за изпълнение във формата на банкова гаранция са за сметка на </w:t>
      </w:r>
      <w:r w:rsidRPr="001216DB">
        <w:rPr>
          <w:rFonts w:ascii="Times New Roman" w:eastAsia="Times New Roman" w:hAnsi="Times New Roman"/>
          <w:b/>
          <w:color w:val="000000"/>
          <w:spacing w:val="-2"/>
          <w:sz w:val="24"/>
          <w:szCs w:val="24"/>
          <w:lang w:val="bg-BG"/>
        </w:rPr>
        <w:t>ИЗПЪЛНИТЕЛЯ</w:t>
      </w:r>
      <w:r w:rsidRPr="001216DB">
        <w:rPr>
          <w:rFonts w:ascii="Times New Roman" w:eastAsia="Times New Roman" w:hAnsi="Times New Roman"/>
          <w:color w:val="000000"/>
          <w:spacing w:val="-2"/>
          <w:sz w:val="24"/>
          <w:szCs w:val="24"/>
          <w:lang w:val="bg-BG"/>
        </w:rPr>
        <w:t>.</w:t>
      </w:r>
    </w:p>
    <w:p w:rsidR="002B6617" w:rsidRPr="001216DB" w:rsidRDefault="00806097">
      <w:pPr>
        <w:shd w:val="clear" w:color="auto" w:fill="FFFFFF"/>
        <w:spacing w:after="0" w:line="360" w:lineRule="auto"/>
        <w:ind w:firstLine="567"/>
        <w:jc w:val="both"/>
        <w:rPr>
          <w:rFonts w:ascii="Times New Roman" w:eastAsia="Times New Roman" w:hAnsi="Times New Roman"/>
          <w:color w:val="000000"/>
          <w:spacing w:val="-2"/>
          <w:sz w:val="24"/>
          <w:szCs w:val="24"/>
          <w:lang w:val="bg-BG"/>
        </w:rPr>
      </w:pPr>
      <w:r w:rsidRPr="001216DB">
        <w:rPr>
          <w:rFonts w:ascii="Times New Roman" w:eastAsia="Times New Roman" w:hAnsi="Times New Roman"/>
          <w:b/>
          <w:spacing w:val="-2"/>
          <w:sz w:val="24"/>
          <w:szCs w:val="24"/>
          <w:lang w:val="bg-BG"/>
        </w:rPr>
        <w:t xml:space="preserve">Чл. 11. (1) </w:t>
      </w:r>
      <w:r w:rsidRPr="001216DB">
        <w:rPr>
          <w:rFonts w:ascii="Times New Roman" w:eastAsia="Times New Roman" w:hAnsi="Times New Roman"/>
          <w:color w:val="000000"/>
          <w:spacing w:val="-2"/>
          <w:sz w:val="24"/>
          <w:szCs w:val="20"/>
          <w:lang w:val="bg-BG"/>
        </w:rPr>
        <w:t xml:space="preserve">Когато като Гаранция за изпълнение се представя </w:t>
      </w:r>
      <w:r w:rsidRPr="001216DB">
        <w:rPr>
          <w:rFonts w:ascii="Times New Roman" w:eastAsia="Times New Roman" w:hAnsi="Times New Roman"/>
          <w:color w:val="000000"/>
          <w:spacing w:val="-2"/>
          <w:sz w:val="24"/>
          <w:szCs w:val="24"/>
          <w:lang w:val="bg-BG"/>
        </w:rPr>
        <w:t xml:space="preserve">застраховка, </w:t>
      </w:r>
      <w:r w:rsidRPr="001216DB">
        <w:rPr>
          <w:rFonts w:ascii="Times New Roman" w:eastAsia="Times New Roman" w:hAnsi="Times New Roman"/>
          <w:b/>
          <w:color w:val="000000"/>
          <w:spacing w:val="-2"/>
          <w:sz w:val="24"/>
          <w:szCs w:val="24"/>
          <w:lang w:val="bg-BG"/>
        </w:rPr>
        <w:t>ИЗПЪЛНИТЕЛЯТ</w:t>
      </w:r>
      <w:r w:rsidRPr="001216DB">
        <w:rPr>
          <w:rFonts w:ascii="Times New Roman" w:eastAsia="Times New Roman" w:hAnsi="Times New Roman"/>
          <w:color w:val="000000"/>
          <w:spacing w:val="-2"/>
          <w:sz w:val="24"/>
          <w:szCs w:val="24"/>
          <w:lang w:val="bg-BG"/>
        </w:rPr>
        <w:t xml:space="preserve"> предава на </w:t>
      </w:r>
      <w:r w:rsidRPr="001216DB">
        <w:rPr>
          <w:rFonts w:ascii="Times New Roman" w:eastAsia="Times New Roman" w:hAnsi="Times New Roman"/>
          <w:b/>
          <w:color w:val="000000"/>
          <w:spacing w:val="-2"/>
          <w:sz w:val="24"/>
          <w:szCs w:val="24"/>
          <w:lang w:val="bg-BG"/>
        </w:rPr>
        <w:t>ВЪЗЛОЖИТЕЛЯ</w:t>
      </w:r>
      <w:r w:rsidRPr="001216DB">
        <w:rPr>
          <w:rFonts w:ascii="Times New Roman" w:eastAsia="Times New Roman" w:hAnsi="Times New Roman"/>
          <w:color w:val="000000"/>
          <w:spacing w:val="-2"/>
          <w:sz w:val="24"/>
          <w:szCs w:val="24"/>
          <w:lang w:val="bg-BG"/>
        </w:rPr>
        <w:t xml:space="preserve"> оригинален екземпляр на застрахователна полица, издадена в полза на </w:t>
      </w:r>
      <w:r w:rsidRPr="001216DB">
        <w:rPr>
          <w:rFonts w:ascii="Times New Roman" w:eastAsia="Times New Roman" w:hAnsi="Times New Roman"/>
          <w:b/>
          <w:color w:val="000000"/>
          <w:spacing w:val="-2"/>
          <w:sz w:val="24"/>
          <w:szCs w:val="24"/>
          <w:lang w:val="bg-BG"/>
        </w:rPr>
        <w:t>ВЪЗЛОЖИТЕЛЯ</w:t>
      </w:r>
      <w:r w:rsidRPr="001216DB">
        <w:rPr>
          <w:rFonts w:ascii="Times New Roman" w:eastAsia="Times New Roman" w:hAnsi="Times New Roman"/>
          <w:color w:val="000000"/>
          <w:spacing w:val="-2"/>
          <w:sz w:val="24"/>
          <w:szCs w:val="24"/>
          <w:lang w:val="bg-BG"/>
        </w:rPr>
        <w:t>, която трябва да отговаря на следните изисквания:</w:t>
      </w:r>
    </w:p>
    <w:p w:rsidR="002B6617" w:rsidRPr="001216DB" w:rsidRDefault="00806097">
      <w:pPr>
        <w:shd w:val="clear" w:color="auto" w:fill="FFFFFF"/>
        <w:spacing w:after="0" w:line="360" w:lineRule="auto"/>
        <w:ind w:firstLine="567"/>
        <w:jc w:val="both"/>
        <w:rPr>
          <w:rFonts w:ascii="Times New Roman" w:eastAsia="Times New Roman" w:hAnsi="Times New Roman"/>
          <w:color w:val="000000"/>
          <w:spacing w:val="-2"/>
          <w:sz w:val="24"/>
          <w:szCs w:val="24"/>
          <w:lang w:val="bg-BG"/>
        </w:rPr>
      </w:pPr>
      <w:r w:rsidRPr="001216DB">
        <w:rPr>
          <w:rFonts w:ascii="Times New Roman" w:eastAsia="Times New Roman" w:hAnsi="Times New Roman"/>
          <w:color w:val="000000"/>
          <w:spacing w:val="-2"/>
          <w:sz w:val="24"/>
          <w:szCs w:val="24"/>
          <w:lang w:val="bg-BG"/>
        </w:rPr>
        <w:t xml:space="preserve">1. да обезпечава изпълнението на този Договор чрез покритие на отговорността на </w:t>
      </w:r>
      <w:r w:rsidRPr="001216DB">
        <w:rPr>
          <w:rFonts w:ascii="Times New Roman" w:eastAsia="Times New Roman" w:hAnsi="Times New Roman"/>
          <w:b/>
          <w:color w:val="000000"/>
          <w:spacing w:val="-2"/>
          <w:sz w:val="24"/>
          <w:szCs w:val="24"/>
          <w:lang w:val="bg-BG"/>
        </w:rPr>
        <w:t>ИЗПЪЛНИТЕЛЯ</w:t>
      </w:r>
      <w:r w:rsidRPr="001216DB">
        <w:rPr>
          <w:rFonts w:ascii="Times New Roman" w:eastAsia="Times New Roman" w:hAnsi="Times New Roman"/>
          <w:color w:val="000000"/>
          <w:spacing w:val="-2"/>
          <w:sz w:val="24"/>
          <w:szCs w:val="24"/>
          <w:lang w:val="bg-BG"/>
        </w:rPr>
        <w:t>;</w:t>
      </w:r>
    </w:p>
    <w:p w:rsidR="002B6617" w:rsidRPr="001216DB" w:rsidRDefault="00806097">
      <w:pPr>
        <w:shd w:val="clear" w:color="auto" w:fill="FFFFFF"/>
        <w:spacing w:after="0" w:line="360" w:lineRule="auto"/>
        <w:ind w:firstLine="567"/>
        <w:jc w:val="both"/>
        <w:rPr>
          <w:rFonts w:ascii="Times New Roman" w:eastAsia="Times New Roman" w:hAnsi="Times New Roman"/>
          <w:color w:val="000000"/>
          <w:spacing w:val="-2"/>
          <w:sz w:val="24"/>
          <w:szCs w:val="24"/>
          <w:lang w:val="bg-BG"/>
        </w:rPr>
      </w:pPr>
      <w:r w:rsidRPr="001216DB">
        <w:rPr>
          <w:rFonts w:ascii="Times New Roman" w:eastAsia="Times New Roman" w:hAnsi="Times New Roman"/>
          <w:color w:val="000000"/>
          <w:spacing w:val="-2"/>
          <w:sz w:val="24"/>
          <w:szCs w:val="24"/>
          <w:lang w:val="bg-BG"/>
        </w:rPr>
        <w:t xml:space="preserve">2. да бъде със срок на валидност за целия срок на действие на Договора плюс 30 (тридесет) дни след прекратяването на Договора. </w:t>
      </w:r>
    </w:p>
    <w:p w:rsidR="002B6617" w:rsidRPr="001216DB" w:rsidRDefault="00806097">
      <w:pPr>
        <w:shd w:val="clear" w:color="auto" w:fill="FFFFFF"/>
        <w:spacing w:after="0" w:line="360" w:lineRule="auto"/>
        <w:ind w:firstLine="567"/>
        <w:jc w:val="both"/>
        <w:rPr>
          <w:rFonts w:ascii="Times New Roman" w:eastAsia="Times New Roman" w:hAnsi="Times New Roman"/>
          <w:color w:val="000000"/>
          <w:spacing w:val="-2"/>
          <w:sz w:val="24"/>
          <w:szCs w:val="24"/>
        </w:rPr>
      </w:pPr>
      <w:r w:rsidRPr="001216DB">
        <w:rPr>
          <w:rFonts w:ascii="Times New Roman" w:eastAsia="Times New Roman" w:hAnsi="Times New Roman"/>
          <w:b/>
          <w:spacing w:val="-2"/>
          <w:sz w:val="24"/>
          <w:szCs w:val="24"/>
          <w:lang w:val="bg-BG"/>
        </w:rPr>
        <w:t xml:space="preserve">(2) </w:t>
      </w:r>
      <w:r w:rsidRPr="001216DB">
        <w:rPr>
          <w:rFonts w:ascii="Times New Roman" w:eastAsia="Times New Roman" w:hAnsi="Times New Roman"/>
          <w:color w:val="000000"/>
          <w:spacing w:val="-2"/>
          <w:sz w:val="24"/>
          <w:szCs w:val="24"/>
          <w:lang w:val="bg-BG"/>
        </w:rPr>
        <w:t xml:space="preserve">Разходите по сключването на застрахователния договор и поддържането на валидността на застраховката за изисквания срок са за сметка на </w:t>
      </w:r>
      <w:r w:rsidRPr="001216DB">
        <w:rPr>
          <w:rFonts w:ascii="Times New Roman" w:eastAsia="Times New Roman" w:hAnsi="Times New Roman"/>
          <w:b/>
          <w:color w:val="000000"/>
          <w:spacing w:val="-2"/>
          <w:sz w:val="24"/>
          <w:szCs w:val="24"/>
          <w:lang w:val="bg-BG"/>
        </w:rPr>
        <w:t>ИЗПЪЛНИТЕЛЯ</w:t>
      </w:r>
      <w:r w:rsidRPr="001216DB">
        <w:rPr>
          <w:rFonts w:ascii="Times New Roman" w:eastAsia="Times New Roman" w:hAnsi="Times New Roman"/>
          <w:color w:val="000000"/>
          <w:spacing w:val="-2"/>
          <w:sz w:val="24"/>
          <w:szCs w:val="24"/>
          <w:lang w:val="bg-BG"/>
        </w:rPr>
        <w:t>.</w:t>
      </w:r>
      <w:r w:rsidRPr="001216DB">
        <w:rPr>
          <w:rFonts w:ascii="Times New Roman" w:eastAsia="Times New Roman" w:hAnsi="Times New Roman"/>
          <w:color w:val="000000"/>
          <w:spacing w:val="-2"/>
          <w:sz w:val="24"/>
          <w:szCs w:val="24"/>
        </w:rPr>
        <w:t xml:space="preserve"> </w:t>
      </w:r>
    </w:p>
    <w:p w:rsidR="002B6617" w:rsidRPr="001216DB" w:rsidRDefault="00806097">
      <w:pPr>
        <w:shd w:val="clear" w:color="auto" w:fill="FFFFFF"/>
        <w:tabs>
          <w:tab w:val="left" w:pos="-180"/>
        </w:tabs>
        <w:spacing w:after="0" w:line="360" w:lineRule="auto"/>
        <w:ind w:firstLine="567"/>
        <w:jc w:val="both"/>
        <w:rPr>
          <w:rFonts w:ascii="Times New Roman" w:eastAsia="Times New Roman" w:hAnsi="Times New Roman"/>
          <w:color w:val="000000"/>
          <w:spacing w:val="-2"/>
          <w:sz w:val="24"/>
          <w:szCs w:val="24"/>
          <w:lang w:val="bg-BG"/>
        </w:rPr>
      </w:pPr>
      <w:r w:rsidRPr="001216DB">
        <w:rPr>
          <w:rFonts w:ascii="Times New Roman" w:eastAsia="Times New Roman" w:hAnsi="Times New Roman"/>
          <w:b/>
          <w:spacing w:val="-2"/>
          <w:sz w:val="24"/>
          <w:szCs w:val="24"/>
          <w:lang w:val="bg-BG"/>
        </w:rPr>
        <w:t xml:space="preserve">Чл. 12. (1) </w:t>
      </w:r>
      <w:r w:rsidRPr="001216DB">
        <w:rPr>
          <w:rFonts w:ascii="Times New Roman" w:eastAsia="Times New Roman" w:hAnsi="Times New Roman"/>
          <w:b/>
          <w:color w:val="000000"/>
          <w:spacing w:val="-2"/>
          <w:sz w:val="24"/>
          <w:szCs w:val="24"/>
          <w:lang w:val="bg-BG"/>
        </w:rPr>
        <w:t>ВЪЗЛОЖИТЕЛЯТ</w:t>
      </w:r>
      <w:r w:rsidRPr="001216DB">
        <w:rPr>
          <w:rFonts w:ascii="Times New Roman" w:eastAsia="Times New Roman" w:hAnsi="Times New Roman"/>
          <w:color w:val="000000"/>
          <w:spacing w:val="-2"/>
          <w:sz w:val="24"/>
          <w:szCs w:val="24"/>
          <w:lang w:val="bg-BG"/>
        </w:rPr>
        <w:t xml:space="preserve"> освобождава Гаранцията за изпълнение в срок до 30 (</w:t>
      </w:r>
      <w:r w:rsidRPr="001216DB">
        <w:rPr>
          <w:rFonts w:ascii="Times New Roman" w:eastAsia="Times New Roman" w:hAnsi="Times New Roman"/>
          <w:i/>
          <w:color w:val="000000"/>
          <w:spacing w:val="-2"/>
          <w:sz w:val="24"/>
          <w:szCs w:val="24"/>
          <w:lang w:val="bg-BG"/>
        </w:rPr>
        <w:t>тридесет</w:t>
      </w:r>
      <w:r w:rsidRPr="001216DB">
        <w:rPr>
          <w:rFonts w:ascii="Times New Roman" w:eastAsia="Times New Roman" w:hAnsi="Times New Roman"/>
          <w:color w:val="000000"/>
          <w:spacing w:val="-2"/>
          <w:sz w:val="24"/>
          <w:szCs w:val="24"/>
          <w:lang w:val="bg-BG"/>
        </w:rPr>
        <w:t xml:space="preserve">) дни след приключване на изпълнението на Договора в пълен размер, ако липсват основания за задържането от страна на </w:t>
      </w:r>
      <w:r w:rsidRPr="001216DB">
        <w:rPr>
          <w:rFonts w:ascii="Times New Roman" w:eastAsia="Times New Roman" w:hAnsi="Times New Roman"/>
          <w:b/>
          <w:color w:val="000000"/>
          <w:spacing w:val="-2"/>
          <w:sz w:val="24"/>
          <w:szCs w:val="24"/>
          <w:lang w:val="bg-BG"/>
        </w:rPr>
        <w:t>ВЪЗЛОЖИТЕЛЯ</w:t>
      </w:r>
      <w:r w:rsidRPr="001216DB">
        <w:rPr>
          <w:rFonts w:ascii="Times New Roman" w:eastAsia="Times New Roman" w:hAnsi="Times New Roman"/>
          <w:color w:val="000000"/>
          <w:spacing w:val="-2"/>
          <w:sz w:val="24"/>
          <w:szCs w:val="24"/>
          <w:lang w:val="bg-BG"/>
        </w:rPr>
        <w:t xml:space="preserve"> на каквато и да е сума по нея.</w:t>
      </w:r>
    </w:p>
    <w:p w:rsidR="002B6617" w:rsidRPr="001216DB" w:rsidRDefault="00806097">
      <w:pPr>
        <w:shd w:val="clear" w:color="auto" w:fill="FFFFFF"/>
        <w:tabs>
          <w:tab w:val="left" w:pos="-180"/>
        </w:tabs>
        <w:spacing w:after="0" w:line="360" w:lineRule="auto"/>
        <w:ind w:firstLine="567"/>
        <w:jc w:val="both"/>
        <w:rPr>
          <w:rFonts w:ascii="Times New Roman" w:eastAsia="Times New Roman" w:hAnsi="Times New Roman"/>
          <w:color w:val="000000"/>
          <w:spacing w:val="-2"/>
          <w:sz w:val="24"/>
          <w:szCs w:val="24"/>
          <w:lang w:val="bg-BG"/>
        </w:rPr>
      </w:pPr>
      <w:r w:rsidRPr="001216DB">
        <w:rPr>
          <w:rFonts w:ascii="Times New Roman" w:eastAsia="Times New Roman" w:hAnsi="Times New Roman"/>
          <w:b/>
          <w:color w:val="000000"/>
          <w:spacing w:val="-2"/>
          <w:sz w:val="24"/>
          <w:szCs w:val="24"/>
          <w:lang w:val="bg-BG"/>
        </w:rPr>
        <w:lastRenderedPageBreak/>
        <w:t>(2)</w:t>
      </w:r>
      <w:r w:rsidRPr="001216DB">
        <w:rPr>
          <w:rFonts w:ascii="Times New Roman" w:eastAsia="Times New Roman" w:hAnsi="Times New Roman"/>
          <w:color w:val="000000"/>
          <w:spacing w:val="-2"/>
          <w:sz w:val="24"/>
          <w:szCs w:val="24"/>
          <w:lang w:val="bg-BG"/>
        </w:rPr>
        <w:t xml:space="preserve"> Освобождаването на Гаранцията за изпълнение се извършва, както следва:</w:t>
      </w:r>
    </w:p>
    <w:p w:rsidR="002B6617" w:rsidRPr="001216DB" w:rsidRDefault="00806097">
      <w:pPr>
        <w:shd w:val="clear" w:color="auto" w:fill="FFFFFF"/>
        <w:tabs>
          <w:tab w:val="left" w:pos="-180"/>
        </w:tabs>
        <w:spacing w:after="0" w:line="360" w:lineRule="auto"/>
        <w:ind w:firstLine="567"/>
        <w:jc w:val="both"/>
        <w:rPr>
          <w:rFonts w:ascii="Times New Roman" w:eastAsia="Times New Roman" w:hAnsi="Times New Roman"/>
          <w:color w:val="000000"/>
          <w:spacing w:val="-2"/>
          <w:sz w:val="24"/>
          <w:szCs w:val="24"/>
          <w:lang w:val="bg-BG"/>
        </w:rPr>
      </w:pPr>
      <w:r w:rsidRPr="001216DB">
        <w:rPr>
          <w:rFonts w:ascii="Times New Roman" w:eastAsia="Times New Roman" w:hAnsi="Times New Roman"/>
          <w:color w:val="000000"/>
          <w:spacing w:val="-2"/>
          <w:sz w:val="24"/>
          <w:szCs w:val="24"/>
          <w:lang w:val="bg-BG"/>
        </w:rPr>
        <w:t xml:space="preserve">1. когато е във формата на парична сума – чрез превеждане на сумата по банковата сметка на </w:t>
      </w:r>
      <w:r w:rsidRPr="001216DB">
        <w:rPr>
          <w:rFonts w:ascii="Times New Roman" w:eastAsia="Times New Roman" w:hAnsi="Times New Roman"/>
          <w:b/>
          <w:color w:val="000000"/>
          <w:spacing w:val="-2"/>
          <w:sz w:val="24"/>
          <w:szCs w:val="24"/>
          <w:lang w:val="bg-BG"/>
        </w:rPr>
        <w:t>ИЗПЪЛНИТЕЛЯ</w:t>
      </w:r>
      <w:r w:rsidRPr="001216DB">
        <w:rPr>
          <w:rFonts w:ascii="Times New Roman" w:eastAsia="Times New Roman" w:hAnsi="Times New Roman"/>
          <w:color w:val="000000"/>
          <w:spacing w:val="-2"/>
          <w:sz w:val="24"/>
          <w:szCs w:val="24"/>
          <w:lang w:val="bg-BG"/>
        </w:rPr>
        <w:t xml:space="preserve">, посочена в чл. 8 от Договора; </w:t>
      </w:r>
    </w:p>
    <w:p w:rsidR="002B6617" w:rsidRPr="001216DB" w:rsidRDefault="00806097">
      <w:pPr>
        <w:shd w:val="clear" w:color="auto" w:fill="FFFFFF"/>
        <w:tabs>
          <w:tab w:val="left" w:pos="-180"/>
        </w:tabs>
        <w:spacing w:after="0" w:line="360" w:lineRule="auto"/>
        <w:ind w:firstLine="567"/>
        <w:jc w:val="both"/>
        <w:rPr>
          <w:rFonts w:ascii="Times New Roman" w:eastAsia="Times New Roman" w:hAnsi="Times New Roman"/>
          <w:color w:val="000000"/>
          <w:spacing w:val="-2"/>
          <w:sz w:val="24"/>
          <w:szCs w:val="24"/>
          <w:lang w:val="bg-BG"/>
        </w:rPr>
      </w:pPr>
      <w:r w:rsidRPr="001216DB">
        <w:rPr>
          <w:rFonts w:ascii="Times New Roman" w:eastAsia="Times New Roman" w:hAnsi="Times New Roman"/>
          <w:color w:val="000000"/>
          <w:spacing w:val="-2"/>
          <w:sz w:val="24"/>
          <w:szCs w:val="24"/>
          <w:lang w:val="bg-BG"/>
        </w:rPr>
        <w:t xml:space="preserve">2. когато е във формата на банкова гаранция – чрез връщане на нейния оригинал на представител на </w:t>
      </w:r>
      <w:r w:rsidRPr="001216DB">
        <w:rPr>
          <w:rFonts w:ascii="Times New Roman" w:eastAsia="Times New Roman" w:hAnsi="Times New Roman"/>
          <w:b/>
          <w:color w:val="000000"/>
          <w:spacing w:val="-2"/>
          <w:sz w:val="24"/>
          <w:szCs w:val="24"/>
          <w:lang w:val="bg-BG"/>
        </w:rPr>
        <w:t>ИЗПЪЛНИТЕЛЯ</w:t>
      </w:r>
      <w:r w:rsidRPr="001216DB">
        <w:rPr>
          <w:rFonts w:ascii="Times New Roman" w:eastAsia="Times New Roman" w:hAnsi="Times New Roman"/>
          <w:color w:val="000000"/>
          <w:spacing w:val="-2"/>
          <w:sz w:val="24"/>
          <w:szCs w:val="24"/>
          <w:lang w:val="bg-BG"/>
        </w:rPr>
        <w:t xml:space="preserve"> или упълномощено от него лице;</w:t>
      </w:r>
    </w:p>
    <w:p w:rsidR="002B6617" w:rsidRPr="001216DB" w:rsidRDefault="00806097">
      <w:pPr>
        <w:shd w:val="clear" w:color="auto" w:fill="FFFFFF"/>
        <w:tabs>
          <w:tab w:val="left" w:pos="-180"/>
        </w:tabs>
        <w:spacing w:after="0" w:line="360" w:lineRule="auto"/>
        <w:ind w:firstLine="567"/>
        <w:jc w:val="both"/>
        <w:rPr>
          <w:rFonts w:ascii="Times New Roman" w:eastAsia="Times New Roman" w:hAnsi="Times New Roman"/>
          <w:color w:val="000000"/>
          <w:spacing w:val="-2"/>
          <w:sz w:val="24"/>
          <w:szCs w:val="24"/>
          <w:lang w:val="bg-BG"/>
        </w:rPr>
      </w:pPr>
      <w:r w:rsidRPr="001216DB">
        <w:rPr>
          <w:rFonts w:ascii="Times New Roman" w:eastAsia="Times New Roman" w:hAnsi="Times New Roman"/>
          <w:color w:val="000000"/>
          <w:spacing w:val="-2"/>
          <w:sz w:val="24"/>
          <w:szCs w:val="24"/>
          <w:lang w:val="bg-BG"/>
        </w:rPr>
        <w:t xml:space="preserve">3. когато е във формата на застраховка – чрез връщане на оригинала на застрахователната полица на представител на </w:t>
      </w:r>
      <w:r w:rsidRPr="001216DB">
        <w:rPr>
          <w:rFonts w:ascii="Times New Roman" w:eastAsia="Times New Roman" w:hAnsi="Times New Roman"/>
          <w:b/>
          <w:color w:val="000000"/>
          <w:spacing w:val="-2"/>
          <w:sz w:val="24"/>
          <w:szCs w:val="24"/>
          <w:lang w:val="bg-BG"/>
        </w:rPr>
        <w:t>ИЗПЪЛНИТЕЛЯ</w:t>
      </w:r>
      <w:r w:rsidRPr="001216DB">
        <w:rPr>
          <w:rFonts w:ascii="Times New Roman" w:eastAsia="Times New Roman" w:hAnsi="Times New Roman"/>
          <w:color w:val="000000"/>
          <w:spacing w:val="-2"/>
          <w:sz w:val="24"/>
          <w:szCs w:val="24"/>
          <w:lang w:val="bg-BG"/>
        </w:rPr>
        <w:t xml:space="preserve"> или упълномощено от него лице.</w:t>
      </w:r>
    </w:p>
    <w:p w:rsidR="002B6617" w:rsidRPr="001216DB" w:rsidRDefault="00806097">
      <w:pPr>
        <w:shd w:val="clear" w:color="auto" w:fill="FFFFFF"/>
        <w:tabs>
          <w:tab w:val="left" w:pos="-180"/>
        </w:tabs>
        <w:spacing w:after="0" w:line="360" w:lineRule="auto"/>
        <w:ind w:firstLine="567"/>
        <w:jc w:val="both"/>
        <w:rPr>
          <w:rFonts w:ascii="Times New Roman" w:eastAsia="Times New Roman" w:hAnsi="Times New Roman"/>
          <w:spacing w:val="-2"/>
          <w:sz w:val="24"/>
          <w:szCs w:val="24"/>
          <w:lang w:val="bg-BG"/>
        </w:rPr>
      </w:pPr>
      <w:r w:rsidRPr="001216DB">
        <w:rPr>
          <w:rFonts w:ascii="Times New Roman" w:eastAsia="Times New Roman" w:hAnsi="Times New Roman"/>
          <w:b/>
          <w:spacing w:val="-2"/>
          <w:sz w:val="24"/>
          <w:szCs w:val="24"/>
          <w:lang w:val="bg-BG"/>
        </w:rPr>
        <w:t>Чл. 13. ВЪЗЛОЖИТЕЛЯТ</w:t>
      </w:r>
      <w:r w:rsidRPr="001216DB">
        <w:rPr>
          <w:rFonts w:ascii="Times New Roman" w:eastAsia="Times New Roman" w:hAnsi="Times New Roman"/>
          <w:spacing w:val="-2"/>
          <w:sz w:val="24"/>
          <w:szCs w:val="24"/>
          <w:lang w:val="bg-BG"/>
        </w:rPr>
        <w:t xml:space="preserve"> има право да задържи съответна част и да се удовлетвори от Гаранцията за изпълнение, когато </w:t>
      </w:r>
      <w:r w:rsidRPr="001216DB">
        <w:rPr>
          <w:rFonts w:ascii="Times New Roman" w:eastAsia="Times New Roman" w:hAnsi="Times New Roman"/>
          <w:b/>
          <w:spacing w:val="-2"/>
          <w:sz w:val="24"/>
          <w:szCs w:val="24"/>
          <w:lang w:val="bg-BG"/>
        </w:rPr>
        <w:t>ИЗПЪЛНИТЕЛЯТ</w:t>
      </w:r>
      <w:r w:rsidRPr="001216DB">
        <w:rPr>
          <w:rFonts w:ascii="Times New Roman" w:eastAsia="Times New Roman" w:hAnsi="Times New Roman"/>
          <w:spacing w:val="-2"/>
          <w:sz w:val="24"/>
          <w:szCs w:val="24"/>
          <w:lang w:val="bg-BG"/>
        </w:rPr>
        <w:t xml:space="preserve"> не изпълни някое от неговите задължения по Договора, както и в случаите на лошо, частично и забавено изпълнение на което и да е задължение на </w:t>
      </w:r>
      <w:r w:rsidRPr="001216DB">
        <w:rPr>
          <w:rFonts w:ascii="Times New Roman" w:eastAsia="Times New Roman" w:hAnsi="Times New Roman"/>
          <w:b/>
          <w:spacing w:val="-2"/>
          <w:sz w:val="24"/>
          <w:szCs w:val="24"/>
          <w:lang w:val="bg-BG"/>
        </w:rPr>
        <w:t>ИЗПЪЛНИТЕЛЯ</w:t>
      </w:r>
      <w:r w:rsidRPr="001216DB">
        <w:rPr>
          <w:rFonts w:ascii="Times New Roman" w:eastAsia="Times New Roman" w:hAnsi="Times New Roman"/>
          <w:spacing w:val="-2"/>
          <w:sz w:val="24"/>
          <w:szCs w:val="24"/>
          <w:lang w:val="bg-BG"/>
        </w:rPr>
        <w:t xml:space="preserve">, като усвои такава част от Гаранцията за изпълнение, която съответства на уговорената в Договора неустойка за съответния случай на неизпълнение. </w:t>
      </w:r>
    </w:p>
    <w:p w:rsidR="002B6617" w:rsidRPr="001216DB" w:rsidRDefault="00806097">
      <w:pPr>
        <w:shd w:val="clear" w:color="auto" w:fill="FFFFFF"/>
        <w:tabs>
          <w:tab w:val="left" w:pos="-180"/>
        </w:tabs>
        <w:spacing w:after="0" w:line="360" w:lineRule="auto"/>
        <w:ind w:firstLine="567"/>
        <w:jc w:val="both"/>
        <w:rPr>
          <w:rFonts w:ascii="Times New Roman" w:eastAsia="Times New Roman" w:hAnsi="Times New Roman"/>
          <w:b/>
          <w:spacing w:val="-2"/>
          <w:sz w:val="24"/>
          <w:szCs w:val="24"/>
          <w:lang w:val="bg-BG"/>
        </w:rPr>
      </w:pPr>
      <w:r w:rsidRPr="001216DB">
        <w:rPr>
          <w:rFonts w:ascii="Times New Roman" w:eastAsia="Times New Roman" w:hAnsi="Times New Roman"/>
          <w:b/>
          <w:spacing w:val="-2"/>
          <w:sz w:val="24"/>
          <w:szCs w:val="24"/>
          <w:lang w:val="bg-BG"/>
        </w:rPr>
        <w:t>Чл. 14. ВЪЗЛОЖИТЕЛЯТ</w:t>
      </w:r>
      <w:r w:rsidRPr="001216DB">
        <w:rPr>
          <w:rFonts w:ascii="Times New Roman" w:eastAsia="Times New Roman" w:hAnsi="Times New Roman"/>
          <w:spacing w:val="-2"/>
          <w:sz w:val="24"/>
          <w:szCs w:val="24"/>
          <w:lang w:val="bg-BG"/>
        </w:rPr>
        <w:t xml:space="preserve"> има право да задържи Гаранцията за изпълнение в пълен размер, в следните случаи:</w:t>
      </w:r>
    </w:p>
    <w:p w:rsidR="002B6617" w:rsidRPr="001216DB" w:rsidRDefault="00806097">
      <w:pPr>
        <w:shd w:val="clear" w:color="auto" w:fill="FFFFFF"/>
        <w:tabs>
          <w:tab w:val="left" w:pos="-180"/>
        </w:tabs>
        <w:spacing w:after="0" w:line="360" w:lineRule="auto"/>
        <w:ind w:firstLine="567"/>
        <w:jc w:val="both"/>
        <w:rPr>
          <w:rFonts w:ascii="Times New Roman" w:eastAsia="Times New Roman" w:hAnsi="Times New Roman"/>
          <w:color w:val="000000"/>
          <w:spacing w:val="-2"/>
          <w:sz w:val="24"/>
          <w:szCs w:val="24"/>
          <w:lang w:val="bg-BG"/>
        </w:rPr>
      </w:pPr>
      <w:r w:rsidRPr="001216DB">
        <w:rPr>
          <w:rFonts w:ascii="Times New Roman" w:eastAsia="Times New Roman" w:hAnsi="Times New Roman"/>
          <w:spacing w:val="-2"/>
          <w:sz w:val="24"/>
          <w:szCs w:val="24"/>
          <w:lang w:val="bg-BG"/>
        </w:rPr>
        <w:t xml:space="preserve">1. ако </w:t>
      </w:r>
      <w:r w:rsidRPr="001216DB">
        <w:rPr>
          <w:rFonts w:ascii="Times New Roman" w:eastAsia="Times New Roman" w:hAnsi="Times New Roman"/>
          <w:b/>
          <w:spacing w:val="-2"/>
          <w:sz w:val="24"/>
          <w:szCs w:val="24"/>
          <w:lang w:val="bg-BG"/>
        </w:rPr>
        <w:t>ИЗПЪЛНИТЕЛЯТ</w:t>
      </w:r>
      <w:r w:rsidRPr="001216DB">
        <w:rPr>
          <w:rFonts w:ascii="Times New Roman" w:eastAsia="Times New Roman" w:hAnsi="Times New Roman"/>
          <w:spacing w:val="-2"/>
          <w:sz w:val="24"/>
          <w:szCs w:val="24"/>
          <w:lang w:val="bg-BG"/>
        </w:rPr>
        <w:t xml:space="preserve"> не започне работа по изпълнение на Договора в срок до 20 </w:t>
      </w:r>
      <w:r w:rsidRPr="001216DB">
        <w:rPr>
          <w:rFonts w:ascii="Times New Roman" w:eastAsia="Times New Roman" w:hAnsi="Times New Roman"/>
          <w:color w:val="000000"/>
          <w:spacing w:val="-2"/>
          <w:sz w:val="24"/>
          <w:szCs w:val="24"/>
          <w:lang w:val="bg-BG"/>
        </w:rPr>
        <w:t>(двадесет) дни</w:t>
      </w:r>
      <w:r w:rsidRPr="001216DB">
        <w:rPr>
          <w:rFonts w:ascii="Times New Roman" w:eastAsia="Times New Roman" w:hAnsi="Times New Roman"/>
          <w:spacing w:val="-2"/>
          <w:sz w:val="24"/>
          <w:szCs w:val="24"/>
          <w:lang w:val="bg-BG"/>
        </w:rPr>
        <w:t xml:space="preserve"> след Датата на влизане в сила и </w:t>
      </w:r>
      <w:r w:rsidRPr="001216DB">
        <w:rPr>
          <w:rFonts w:ascii="Times New Roman" w:eastAsia="Times New Roman" w:hAnsi="Times New Roman"/>
          <w:b/>
          <w:spacing w:val="-2"/>
          <w:sz w:val="24"/>
          <w:szCs w:val="24"/>
          <w:lang w:val="bg-BG"/>
        </w:rPr>
        <w:t>ВЪЗЛОЖИТЕЛЯТ</w:t>
      </w:r>
      <w:r w:rsidRPr="001216DB">
        <w:rPr>
          <w:rFonts w:ascii="Times New Roman" w:eastAsia="Times New Roman" w:hAnsi="Times New Roman"/>
          <w:spacing w:val="-2"/>
          <w:sz w:val="24"/>
          <w:szCs w:val="24"/>
          <w:lang w:val="bg-BG"/>
        </w:rPr>
        <w:t xml:space="preserve"> развали Договора на това основание;</w:t>
      </w:r>
      <w:r w:rsidRPr="001216DB">
        <w:rPr>
          <w:rFonts w:ascii="Times New Roman" w:eastAsia="Times New Roman" w:hAnsi="Times New Roman"/>
          <w:color w:val="000000"/>
          <w:spacing w:val="-2"/>
          <w:sz w:val="24"/>
          <w:szCs w:val="24"/>
          <w:lang w:val="bg-BG"/>
        </w:rPr>
        <w:t xml:space="preserve"> </w:t>
      </w:r>
    </w:p>
    <w:p w:rsidR="002B6617" w:rsidRPr="001216DB" w:rsidRDefault="00806097">
      <w:pPr>
        <w:shd w:val="clear" w:color="auto" w:fill="FFFFFF"/>
        <w:tabs>
          <w:tab w:val="left" w:pos="-180"/>
        </w:tabs>
        <w:spacing w:after="0" w:line="360" w:lineRule="auto"/>
        <w:ind w:firstLine="567"/>
        <w:jc w:val="both"/>
        <w:rPr>
          <w:rFonts w:ascii="Times New Roman" w:eastAsia="Times New Roman" w:hAnsi="Times New Roman"/>
          <w:color w:val="000000"/>
          <w:spacing w:val="-2"/>
          <w:sz w:val="24"/>
          <w:szCs w:val="24"/>
          <w:lang w:val="bg-BG"/>
        </w:rPr>
      </w:pPr>
      <w:r w:rsidRPr="001216DB">
        <w:rPr>
          <w:rFonts w:ascii="Times New Roman" w:eastAsia="Times New Roman" w:hAnsi="Times New Roman"/>
          <w:color w:val="000000"/>
          <w:spacing w:val="-2"/>
          <w:sz w:val="24"/>
          <w:szCs w:val="24"/>
          <w:lang w:val="bg-BG"/>
        </w:rPr>
        <w:t xml:space="preserve">2. при пълно неизпълнение, в т.ч. когато Услугите не отговарят на изискванията на </w:t>
      </w:r>
      <w:r w:rsidRPr="001216DB">
        <w:rPr>
          <w:rFonts w:ascii="Times New Roman" w:eastAsia="Times New Roman" w:hAnsi="Times New Roman"/>
          <w:b/>
          <w:color w:val="000000"/>
          <w:spacing w:val="-2"/>
          <w:sz w:val="24"/>
          <w:szCs w:val="24"/>
          <w:lang w:val="bg-BG"/>
        </w:rPr>
        <w:t>ВЪЗЛОЖИТЕЛЯ</w:t>
      </w:r>
      <w:r w:rsidRPr="001216DB">
        <w:rPr>
          <w:rFonts w:ascii="Times New Roman" w:eastAsia="Times New Roman" w:hAnsi="Times New Roman"/>
          <w:color w:val="000000"/>
          <w:spacing w:val="-2"/>
          <w:sz w:val="24"/>
          <w:szCs w:val="24"/>
          <w:lang w:val="bg-BG"/>
        </w:rPr>
        <w:t xml:space="preserve"> и разваляне на Договора от страна на </w:t>
      </w:r>
      <w:r w:rsidRPr="001216DB">
        <w:rPr>
          <w:rFonts w:ascii="Times New Roman" w:eastAsia="Times New Roman" w:hAnsi="Times New Roman"/>
          <w:b/>
          <w:color w:val="000000"/>
          <w:spacing w:val="-2"/>
          <w:sz w:val="24"/>
          <w:szCs w:val="24"/>
          <w:lang w:val="bg-BG"/>
        </w:rPr>
        <w:t>ВЪЗЛОЖИТЕЛЯ</w:t>
      </w:r>
      <w:r w:rsidRPr="001216DB">
        <w:rPr>
          <w:rFonts w:ascii="Times New Roman" w:eastAsia="Times New Roman" w:hAnsi="Times New Roman"/>
          <w:color w:val="000000"/>
          <w:spacing w:val="-2"/>
          <w:sz w:val="24"/>
          <w:szCs w:val="24"/>
          <w:lang w:val="bg-BG"/>
        </w:rPr>
        <w:t xml:space="preserve"> на това основание; </w:t>
      </w:r>
    </w:p>
    <w:p w:rsidR="002B6617" w:rsidRPr="001216DB" w:rsidRDefault="00806097">
      <w:pPr>
        <w:shd w:val="clear" w:color="auto" w:fill="FFFFFF"/>
        <w:tabs>
          <w:tab w:val="left" w:pos="-180"/>
        </w:tabs>
        <w:spacing w:after="0" w:line="360" w:lineRule="auto"/>
        <w:ind w:firstLine="567"/>
        <w:jc w:val="both"/>
        <w:rPr>
          <w:rFonts w:ascii="Times New Roman" w:eastAsia="Times New Roman" w:hAnsi="Times New Roman"/>
          <w:color w:val="000000"/>
          <w:spacing w:val="-2"/>
          <w:sz w:val="24"/>
          <w:szCs w:val="24"/>
          <w:lang w:val="bg-BG"/>
        </w:rPr>
      </w:pPr>
      <w:r w:rsidRPr="001216DB">
        <w:rPr>
          <w:rFonts w:ascii="Times New Roman" w:eastAsia="Times New Roman" w:hAnsi="Times New Roman"/>
          <w:color w:val="000000"/>
          <w:spacing w:val="-2"/>
          <w:sz w:val="24"/>
          <w:szCs w:val="24"/>
          <w:lang w:val="bg-BG"/>
        </w:rPr>
        <w:t xml:space="preserve">3. при прекратяване на дейността на </w:t>
      </w:r>
      <w:r w:rsidRPr="001216DB">
        <w:rPr>
          <w:rFonts w:ascii="Times New Roman" w:eastAsia="Times New Roman" w:hAnsi="Times New Roman"/>
          <w:b/>
          <w:color w:val="000000"/>
          <w:spacing w:val="-2"/>
          <w:sz w:val="24"/>
          <w:szCs w:val="24"/>
          <w:lang w:val="bg-BG"/>
        </w:rPr>
        <w:t>ИЗПЪЛНИТЕЛЯ</w:t>
      </w:r>
      <w:r w:rsidRPr="001216DB">
        <w:rPr>
          <w:rFonts w:ascii="Times New Roman" w:eastAsia="Times New Roman" w:hAnsi="Times New Roman"/>
          <w:color w:val="000000"/>
          <w:spacing w:val="-2"/>
          <w:sz w:val="24"/>
          <w:szCs w:val="24"/>
          <w:lang w:val="bg-BG"/>
        </w:rPr>
        <w:t xml:space="preserve"> или при обявяването му в несъстоятелност.</w:t>
      </w:r>
    </w:p>
    <w:p w:rsidR="002B6617" w:rsidRPr="001216DB" w:rsidRDefault="00806097">
      <w:pPr>
        <w:shd w:val="clear" w:color="auto" w:fill="FFFFFF"/>
        <w:tabs>
          <w:tab w:val="left" w:pos="-180"/>
        </w:tabs>
        <w:spacing w:after="0" w:line="360" w:lineRule="auto"/>
        <w:ind w:firstLine="567"/>
        <w:jc w:val="both"/>
        <w:rPr>
          <w:rFonts w:ascii="Times New Roman" w:eastAsia="Times New Roman" w:hAnsi="Times New Roman"/>
          <w:spacing w:val="-2"/>
          <w:sz w:val="24"/>
          <w:szCs w:val="24"/>
          <w:lang w:val="bg-BG"/>
        </w:rPr>
      </w:pPr>
      <w:r w:rsidRPr="001216DB">
        <w:rPr>
          <w:rFonts w:ascii="Times New Roman" w:eastAsia="Times New Roman" w:hAnsi="Times New Roman"/>
          <w:b/>
          <w:spacing w:val="-2"/>
          <w:sz w:val="24"/>
          <w:szCs w:val="24"/>
          <w:lang w:val="bg-BG"/>
        </w:rPr>
        <w:t xml:space="preserve">Чл. 15. </w:t>
      </w:r>
      <w:r w:rsidRPr="001216DB">
        <w:rPr>
          <w:rFonts w:ascii="Times New Roman" w:eastAsia="Times New Roman" w:hAnsi="Times New Roman"/>
          <w:spacing w:val="-2"/>
          <w:sz w:val="24"/>
          <w:szCs w:val="24"/>
          <w:lang w:val="bg-BG"/>
        </w:rPr>
        <w:t xml:space="preserve">В всеки случай на задържане на Гаранцията за изпълнение, </w:t>
      </w:r>
      <w:r w:rsidRPr="001216DB">
        <w:rPr>
          <w:rFonts w:ascii="Times New Roman" w:eastAsia="Times New Roman" w:hAnsi="Times New Roman"/>
          <w:b/>
          <w:spacing w:val="-2"/>
          <w:sz w:val="24"/>
          <w:szCs w:val="24"/>
          <w:lang w:val="bg-BG"/>
        </w:rPr>
        <w:t>ВЪЗЛОЖИТЕЛЯТ</w:t>
      </w:r>
      <w:r w:rsidRPr="001216DB">
        <w:rPr>
          <w:rFonts w:ascii="Times New Roman" w:eastAsia="Times New Roman" w:hAnsi="Times New Roman"/>
          <w:spacing w:val="-2"/>
          <w:sz w:val="24"/>
          <w:szCs w:val="24"/>
          <w:lang w:val="bg-BG"/>
        </w:rPr>
        <w:t xml:space="preserve"> уведомява </w:t>
      </w:r>
      <w:r w:rsidRPr="001216DB">
        <w:rPr>
          <w:rFonts w:ascii="Times New Roman" w:eastAsia="Times New Roman" w:hAnsi="Times New Roman"/>
          <w:b/>
          <w:spacing w:val="-2"/>
          <w:sz w:val="24"/>
          <w:szCs w:val="24"/>
          <w:lang w:val="bg-BG"/>
        </w:rPr>
        <w:t>ИЗПЪЛНИТЕЛЯ</w:t>
      </w:r>
      <w:r w:rsidRPr="001216DB">
        <w:rPr>
          <w:rFonts w:ascii="Times New Roman" w:eastAsia="Times New Roman" w:hAnsi="Times New Roman"/>
          <w:spacing w:val="-2"/>
          <w:sz w:val="24"/>
          <w:szCs w:val="24"/>
          <w:lang w:val="bg-BG"/>
        </w:rPr>
        <w:t xml:space="preserve"> за задържането и неговото основание. Задържането на Гаранцията за изпълнение изцяло или частично не изчерпва правата на </w:t>
      </w:r>
      <w:r w:rsidRPr="001216DB">
        <w:rPr>
          <w:rFonts w:ascii="Times New Roman" w:eastAsia="Times New Roman" w:hAnsi="Times New Roman"/>
          <w:b/>
          <w:spacing w:val="-2"/>
          <w:sz w:val="24"/>
          <w:szCs w:val="24"/>
          <w:lang w:val="bg-BG"/>
        </w:rPr>
        <w:t>ВЪЗЛОЖИТЕЛЯ</w:t>
      </w:r>
      <w:r w:rsidRPr="001216DB">
        <w:rPr>
          <w:rFonts w:ascii="Times New Roman" w:eastAsia="Times New Roman" w:hAnsi="Times New Roman"/>
          <w:spacing w:val="-2"/>
          <w:sz w:val="24"/>
          <w:szCs w:val="24"/>
          <w:lang w:val="bg-BG"/>
        </w:rPr>
        <w:t xml:space="preserve"> да търси обезщетение в по-голям размер.</w:t>
      </w:r>
    </w:p>
    <w:p w:rsidR="002B6617" w:rsidRPr="001216DB" w:rsidRDefault="00806097">
      <w:pPr>
        <w:spacing w:after="0" w:line="360" w:lineRule="auto"/>
        <w:ind w:firstLine="567"/>
        <w:jc w:val="both"/>
        <w:rPr>
          <w:rFonts w:ascii="Times New Roman" w:hAnsi="Times New Roman"/>
          <w:spacing w:val="-2"/>
          <w:sz w:val="24"/>
          <w:lang w:val="bg-BG" w:eastAsia="bg-BG"/>
        </w:rPr>
      </w:pPr>
      <w:r w:rsidRPr="001216DB">
        <w:rPr>
          <w:rFonts w:ascii="Times New Roman" w:eastAsia="Times New Roman" w:hAnsi="Times New Roman"/>
          <w:b/>
          <w:spacing w:val="-2"/>
          <w:sz w:val="24"/>
          <w:szCs w:val="24"/>
          <w:lang w:val="bg-BG"/>
        </w:rPr>
        <w:t xml:space="preserve">Чл. 16. </w:t>
      </w:r>
      <w:r w:rsidRPr="001216DB">
        <w:rPr>
          <w:rFonts w:ascii="Times New Roman" w:hAnsi="Times New Roman"/>
          <w:b/>
          <w:spacing w:val="-2"/>
          <w:sz w:val="24"/>
          <w:lang w:val="bg-BG" w:eastAsia="bg-BG"/>
        </w:rPr>
        <w:t>ВЪЗЛОЖИТЕЛЯТ</w:t>
      </w:r>
      <w:r w:rsidRPr="001216DB">
        <w:rPr>
          <w:rFonts w:ascii="Times New Roman" w:hAnsi="Times New Roman"/>
          <w:spacing w:val="-2"/>
          <w:sz w:val="24"/>
          <w:lang w:val="bg-BG" w:eastAsia="bg-BG"/>
        </w:rPr>
        <w:t xml:space="preserve"> не дължи лихва за времето, през което средствата по Гаранцията за изпълнение са престояли при него законосъобразно.</w:t>
      </w:r>
    </w:p>
    <w:p w:rsidR="002B6617" w:rsidRPr="001216DB" w:rsidRDefault="002B6617">
      <w:pPr>
        <w:shd w:val="clear" w:color="auto" w:fill="FFFFFF"/>
        <w:suppressAutoHyphens/>
        <w:spacing w:after="0" w:line="360" w:lineRule="auto"/>
        <w:jc w:val="both"/>
        <w:rPr>
          <w:rFonts w:ascii="Times New Roman" w:eastAsia="Times New Roman" w:hAnsi="Times New Roman"/>
          <w:b/>
          <w:color w:val="000000"/>
          <w:sz w:val="24"/>
          <w:szCs w:val="24"/>
          <w:lang w:val="bg-BG" w:eastAsia="ar-SA"/>
        </w:rPr>
      </w:pPr>
    </w:p>
    <w:p w:rsidR="002B6617" w:rsidRPr="001216DB" w:rsidRDefault="00806097">
      <w:pPr>
        <w:shd w:val="clear" w:color="auto" w:fill="FFFFFF"/>
        <w:tabs>
          <w:tab w:val="left" w:pos="509"/>
        </w:tabs>
        <w:suppressAutoHyphens/>
        <w:spacing w:after="0" w:line="360" w:lineRule="auto"/>
        <w:jc w:val="center"/>
        <w:rPr>
          <w:rFonts w:ascii="Times New Roman" w:eastAsia="Times New Roman" w:hAnsi="Times New Roman"/>
          <w:b/>
          <w:bCs/>
          <w:color w:val="000000"/>
          <w:spacing w:val="6"/>
          <w:sz w:val="24"/>
          <w:szCs w:val="24"/>
          <w:lang w:val="bg-BG" w:eastAsia="ar-SA"/>
        </w:rPr>
      </w:pPr>
      <w:r w:rsidRPr="001216DB">
        <w:rPr>
          <w:rFonts w:ascii="Times New Roman" w:eastAsia="Times New Roman" w:hAnsi="Times New Roman"/>
          <w:b/>
          <w:bCs/>
          <w:color w:val="000000"/>
          <w:spacing w:val="-2"/>
          <w:sz w:val="24"/>
          <w:szCs w:val="24"/>
          <w:lang w:val="bg-BG" w:eastAsia="ar-SA"/>
        </w:rPr>
        <w:t>VI.</w:t>
      </w:r>
      <w:r w:rsidRPr="001216DB">
        <w:rPr>
          <w:rFonts w:ascii="Times New Roman" w:eastAsia="Times New Roman" w:hAnsi="Times New Roman"/>
          <w:b/>
          <w:bCs/>
          <w:color w:val="000000"/>
          <w:sz w:val="24"/>
          <w:szCs w:val="24"/>
          <w:lang w:val="bg-BG" w:eastAsia="ar-SA"/>
        </w:rPr>
        <w:tab/>
      </w:r>
      <w:r w:rsidRPr="001216DB">
        <w:rPr>
          <w:rFonts w:ascii="Times New Roman" w:eastAsia="Times New Roman" w:hAnsi="Times New Roman"/>
          <w:b/>
          <w:bCs/>
          <w:color w:val="000000"/>
          <w:spacing w:val="6"/>
          <w:sz w:val="24"/>
          <w:szCs w:val="24"/>
          <w:lang w:val="bg-BG" w:eastAsia="ar-SA"/>
        </w:rPr>
        <w:t>ПРАВА И ЗАДЪЛЖЕНИЯ НА СТРАНИТЕ</w:t>
      </w:r>
    </w:p>
    <w:p w:rsidR="002B6617" w:rsidRPr="001216DB" w:rsidRDefault="002B6617">
      <w:pPr>
        <w:shd w:val="clear" w:color="auto" w:fill="FFFFFF"/>
        <w:tabs>
          <w:tab w:val="left" w:pos="509"/>
        </w:tabs>
        <w:suppressAutoHyphens/>
        <w:spacing w:after="0" w:line="360" w:lineRule="auto"/>
        <w:jc w:val="center"/>
        <w:rPr>
          <w:rFonts w:ascii="Times New Roman" w:eastAsia="Times New Roman" w:hAnsi="Times New Roman"/>
          <w:b/>
          <w:bCs/>
          <w:color w:val="000000"/>
          <w:spacing w:val="6"/>
          <w:sz w:val="24"/>
          <w:szCs w:val="24"/>
          <w:lang w:val="bg-BG" w:eastAsia="ar-SA"/>
        </w:rPr>
      </w:pPr>
    </w:p>
    <w:p w:rsidR="002B6617" w:rsidRPr="001216DB" w:rsidRDefault="00806097">
      <w:pPr>
        <w:shd w:val="clear" w:color="auto" w:fill="FFFFFF"/>
        <w:suppressAutoHyphens/>
        <w:spacing w:after="0" w:line="360" w:lineRule="auto"/>
        <w:ind w:firstLine="720"/>
        <w:jc w:val="both"/>
        <w:rPr>
          <w:rFonts w:ascii="Times New Roman" w:eastAsia="Times New Roman" w:hAnsi="Times New Roman"/>
          <w:color w:val="000000"/>
          <w:sz w:val="24"/>
          <w:szCs w:val="24"/>
          <w:lang w:val="bg-BG" w:eastAsia="ar-SA"/>
        </w:rPr>
      </w:pPr>
      <w:r w:rsidRPr="001216DB">
        <w:rPr>
          <w:rFonts w:ascii="Times New Roman" w:eastAsia="Times New Roman" w:hAnsi="Times New Roman"/>
          <w:b/>
          <w:color w:val="000000"/>
          <w:spacing w:val="4"/>
          <w:sz w:val="24"/>
          <w:szCs w:val="24"/>
          <w:lang w:val="bg-BG" w:eastAsia="ar-SA"/>
        </w:rPr>
        <w:t xml:space="preserve">Чл. 8. (1) ИЗПЪЛНИТЕЛЯТ </w:t>
      </w:r>
      <w:r w:rsidRPr="001216DB">
        <w:rPr>
          <w:rFonts w:ascii="Times New Roman" w:eastAsia="Times New Roman" w:hAnsi="Times New Roman"/>
          <w:color w:val="000000"/>
          <w:sz w:val="24"/>
          <w:szCs w:val="24"/>
          <w:lang w:val="bg-BG" w:eastAsia="ar-SA"/>
        </w:rPr>
        <w:t>се задължава:</w:t>
      </w:r>
    </w:p>
    <w:p w:rsidR="002B6617" w:rsidRPr="001216DB" w:rsidRDefault="00806097">
      <w:pPr>
        <w:shd w:val="clear" w:color="auto" w:fill="FFFFFF"/>
        <w:suppressAutoHyphens/>
        <w:spacing w:after="0" w:line="360" w:lineRule="auto"/>
        <w:ind w:firstLine="720"/>
        <w:jc w:val="both"/>
        <w:rPr>
          <w:rFonts w:ascii="Times New Roman" w:eastAsia="Times New Roman" w:hAnsi="Times New Roman"/>
          <w:color w:val="000000"/>
          <w:sz w:val="24"/>
          <w:szCs w:val="24"/>
          <w:lang w:val="bg-BG" w:eastAsia="ar-SA"/>
        </w:rPr>
      </w:pPr>
      <w:r w:rsidRPr="001216DB">
        <w:rPr>
          <w:rFonts w:ascii="Times New Roman" w:eastAsia="Times New Roman" w:hAnsi="Times New Roman"/>
          <w:b/>
          <w:color w:val="000000"/>
          <w:sz w:val="24"/>
          <w:szCs w:val="24"/>
          <w:lang w:val="bg-BG" w:eastAsia="ar-SA"/>
        </w:rPr>
        <w:t xml:space="preserve">1. </w:t>
      </w:r>
      <w:r w:rsidRPr="001216DB">
        <w:rPr>
          <w:rFonts w:ascii="Times New Roman" w:eastAsia="Times New Roman" w:hAnsi="Times New Roman"/>
          <w:color w:val="000000"/>
          <w:sz w:val="24"/>
          <w:szCs w:val="24"/>
          <w:lang w:val="bg-BG" w:eastAsia="ar-SA"/>
        </w:rPr>
        <w:t>Да издаде застрахователните полици в срока, определен в чл. 1, ал. 3 от настоящия договор.</w:t>
      </w:r>
    </w:p>
    <w:p w:rsidR="002B6617" w:rsidRPr="001216DB" w:rsidRDefault="00806097">
      <w:pPr>
        <w:shd w:val="clear" w:color="auto" w:fill="FFFFFF"/>
        <w:suppressAutoHyphens/>
        <w:spacing w:after="0" w:line="360" w:lineRule="auto"/>
        <w:ind w:firstLine="720"/>
        <w:jc w:val="both"/>
        <w:rPr>
          <w:rFonts w:ascii="Times New Roman" w:eastAsia="Times New Roman" w:hAnsi="Times New Roman"/>
          <w:color w:val="000000"/>
          <w:spacing w:val="-1"/>
          <w:sz w:val="24"/>
          <w:szCs w:val="24"/>
          <w:lang w:val="bg-BG" w:eastAsia="ar-SA"/>
        </w:rPr>
      </w:pPr>
      <w:r w:rsidRPr="001216DB">
        <w:rPr>
          <w:rFonts w:ascii="Times New Roman" w:eastAsia="Times New Roman" w:hAnsi="Times New Roman"/>
          <w:b/>
          <w:sz w:val="24"/>
          <w:szCs w:val="24"/>
          <w:lang w:val="bg-BG" w:eastAsia="ar-SA"/>
        </w:rPr>
        <w:lastRenderedPageBreak/>
        <w:t>2.</w:t>
      </w:r>
      <w:r w:rsidRPr="001216DB">
        <w:rPr>
          <w:rFonts w:ascii="Times New Roman" w:eastAsia="Times New Roman" w:hAnsi="Times New Roman"/>
          <w:sz w:val="24"/>
          <w:szCs w:val="24"/>
          <w:lang w:val="bg-BG" w:eastAsia="ar-SA"/>
        </w:rPr>
        <w:t>Д</w:t>
      </w:r>
      <w:r w:rsidRPr="001216DB">
        <w:rPr>
          <w:rFonts w:ascii="Times New Roman" w:eastAsia="Times New Roman" w:hAnsi="Times New Roman"/>
          <w:color w:val="000000"/>
          <w:spacing w:val="2"/>
          <w:sz w:val="24"/>
          <w:szCs w:val="24"/>
          <w:lang w:val="bg-BG" w:eastAsia="ar-SA"/>
        </w:rPr>
        <w:t>а даде необходимите указания на своите</w:t>
      </w:r>
      <w:r w:rsidRPr="001216DB">
        <w:rPr>
          <w:rFonts w:ascii="Times New Roman" w:eastAsia="Times New Roman" w:hAnsi="Times New Roman"/>
          <w:sz w:val="24"/>
          <w:szCs w:val="24"/>
          <w:lang w:val="bg-BG" w:eastAsia="ar-SA"/>
        </w:rPr>
        <w:t xml:space="preserve"> </w:t>
      </w:r>
      <w:r w:rsidRPr="001216DB">
        <w:rPr>
          <w:rFonts w:ascii="Times New Roman" w:eastAsia="Times New Roman" w:hAnsi="Times New Roman"/>
          <w:color w:val="000000"/>
          <w:spacing w:val="-1"/>
          <w:sz w:val="24"/>
          <w:szCs w:val="24"/>
          <w:lang w:val="bg-BG" w:eastAsia="ar-SA"/>
        </w:rPr>
        <w:t>поделения по места за обслужване на съответните застраховки.</w:t>
      </w:r>
    </w:p>
    <w:p w:rsidR="002B6617" w:rsidRPr="001216DB" w:rsidRDefault="00806097">
      <w:pPr>
        <w:shd w:val="clear" w:color="auto" w:fill="FFFFFF"/>
        <w:suppressAutoHyphens/>
        <w:spacing w:after="0" w:line="360" w:lineRule="auto"/>
        <w:ind w:firstLine="720"/>
        <w:jc w:val="both"/>
        <w:rPr>
          <w:rFonts w:ascii="Times New Roman" w:eastAsia="Times New Roman" w:hAnsi="Times New Roman"/>
          <w:color w:val="000000"/>
          <w:spacing w:val="1"/>
          <w:sz w:val="24"/>
          <w:szCs w:val="24"/>
          <w:lang w:val="bg-BG" w:eastAsia="ar-SA"/>
        </w:rPr>
      </w:pPr>
      <w:r w:rsidRPr="001216DB">
        <w:rPr>
          <w:rFonts w:ascii="Times New Roman" w:eastAsia="Times New Roman" w:hAnsi="Times New Roman"/>
          <w:b/>
          <w:sz w:val="24"/>
          <w:szCs w:val="24"/>
          <w:lang w:val="bg-BG" w:eastAsia="ar-SA"/>
        </w:rPr>
        <w:t>3</w:t>
      </w:r>
      <w:r w:rsidRPr="001216DB">
        <w:rPr>
          <w:rFonts w:ascii="Times New Roman" w:eastAsia="Times New Roman" w:hAnsi="Times New Roman"/>
          <w:sz w:val="24"/>
          <w:szCs w:val="24"/>
          <w:lang w:val="bg-BG" w:eastAsia="ar-SA"/>
        </w:rPr>
        <w:t xml:space="preserve">. Да </w:t>
      </w:r>
      <w:r w:rsidRPr="001216DB">
        <w:rPr>
          <w:rFonts w:ascii="Times New Roman" w:eastAsia="Times New Roman" w:hAnsi="Times New Roman"/>
          <w:color w:val="000000"/>
          <w:spacing w:val="1"/>
          <w:sz w:val="24"/>
          <w:szCs w:val="24"/>
          <w:lang w:val="bg-BG" w:eastAsia="ar-SA"/>
        </w:rPr>
        <w:t>изплаща дължимите застрахователни обезщетения по реда и при условията на раздел V от настоящия договор.</w:t>
      </w:r>
    </w:p>
    <w:p w:rsidR="002B6617" w:rsidRPr="001216DB" w:rsidRDefault="00806097">
      <w:pPr>
        <w:spacing w:after="0" w:line="360" w:lineRule="auto"/>
        <w:ind w:firstLine="567"/>
        <w:jc w:val="both"/>
        <w:rPr>
          <w:rFonts w:ascii="Times New Roman" w:eastAsia="Times New Roman" w:hAnsi="Times New Roman"/>
          <w:color w:val="000000"/>
          <w:spacing w:val="-2"/>
          <w:sz w:val="24"/>
          <w:szCs w:val="24"/>
          <w:lang w:val="bg-BG"/>
        </w:rPr>
      </w:pPr>
      <w:r w:rsidRPr="001216DB">
        <w:rPr>
          <w:rFonts w:ascii="Times New Roman" w:eastAsia="Times New Roman" w:hAnsi="Times New Roman"/>
          <w:b/>
          <w:color w:val="000000"/>
          <w:sz w:val="24"/>
          <w:szCs w:val="24"/>
          <w:lang w:val="bg-BG" w:eastAsia="ar-SA"/>
        </w:rPr>
        <w:t>4.</w:t>
      </w:r>
      <w:r w:rsidRPr="001216DB">
        <w:rPr>
          <w:rFonts w:ascii="Times New Roman" w:eastAsia="Times New Roman" w:hAnsi="Times New Roman"/>
          <w:bCs/>
          <w:color w:val="000000"/>
          <w:spacing w:val="-2"/>
          <w:sz w:val="24"/>
          <w:szCs w:val="24"/>
          <w:lang w:val="bg-BG"/>
        </w:rPr>
        <w:t xml:space="preserve"> д</w:t>
      </w:r>
      <w:r w:rsidRPr="001216DB">
        <w:rPr>
          <w:rFonts w:ascii="Times New Roman" w:eastAsia="Times New Roman" w:hAnsi="Times New Roman"/>
          <w:color w:val="000000"/>
          <w:spacing w:val="-2"/>
          <w:sz w:val="24"/>
          <w:szCs w:val="24"/>
          <w:lang w:val="bg-BG"/>
        </w:rPr>
        <w:t>а предоставя Услугите и да изпълнява задълженията си по този Договор в уговорените срокове и качествено, в съответствие с Договора и Приложенията;</w:t>
      </w:r>
    </w:p>
    <w:p w:rsidR="002B6617" w:rsidRPr="001216DB" w:rsidRDefault="00806097">
      <w:pPr>
        <w:shd w:val="clear" w:color="auto" w:fill="FFFFFF"/>
        <w:suppressAutoHyphens/>
        <w:spacing w:after="0" w:line="360" w:lineRule="auto"/>
        <w:ind w:firstLine="567"/>
        <w:jc w:val="both"/>
        <w:rPr>
          <w:rFonts w:ascii="Times New Roman" w:eastAsia="Times New Roman" w:hAnsi="Times New Roman"/>
          <w:b/>
          <w:color w:val="000000"/>
          <w:sz w:val="24"/>
          <w:szCs w:val="24"/>
          <w:lang w:val="bg-BG" w:eastAsia="ar-SA"/>
        </w:rPr>
      </w:pPr>
      <w:r w:rsidRPr="001216DB">
        <w:rPr>
          <w:rFonts w:ascii="Times New Roman" w:eastAsia="Times New Roman" w:hAnsi="Times New Roman"/>
          <w:color w:val="000000"/>
          <w:sz w:val="24"/>
          <w:szCs w:val="24"/>
          <w:lang w:val="bg-BG" w:eastAsia="ar-SA"/>
        </w:rPr>
        <w:t xml:space="preserve"> </w:t>
      </w:r>
      <w:r w:rsidRPr="001216DB">
        <w:rPr>
          <w:rFonts w:ascii="Times New Roman" w:eastAsia="Times New Roman" w:hAnsi="Times New Roman"/>
          <w:b/>
          <w:color w:val="000000"/>
          <w:sz w:val="24"/>
          <w:szCs w:val="24"/>
          <w:lang w:val="bg-BG" w:eastAsia="ar-SA"/>
        </w:rPr>
        <w:t xml:space="preserve">5. </w:t>
      </w:r>
      <w:r w:rsidRPr="001216DB">
        <w:rPr>
          <w:rFonts w:ascii="Times New Roman" w:eastAsia="Times New Roman" w:hAnsi="Times New Roman"/>
          <w:color w:val="000000"/>
          <w:sz w:val="24"/>
          <w:szCs w:val="24"/>
          <w:lang w:val="bg-BG" w:eastAsia="ar-SA"/>
        </w:rPr>
        <w:t xml:space="preserve">Да не предоставя документи и информация на други лица относно изпълнението на услугата без изрично писмено съгласие на </w:t>
      </w:r>
      <w:r w:rsidRPr="001216DB">
        <w:rPr>
          <w:rFonts w:ascii="Times New Roman" w:eastAsia="Times New Roman" w:hAnsi="Times New Roman"/>
          <w:b/>
          <w:color w:val="000000"/>
          <w:sz w:val="24"/>
          <w:szCs w:val="24"/>
          <w:lang w:val="bg-BG" w:eastAsia="ar-SA"/>
        </w:rPr>
        <w:t>ВЪЗЛОЖИТЕЛЯ.</w:t>
      </w:r>
    </w:p>
    <w:p w:rsidR="002B6617" w:rsidRPr="001216DB" w:rsidRDefault="00806097">
      <w:pPr>
        <w:shd w:val="clear" w:color="auto" w:fill="FFFFFF"/>
        <w:suppressAutoHyphens/>
        <w:spacing w:after="0" w:line="360" w:lineRule="auto"/>
        <w:ind w:firstLine="567"/>
        <w:jc w:val="both"/>
        <w:rPr>
          <w:rFonts w:ascii="Times New Roman" w:eastAsia="Times New Roman" w:hAnsi="Times New Roman"/>
          <w:b/>
          <w:sz w:val="24"/>
          <w:szCs w:val="24"/>
          <w:lang w:val="bg-BG" w:eastAsia="ar-SA"/>
        </w:rPr>
      </w:pPr>
      <w:r w:rsidRPr="001216DB">
        <w:rPr>
          <w:rFonts w:ascii="Times New Roman" w:eastAsia="Times New Roman" w:hAnsi="Times New Roman"/>
          <w:b/>
          <w:color w:val="000000"/>
          <w:spacing w:val="2"/>
          <w:sz w:val="24"/>
          <w:szCs w:val="24"/>
          <w:lang w:val="bg-BG" w:eastAsia="ar-SA"/>
        </w:rPr>
        <w:t xml:space="preserve">6. </w:t>
      </w:r>
      <w:r w:rsidRPr="001216DB">
        <w:rPr>
          <w:rFonts w:ascii="Times New Roman" w:eastAsia="Times New Roman" w:hAnsi="Times New Roman"/>
          <w:sz w:val="24"/>
          <w:szCs w:val="24"/>
          <w:lang w:val="bg-BG" w:eastAsia="ar-SA"/>
        </w:rPr>
        <w:t>Да издаде застрахователно удостоверение, сертификат или друг писмен документ, удостоверяващ сключен застрахователен договор, когато това е предвидено в закон</w:t>
      </w:r>
      <w:r w:rsidRPr="001216DB">
        <w:rPr>
          <w:rFonts w:ascii="Times New Roman" w:eastAsia="Times New Roman" w:hAnsi="Times New Roman"/>
          <w:b/>
          <w:sz w:val="24"/>
          <w:szCs w:val="24"/>
          <w:lang w:val="bg-BG" w:eastAsia="ar-SA"/>
        </w:rPr>
        <w:t>.</w:t>
      </w:r>
    </w:p>
    <w:p w:rsidR="002B6617" w:rsidRPr="001216DB" w:rsidRDefault="00806097">
      <w:pPr>
        <w:shd w:val="clear" w:color="auto" w:fill="FFFFFF"/>
        <w:suppressAutoHyphens/>
        <w:spacing w:after="0" w:line="360" w:lineRule="auto"/>
        <w:ind w:firstLine="567"/>
        <w:jc w:val="both"/>
        <w:rPr>
          <w:rFonts w:ascii="Times New Roman" w:eastAsia="Times New Roman" w:hAnsi="Times New Roman"/>
          <w:b/>
          <w:sz w:val="24"/>
          <w:szCs w:val="24"/>
          <w:lang w:val="bg-BG" w:eastAsia="ar-SA"/>
        </w:rPr>
      </w:pPr>
      <w:r w:rsidRPr="001216DB">
        <w:rPr>
          <w:rFonts w:ascii="Times New Roman" w:eastAsia="Times New Roman" w:hAnsi="Times New Roman"/>
          <w:b/>
          <w:sz w:val="24"/>
          <w:szCs w:val="24"/>
          <w:lang w:val="bg-BG" w:eastAsia="ar-SA"/>
        </w:rPr>
        <w:t xml:space="preserve">7. </w:t>
      </w:r>
      <w:r w:rsidRPr="001216DB">
        <w:rPr>
          <w:rFonts w:ascii="Times New Roman" w:eastAsia="Times New Roman" w:hAnsi="Times New Roman"/>
          <w:sz w:val="24"/>
          <w:szCs w:val="24"/>
          <w:lang w:val="bg-BG" w:eastAsia="ar-SA"/>
        </w:rPr>
        <w:t>Да</w:t>
      </w:r>
      <w:r w:rsidRPr="001216DB">
        <w:rPr>
          <w:rFonts w:ascii="Times New Roman" w:eastAsia="Times New Roman" w:hAnsi="Times New Roman"/>
          <w:b/>
          <w:sz w:val="24"/>
          <w:szCs w:val="24"/>
          <w:lang w:val="bg-BG" w:eastAsia="ar-SA"/>
        </w:rPr>
        <w:t xml:space="preserve"> </w:t>
      </w:r>
      <w:r w:rsidRPr="001216DB">
        <w:rPr>
          <w:rFonts w:ascii="Times New Roman" w:eastAsia="Times New Roman" w:hAnsi="Times New Roman"/>
          <w:sz w:val="24"/>
          <w:szCs w:val="24"/>
          <w:lang w:val="bg-BG" w:eastAsia="ar-SA"/>
        </w:rPr>
        <w:t xml:space="preserve">предостави на </w:t>
      </w:r>
      <w:r w:rsidRPr="001216DB">
        <w:rPr>
          <w:rFonts w:ascii="Times New Roman" w:eastAsia="Times New Roman" w:hAnsi="Times New Roman"/>
          <w:b/>
          <w:sz w:val="24"/>
          <w:szCs w:val="24"/>
          <w:lang w:val="bg-BG" w:eastAsia="ar-SA"/>
        </w:rPr>
        <w:t>ВЪЗЛОЖИТЕЛЯ</w:t>
      </w:r>
      <w:r w:rsidRPr="001216DB">
        <w:rPr>
          <w:rFonts w:ascii="Times New Roman" w:eastAsia="Times New Roman" w:hAnsi="Times New Roman"/>
          <w:sz w:val="24"/>
          <w:szCs w:val="24"/>
          <w:lang w:val="bg-BG" w:eastAsia="ar-SA"/>
        </w:rPr>
        <w:t xml:space="preserve"> общите условия по застраховката преди сключването на застрахователния договор. Когато по застраховката има изготвен въпросник, общите условия се дават заедно с него.</w:t>
      </w:r>
      <w:r w:rsidRPr="001216DB">
        <w:rPr>
          <w:rFonts w:ascii="Times New Roman" w:eastAsia="Times New Roman" w:hAnsi="Times New Roman"/>
          <w:b/>
          <w:sz w:val="24"/>
          <w:szCs w:val="24"/>
          <w:lang w:val="bg-BG" w:eastAsia="ar-SA"/>
        </w:rPr>
        <w:t xml:space="preserve"> </w:t>
      </w:r>
      <w:r w:rsidRPr="001216DB">
        <w:rPr>
          <w:rFonts w:ascii="Times New Roman" w:eastAsia="Times New Roman" w:hAnsi="Times New Roman"/>
          <w:sz w:val="24"/>
          <w:szCs w:val="24"/>
          <w:lang w:val="bg-BG" w:eastAsia="ar-SA"/>
        </w:rPr>
        <w:t>Изменението или замяната на общите условия с нови по време на действието на застрахователния договор има сила за застрахования само, ако измененията или новите общи условия са му били дадени и застрахованият писмено ги е потвърдил</w:t>
      </w:r>
      <w:r w:rsidRPr="001216DB">
        <w:rPr>
          <w:rFonts w:ascii="Times New Roman" w:eastAsia="Times New Roman" w:hAnsi="Times New Roman"/>
          <w:b/>
          <w:sz w:val="24"/>
          <w:szCs w:val="24"/>
          <w:lang w:val="bg-BG" w:eastAsia="ar-SA"/>
        </w:rPr>
        <w:t>.</w:t>
      </w:r>
    </w:p>
    <w:p w:rsidR="002B6617" w:rsidRPr="001216DB" w:rsidRDefault="00806097">
      <w:pPr>
        <w:spacing w:after="0" w:line="360" w:lineRule="auto"/>
        <w:ind w:firstLine="567"/>
        <w:jc w:val="both"/>
        <w:rPr>
          <w:rFonts w:ascii="Times New Roman" w:eastAsia="Times New Roman" w:hAnsi="Times New Roman"/>
          <w:color w:val="000000"/>
          <w:spacing w:val="-2"/>
          <w:sz w:val="24"/>
          <w:szCs w:val="24"/>
          <w:lang w:val="bg-BG"/>
        </w:rPr>
      </w:pPr>
      <w:r w:rsidRPr="001216DB">
        <w:rPr>
          <w:rFonts w:ascii="Times New Roman" w:eastAsia="Times New Roman" w:hAnsi="Times New Roman"/>
          <w:b/>
          <w:sz w:val="24"/>
          <w:szCs w:val="24"/>
          <w:lang w:val="bg-BG" w:eastAsia="ar-SA"/>
        </w:rPr>
        <w:t xml:space="preserve">8. </w:t>
      </w:r>
      <w:r w:rsidRPr="001216DB">
        <w:rPr>
          <w:rFonts w:ascii="Times New Roman" w:eastAsia="Times New Roman" w:hAnsi="Times New Roman"/>
          <w:color w:val="000000"/>
          <w:spacing w:val="-2"/>
          <w:sz w:val="24"/>
          <w:szCs w:val="24"/>
          <w:lang w:val="bg-BG"/>
        </w:rPr>
        <w:t xml:space="preserve">Да пази поверителна Конфиденциалната информация;  </w:t>
      </w:r>
    </w:p>
    <w:p w:rsidR="002B6617" w:rsidRPr="001216DB" w:rsidRDefault="00806097">
      <w:pPr>
        <w:shd w:val="clear" w:color="auto" w:fill="FFFFFF"/>
        <w:suppressAutoHyphens/>
        <w:spacing w:after="0" w:line="360" w:lineRule="auto"/>
        <w:ind w:firstLine="567"/>
        <w:jc w:val="both"/>
      </w:pPr>
      <w:r w:rsidRPr="001216DB">
        <w:rPr>
          <w:rFonts w:ascii="Times New Roman" w:eastAsia="Times New Roman" w:hAnsi="Times New Roman"/>
          <w:b/>
          <w:color w:val="000000"/>
          <w:spacing w:val="-2"/>
          <w:sz w:val="24"/>
          <w:szCs w:val="24"/>
          <w:lang w:val="bg-BG"/>
        </w:rPr>
        <w:t>9</w:t>
      </w:r>
      <w:r w:rsidRPr="001216DB">
        <w:rPr>
          <w:rFonts w:ascii="Times New Roman" w:eastAsia="Times New Roman" w:hAnsi="Times New Roman"/>
          <w:color w:val="000000"/>
          <w:spacing w:val="-2"/>
          <w:sz w:val="24"/>
          <w:szCs w:val="24"/>
        </w:rPr>
        <w:t xml:space="preserve">. </w:t>
      </w:r>
      <w:r w:rsidRPr="001216DB">
        <w:rPr>
          <w:rFonts w:ascii="Times New Roman" w:eastAsia="Times New Roman" w:hAnsi="Times New Roman"/>
          <w:color w:val="000000"/>
          <w:spacing w:val="-2"/>
          <w:sz w:val="24"/>
          <w:szCs w:val="24"/>
          <w:lang w:val="bg-BG"/>
        </w:rPr>
        <w:t>да сключи договор/договори за подизпълнение с посочените в офертата му подизпълнители в срок от седем дни от сключване на настоящия Договор. В срок до 7 (</w:t>
      </w:r>
      <w:r w:rsidRPr="001216DB">
        <w:rPr>
          <w:rFonts w:ascii="Times New Roman" w:eastAsia="Times New Roman" w:hAnsi="Times New Roman"/>
          <w:i/>
          <w:color w:val="000000"/>
          <w:spacing w:val="-2"/>
          <w:sz w:val="24"/>
          <w:szCs w:val="24"/>
          <w:lang w:val="bg-BG"/>
        </w:rPr>
        <w:t>седем</w:t>
      </w:r>
      <w:r w:rsidRPr="001216DB">
        <w:rPr>
          <w:rFonts w:ascii="Times New Roman" w:eastAsia="Times New Roman" w:hAnsi="Times New Roman"/>
          <w:color w:val="000000"/>
          <w:spacing w:val="-2"/>
          <w:sz w:val="24"/>
          <w:szCs w:val="24"/>
          <w:lang w:val="bg-BG"/>
        </w:rPr>
        <w:t xml:space="preserve">)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w:t>
      </w:r>
      <w:r w:rsidRPr="001216DB">
        <w:rPr>
          <w:rFonts w:ascii="Times New Roman" w:eastAsia="Times New Roman" w:hAnsi="Times New Roman"/>
          <w:spacing w:val="-2"/>
          <w:sz w:val="24"/>
          <w:szCs w:val="24"/>
          <w:lang w:val="bg-BG"/>
        </w:rPr>
        <w:t xml:space="preserve">условията по </w:t>
      </w:r>
      <w:r w:rsidRPr="001216DB">
        <w:fldChar w:fldCharType="begin"/>
      </w:r>
      <w:r w:rsidRPr="001216DB">
        <w:instrText>HYPERLINK "http://web.apis.bg/p.php?i=2752471" \l "p28982788"</w:instrText>
      </w:r>
      <w:r w:rsidRPr="001216DB">
        <w:fldChar w:fldCharType="separate"/>
      </w:r>
      <w:r w:rsidRPr="001216DB">
        <w:rPr>
          <w:rStyle w:val="a"/>
          <w:rFonts w:ascii="Times New Roman" w:eastAsia="Times New Roman" w:hAnsi="Times New Roman"/>
          <w:spacing w:val="-2"/>
          <w:sz w:val="24"/>
          <w:szCs w:val="24"/>
          <w:lang w:val="bg-BG"/>
        </w:rPr>
        <w:t>чл. 66, ал. 2</w:t>
      </w:r>
      <w:r w:rsidRPr="001216DB">
        <w:fldChar w:fldCharType="end"/>
      </w:r>
      <w:r w:rsidRPr="001216DB">
        <w:rPr>
          <w:rFonts w:ascii="Times New Roman" w:eastAsia="Times New Roman" w:hAnsi="Times New Roman"/>
          <w:spacing w:val="-2"/>
          <w:sz w:val="24"/>
          <w:szCs w:val="24"/>
          <w:lang w:val="bg-BG"/>
        </w:rPr>
        <w:t xml:space="preserve"> и </w:t>
      </w:r>
      <w:hyperlink r:id="rId8" w:anchor="p28982788" w:history="1">
        <w:r w:rsidRPr="001216DB">
          <w:rPr>
            <w:rStyle w:val="a"/>
            <w:rFonts w:ascii="Times New Roman" w:eastAsia="Times New Roman" w:hAnsi="Times New Roman"/>
            <w:spacing w:val="-2"/>
            <w:sz w:val="24"/>
            <w:szCs w:val="24"/>
            <w:lang w:val="bg-BG"/>
          </w:rPr>
          <w:t>11 ЗОП</w:t>
        </w:r>
      </w:hyperlink>
      <w:r w:rsidRPr="001216DB">
        <w:rPr>
          <w:rFonts w:ascii="Times New Roman" w:eastAsia="Times New Roman" w:hAnsi="Times New Roman"/>
          <w:spacing w:val="-2"/>
          <w:sz w:val="24"/>
          <w:szCs w:val="24"/>
          <w:lang w:val="bg-BG"/>
        </w:rPr>
        <w:t xml:space="preserve"> (</w:t>
      </w:r>
      <w:r w:rsidRPr="001216DB">
        <w:rPr>
          <w:rFonts w:ascii="Times New Roman" w:eastAsia="Times New Roman" w:hAnsi="Times New Roman"/>
          <w:i/>
          <w:spacing w:val="-2"/>
          <w:sz w:val="24"/>
          <w:szCs w:val="24"/>
          <w:lang w:val="bg-BG"/>
        </w:rPr>
        <w:t>ако е приложимо</w:t>
      </w:r>
      <w:r w:rsidRPr="001216DB">
        <w:rPr>
          <w:rFonts w:ascii="Times New Roman" w:eastAsia="Times New Roman" w:hAnsi="Times New Roman"/>
          <w:spacing w:val="-2"/>
          <w:sz w:val="24"/>
          <w:szCs w:val="24"/>
          <w:lang w:val="bg-BG"/>
        </w:rPr>
        <w:t>).</w:t>
      </w:r>
    </w:p>
    <w:p w:rsidR="002B6617" w:rsidRPr="001216DB" w:rsidRDefault="00806097">
      <w:pPr>
        <w:shd w:val="clear" w:color="auto" w:fill="FFFFFF"/>
        <w:suppressAutoHyphens/>
        <w:spacing w:after="0" w:line="360" w:lineRule="auto"/>
        <w:ind w:firstLine="720"/>
        <w:jc w:val="both"/>
        <w:rPr>
          <w:rFonts w:ascii="Times New Roman" w:eastAsia="Times New Roman" w:hAnsi="Times New Roman"/>
          <w:sz w:val="24"/>
          <w:szCs w:val="24"/>
          <w:lang w:val="bg-BG" w:eastAsia="ar-SA"/>
        </w:rPr>
      </w:pPr>
      <w:r w:rsidRPr="001216DB">
        <w:rPr>
          <w:rFonts w:ascii="Times New Roman" w:eastAsia="Times New Roman" w:hAnsi="Times New Roman"/>
          <w:b/>
          <w:color w:val="000000"/>
          <w:sz w:val="24"/>
          <w:szCs w:val="24"/>
          <w:lang w:val="bg-BG" w:eastAsia="ar-SA"/>
        </w:rPr>
        <w:t xml:space="preserve"> (2) ИЗПЪЛНИТЕЛЯТ</w:t>
      </w:r>
      <w:r w:rsidRPr="001216DB">
        <w:rPr>
          <w:rFonts w:ascii="Times New Roman" w:eastAsia="Times New Roman" w:hAnsi="Times New Roman"/>
          <w:b/>
          <w:color w:val="000000"/>
          <w:sz w:val="24"/>
          <w:szCs w:val="24"/>
          <w:lang w:eastAsia="ar-SA"/>
        </w:rPr>
        <w:t xml:space="preserve"> </w:t>
      </w:r>
      <w:r w:rsidRPr="001216DB">
        <w:rPr>
          <w:rFonts w:ascii="Times New Roman" w:eastAsia="Times New Roman" w:hAnsi="Times New Roman"/>
          <w:color w:val="000000"/>
          <w:sz w:val="24"/>
          <w:szCs w:val="24"/>
          <w:lang w:val="bg-BG" w:eastAsia="ar-SA"/>
        </w:rPr>
        <w:t xml:space="preserve">има право да получи застрахователната премия, както и да изисква от </w:t>
      </w:r>
      <w:r w:rsidRPr="001216DB">
        <w:rPr>
          <w:rFonts w:ascii="Times New Roman" w:eastAsia="Times New Roman" w:hAnsi="Times New Roman"/>
          <w:b/>
          <w:color w:val="000000"/>
          <w:sz w:val="24"/>
          <w:szCs w:val="24"/>
          <w:lang w:val="bg-BG" w:eastAsia="ar-SA"/>
        </w:rPr>
        <w:t xml:space="preserve">ВЪЗЛОЖИТЕЛЯ </w:t>
      </w:r>
      <w:r w:rsidRPr="001216DB">
        <w:rPr>
          <w:rFonts w:ascii="Times New Roman" w:eastAsia="Times New Roman" w:hAnsi="Times New Roman"/>
          <w:color w:val="000000"/>
          <w:sz w:val="24"/>
          <w:szCs w:val="24"/>
          <w:lang w:val="bg-BG" w:eastAsia="ar-SA"/>
        </w:rPr>
        <w:t>нужните сведения и документи, касаещи застрахованите обекти.</w:t>
      </w:r>
    </w:p>
    <w:p w:rsidR="002B6617" w:rsidRPr="001216DB" w:rsidRDefault="00806097">
      <w:pPr>
        <w:shd w:val="clear" w:color="auto" w:fill="FFFFFF"/>
        <w:suppressAutoHyphens/>
        <w:spacing w:after="0" w:line="360" w:lineRule="auto"/>
        <w:ind w:firstLine="720"/>
        <w:jc w:val="both"/>
        <w:rPr>
          <w:rFonts w:ascii="Times New Roman" w:eastAsia="Times New Roman" w:hAnsi="Times New Roman"/>
          <w:sz w:val="24"/>
          <w:szCs w:val="24"/>
          <w:lang w:val="bg-BG" w:eastAsia="ar-SA"/>
        </w:rPr>
      </w:pPr>
      <w:r w:rsidRPr="001216DB">
        <w:rPr>
          <w:rFonts w:ascii="Times New Roman" w:eastAsia="Times New Roman" w:hAnsi="Times New Roman"/>
          <w:b/>
          <w:sz w:val="24"/>
          <w:szCs w:val="24"/>
          <w:lang w:val="bg-BG" w:eastAsia="ar-SA"/>
        </w:rPr>
        <w:t>Чл. 9. (1) ВЪЗЛОЖИТЕЛЯТ</w:t>
      </w:r>
      <w:r w:rsidRPr="001216DB">
        <w:rPr>
          <w:rFonts w:ascii="Times New Roman" w:eastAsia="Times New Roman" w:hAnsi="Times New Roman"/>
          <w:sz w:val="24"/>
          <w:szCs w:val="24"/>
          <w:lang w:val="bg-BG" w:eastAsia="ar-SA"/>
        </w:rPr>
        <w:t xml:space="preserve"> се задължава:</w:t>
      </w:r>
    </w:p>
    <w:p w:rsidR="002B6617" w:rsidRPr="001216DB" w:rsidRDefault="00806097">
      <w:pPr>
        <w:shd w:val="clear" w:color="auto" w:fill="FFFFFF"/>
        <w:suppressAutoHyphens/>
        <w:spacing w:after="0" w:line="360" w:lineRule="auto"/>
        <w:ind w:firstLine="720"/>
        <w:jc w:val="both"/>
        <w:rPr>
          <w:rFonts w:ascii="Times New Roman" w:eastAsia="Times New Roman" w:hAnsi="Times New Roman"/>
          <w:sz w:val="24"/>
          <w:szCs w:val="24"/>
          <w:lang w:val="bg-BG" w:eastAsia="ar-SA"/>
        </w:rPr>
      </w:pPr>
      <w:r w:rsidRPr="001216DB">
        <w:rPr>
          <w:rFonts w:ascii="Times New Roman" w:eastAsia="Times New Roman" w:hAnsi="Times New Roman"/>
          <w:b/>
          <w:sz w:val="24"/>
          <w:szCs w:val="24"/>
          <w:lang w:val="bg-BG" w:eastAsia="ar-SA"/>
        </w:rPr>
        <w:t>1.</w:t>
      </w:r>
      <w:r w:rsidRPr="001216DB">
        <w:rPr>
          <w:rFonts w:ascii="Times New Roman" w:eastAsia="Times New Roman" w:hAnsi="Times New Roman"/>
          <w:sz w:val="24"/>
          <w:szCs w:val="24"/>
          <w:lang w:val="bg-BG" w:eastAsia="ar-SA"/>
        </w:rPr>
        <w:t xml:space="preserve"> Да заплати уговорената премия, съгласно сроковете и условията по раздел IV от договора.</w:t>
      </w:r>
    </w:p>
    <w:p w:rsidR="002B6617" w:rsidRPr="001216DB" w:rsidRDefault="00806097">
      <w:pPr>
        <w:suppressAutoHyphens/>
        <w:spacing w:after="0" w:line="360" w:lineRule="auto"/>
        <w:ind w:firstLine="720"/>
        <w:jc w:val="both"/>
        <w:rPr>
          <w:rFonts w:ascii="Times New Roman" w:eastAsia="Times New Roman" w:hAnsi="Times New Roman"/>
          <w:sz w:val="24"/>
          <w:szCs w:val="24"/>
          <w:lang w:val="bg-BG" w:eastAsia="ar-SA"/>
        </w:rPr>
      </w:pPr>
      <w:r w:rsidRPr="001216DB">
        <w:rPr>
          <w:rFonts w:ascii="Times New Roman" w:eastAsia="Times New Roman" w:hAnsi="Times New Roman"/>
          <w:b/>
          <w:sz w:val="24"/>
          <w:szCs w:val="24"/>
          <w:lang w:val="bg-BG" w:eastAsia="ar-SA"/>
        </w:rPr>
        <w:t>2.</w:t>
      </w:r>
      <w:r w:rsidRPr="001216DB">
        <w:rPr>
          <w:rFonts w:ascii="Times New Roman" w:eastAsia="Times New Roman" w:hAnsi="Times New Roman"/>
          <w:sz w:val="24"/>
          <w:szCs w:val="24"/>
          <w:lang w:val="bg-BG" w:eastAsia="ar-SA"/>
        </w:rPr>
        <w:t xml:space="preserve"> Да вземе мерки за предпазване на застрахованото имущество от вреди, да спазва предписанията на застрахователя и на компетентните органи за отстраняване на източниците на опасност за причиняване на вреди.</w:t>
      </w:r>
    </w:p>
    <w:p w:rsidR="002B6617" w:rsidRPr="001216DB" w:rsidRDefault="00806097">
      <w:pPr>
        <w:suppressAutoHyphens/>
        <w:spacing w:after="0" w:line="360" w:lineRule="auto"/>
        <w:ind w:firstLine="720"/>
        <w:jc w:val="both"/>
        <w:rPr>
          <w:rFonts w:ascii="Times New Roman" w:eastAsia="Times New Roman" w:hAnsi="Times New Roman"/>
          <w:sz w:val="24"/>
          <w:szCs w:val="24"/>
          <w:lang w:val="bg-BG" w:eastAsia="ar-SA"/>
        </w:rPr>
      </w:pPr>
      <w:r w:rsidRPr="001216DB">
        <w:rPr>
          <w:rFonts w:ascii="Times New Roman" w:eastAsia="Times New Roman" w:hAnsi="Times New Roman"/>
          <w:b/>
          <w:sz w:val="24"/>
          <w:szCs w:val="24"/>
          <w:lang w:val="bg-BG" w:eastAsia="ar-SA"/>
        </w:rPr>
        <w:t xml:space="preserve">3. </w:t>
      </w:r>
      <w:r w:rsidRPr="001216DB">
        <w:rPr>
          <w:rFonts w:ascii="Times New Roman" w:eastAsia="Times New Roman" w:hAnsi="Times New Roman"/>
          <w:sz w:val="24"/>
          <w:szCs w:val="24"/>
          <w:lang w:val="bg-BG" w:eastAsia="ar-SA"/>
        </w:rPr>
        <w:t xml:space="preserve">При настъпване на застрахователното събитие да уведоми </w:t>
      </w:r>
      <w:r w:rsidRPr="001216DB">
        <w:rPr>
          <w:rFonts w:ascii="Times New Roman" w:eastAsia="Times New Roman" w:hAnsi="Times New Roman"/>
          <w:b/>
          <w:sz w:val="24"/>
          <w:szCs w:val="24"/>
          <w:lang w:val="bg-BG" w:eastAsia="ar-SA"/>
        </w:rPr>
        <w:t xml:space="preserve">ИЗПЪЛНИТЕЛЯ </w:t>
      </w:r>
      <w:r w:rsidRPr="001216DB">
        <w:rPr>
          <w:rFonts w:ascii="Times New Roman" w:eastAsia="Times New Roman" w:hAnsi="Times New Roman"/>
          <w:sz w:val="24"/>
          <w:szCs w:val="24"/>
          <w:lang w:val="bg-BG" w:eastAsia="ar-SA"/>
        </w:rPr>
        <w:t>в срок от………………. дни от узнаването му, съгласно общите условия към договора.</w:t>
      </w:r>
    </w:p>
    <w:p w:rsidR="002B6617" w:rsidRPr="001216DB" w:rsidRDefault="00806097">
      <w:pPr>
        <w:suppressAutoHyphens/>
        <w:spacing w:after="0" w:line="360" w:lineRule="auto"/>
        <w:ind w:firstLine="720"/>
        <w:jc w:val="both"/>
        <w:rPr>
          <w:rFonts w:ascii="Times New Roman" w:eastAsia="Times New Roman" w:hAnsi="Times New Roman"/>
          <w:sz w:val="24"/>
          <w:szCs w:val="24"/>
          <w:lang w:val="bg-BG" w:eastAsia="ar-SA"/>
        </w:rPr>
      </w:pPr>
      <w:r w:rsidRPr="001216DB">
        <w:rPr>
          <w:rFonts w:ascii="Times New Roman" w:eastAsia="Times New Roman" w:hAnsi="Times New Roman"/>
          <w:b/>
          <w:sz w:val="24"/>
          <w:szCs w:val="24"/>
          <w:lang w:val="bg-BG" w:eastAsia="ar-SA"/>
        </w:rPr>
        <w:lastRenderedPageBreak/>
        <w:t>4.</w:t>
      </w:r>
      <w:r w:rsidRPr="001216DB">
        <w:rPr>
          <w:rFonts w:ascii="Times New Roman" w:eastAsia="Times New Roman" w:hAnsi="Times New Roman"/>
          <w:sz w:val="24"/>
          <w:szCs w:val="24"/>
          <w:lang w:val="bg-BG" w:eastAsia="ar-SA"/>
        </w:rPr>
        <w:t xml:space="preserve"> Да допусне </w:t>
      </w:r>
      <w:r w:rsidRPr="001216DB">
        <w:rPr>
          <w:rFonts w:ascii="Times New Roman" w:eastAsia="Times New Roman" w:hAnsi="Times New Roman"/>
          <w:b/>
          <w:sz w:val="24"/>
          <w:szCs w:val="24"/>
          <w:lang w:val="bg-BG" w:eastAsia="ar-SA"/>
        </w:rPr>
        <w:t xml:space="preserve">ИЗПЪЛНИТЕЛЯ </w:t>
      </w:r>
      <w:r w:rsidRPr="001216DB">
        <w:rPr>
          <w:rFonts w:ascii="Times New Roman" w:eastAsia="Times New Roman" w:hAnsi="Times New Roman"/>
          <w:sz w:val="24"/>
          <w:szCs w:val="24"/>
          <w:lang w:val="bg-BG" w:eastAsia="ar-SA"/>
        </w:rPr>
        <w:t xml:space="preserve">при настъпването на застрахователното събитие за извършване на оглед на увреденото имущество и да представи поисканите от </w:t>
      </w:r>
      <w:r w:rsidRPr="001216DB">
        <w:rPr>
          <w:rFonts w:ascii="Times New Roman" w:eastAsia="Times New Roman" w:hAnsi="Times New Roman"/>
          <w:b/>
          <w:sz w:val="24"/>
          <w:szCs w:val="24"/>
          <w:lang w:val="bg-BG" w:eastAsia="ar-SA"/>
        </w:rPr>
        <w:t xml:space="preserve">ИЗПЪЛНИТЕЛЯ </w:t>
      </w:r>
      <w:r w:rsidRPr="001216DB">
        <w:rPr>
          <w:rFonts w:ascii="Times New Roman" w:eastAsia="Times New Roman" w:hAnsi="Times New Roman"/>
          <w:sz w:val="24"/>
          <w:szCs w:val="24"/>
          <w:lang w:val="bg-BG" w:eastAsia="ar-SA"/>
        </w:rPr>
        <w:t>документи, пряко свързани с установяването на събитието и на размера на вредите.</w:t>
      </w:r>
    </w:p>
    <w:p w:rsidR="002B6617" w:rsidRPr="001216DB" w:rsidRDefault="00806097">
      <w:pPr>
        <w:suppressAutoHyphens/>
        <w:spacing w:after="0" w:line="360" w:lineRule="auto"/>
        <w:ind w:firstLine="720"/>
        <w:jc w:val="both"/>
        <w:rPr>
          <w:rFonts w:ascii="Times New Roman" w:eastAsia="Times New Roman" w:hAnsi="Times New Roman"/>
          <w:sz w:val="24"/>
          <w:szCs w:val="24"/>
          <w:lang w:val="bg-BG" w:eastAsia="ar-SA"/>
        </w:rPr>
      </w:pPr>
      <w:r w:rsidRPr="001216DB">
        <w:rPr>
          <w:rFonts w:ascii="Times New Roman" w:eastAsia="Times New Roman" w:hAnsi="Times New Roman"/>
          <w:b/>
          <w:sz w:val="24"/>
          <w:szCs w:val="24"/>
          <w:lang w:val="bg-BG" w:eastAsia="ar-SA"/>
        </w:rPr>
        <w:t>5.</w:t>
      </w:r>
      <w:r w:rsidRPr="001216DB">
        <w:rPr>
          <w:rFonts w:ascii="Times New Roman" w:eastAsia="Times New Roman" w:hAnsi="Times New Roman"/>
          <w:sz w:val="24"/>
          <w:szCs w:val="24"/>
          <w:lang w:val="bg-BG" w:eastAsia="ar-SA"/>
        </w:rPr>
        <w:t xml:space="preserve"> Да извърши необходимите действия за ограничаване на вредите от застрахователното събитие и да следва указанията на </w:t>
      </w:r>
      <w:r w:rsidRPr="001216DB">
        <w:rPr>
          <w:rFonts w:ascii="Times New Roman" w:eastAsia="Times New Roman" w:hAnsi="Times New Roman"/>
          <w:b/>
          <w:sz w:val="24"/>
          <w:szCs w:val="24"/>
          <w:lang w:val="bg-BG" w:eastAsia="ar-SA"/>
        </w:rPr>
        <w:t>ИЗПЪЛНИТЕЛЯ</w:t>
      </w:r>
      <w:r w:rsidRPr="001216DB">
        <w:rPr>
          <w:rFonts w:ascii="Times New Roman" w:eastAsia="Times New Roman" w:hAnsi="Times New Roman"/>
          <w:sz w:val="24"/>
          <w:szCs w:val="24"/>
          <w:lang w:val="bg-BG" w:eastAsia="ar-SA"/>
        </w:rPr>
        <w:t>.</w:t>
      </w:r>
    </w:p>
    <w:p w:rsidR="002B6617" w:rsidRPr="001216DB" w:rsidRDefault="00806097">
      <w:pPr>
        <w:suppressAutoHyphens/>
        <w:spacing w:after="0" w:line="360" w:lineRule="auto"/>
        <w:ind w:firstLine="720"/>
        <w:jc w:val="both"/>
        <w:rPr>
          <w:rFonts w:ascii="Times New Roman" w:eastAsia="Times New Roman" w:hAnsi="Times New Roman"/>
          <w:b/>
          <w:sz w:val="24"/>
          <w:szCs w:val="24"/>
          <w:lang w:val="bg-BG" w:eastAsia="ar-SA"/>
        </w:rPr>
      </w:pPr>
      <w:r w:rsidRPr="001216DB">
        <w:rPr>
          <w:rFonts w:ascii="Times New Roman" w:eastAsia="Times New Roman" w:hAnsi="Times New Roman"/>
          <w:b/>
          <w:sz w:val="24"/>
          <w:szCs w:val="24"/>
          <w:lang w:val="bg-BG" w:eastAsia="ar-SA"/>
        </w:rPr>
        <w:t xml:space="preserve">(2) ВЪЗЛОЖИТЕЛЯТ </w:t>
      </w:r>
      <w:r w:rsidRPr="001216DB">
        <w:rPr>
          <w:rFonts w:ascii="Times New Roman" w:eastAsia="Times New Roman" w:hAnsi="Times New Roman"/>
          <w:sz w:val="24"/>
          <w:szCs w:val="24"/>
          <w:lang w:val="bg-BG" w:eastAsia="ar-SA"/>
        </w:rPr>
        <w:t>има право, при настъпване на застрахователно събитие да получи обезщетение, съгласно уговореното.</w:t>
      </w:r>
    </w:p>
    <w:p w:rsidR="002B6617" w:rsidRPr="001216DB" w:rsidRDefault="00806097">
      <w:pPr>
        <w:shd w:val="clear" w:color="auto" w:fill="FFFFFF"/>
        <w:suppressAutoHyphens/>
        <w:spacing w:after="0" w:line="360" w:lineRule="auto"/>
        <w:ind w:firstLine="567"/>
        <w:jc w:val="both"/>
        <w:rPr>
          <w:rFonts w:ascii="Times New Roman" w:eastAsia="Times New Roman" w:hAnsi="Times New Roman"/>
          <w:sz w:val="24"/>
          <w:szCs w:val="24"/>
          <w:lang w:val="bg-BG" w:eastAsia="ar-SA"/>
        </w:rPr>
      </w:pPr>
      <w:r w:rsidRPr="001216DB">
        <w:rPr>
          <w:rFonts w:ascii="Times New Roman" w:eastAsia="Times New Roman" w:hAnsi="Times New Roman"/>
          <w:b/>
          <w:color w:val="000000"/>
          <w:spacing w:val="5"/>
          <w:sz w:val="24"/>
          <w:szCs w:val="24"/>
          <w:lang w:val="bg-BG" w:eastAsia="ar-SA"/>
        </w:rPr>
        <w:t xml:space="preserve">Чл. 19. </w:t>
      </w:r>
      <w:r w:rsidRPr="001216DB">
        <w:rPr>
          <w:rFonts w:ascii="Times New Roman" w:eastAsia="Times New Roman" w:hAnsi="Times New Roman"/>
          <w:sz w:val="24"/>
          <w:szCs w:val="24"/>
          <w:lang w:val="bg-BG" w:eastAsia="ar-SA"/>
        </w:rPr>
        <w:t>Ако през периода на действие на договора застрахователният риск значително се увеличи или намали, всяка от страните може да иска съответно увеличение или намаление на застрахователната премия или прекратяване на договора.</w:t>
      </w:r>
    </w:p>
    <w:p w:rsidR="002B6617" w:rsidRPr="001216DB" w:rsidRDefault="002B6617">
      <w:pPr>
        <w:suppressAutoHyphens/>
        <w:spacing w:after="0" w:line="360" w:lineRule="auto"/>
        <w:ind w:firstLine="720"/>
        <w:jc w:val="both"/>
        <w:rPr>
          <w:rFonts w:ascii="Times New Roman" w:eastAsia="Times New Roman" w:hAnsi="Times New Roman"/>
          <w:b/>
          <w:color w:val="000000"/>
          <w:sz w:val="24"/>
          <w:szCs w:val="24"/>
          <w:lang w:val="bg-BG" w:eastAsia="ar-SA"/>
        </w:rPr>
      </w:pPr>
    </w:p>
    <w:p w:rsidR="002B6617" w:rsidRPr="001216DB" w:rsidRDefault="00806097">
      <w:pPr>
        <w:widowControl w:val="0"/>
        <w:numPr>
          <w:ilvl w:val="0"/>
          <w:numId w:val="5"/>
        </w:numPr>
        <w:shd w:val="clear" w:color="auto" w:fill="FFFFFF"/>
        <w:tabs>
          <w:tab w:val="left" w:pos="389"/>
        </w:tabs>
        <w:suppressAutoHyphens/>
        <w:spacing w:after="0" w:line="360" w:lineRule="auto"/>
        <w:jc w:val="center"/>
        <w:rPr>
          <w:rFonts w:ascii="Times New Roman" w:eastAsia="Times New Roman" w:hAnsi="Times New Roman"/>
          <w:b/>
          <w:color w:val="000000"/>
          <w:spacing w:val="-11"/>
          <w:w w:val="112"/>
          <w:sz w:val="24"/>
          <w:szCs w:val="24"/>
          <w:lang w:val="bg-BG" w:eastAsia="ar-SA"/>
        </w:rPr>
      </w:pPr>
      <w:r w:rsidRPr="001216DB">
        <w:rPr>
          <w:rFonts w:ascii="Times New Roman" w:eastAsia="Times New Roman" w:hAnsi="Times New Roman"/>
          <w:b/>
          <w:color w:val="000000"/>
          <w:spacing w:val="-11"/>
          <w:w w:val="112"/>
          <w:sz w:val="24"/>
          <w:szCs w:val="24"/>
          <w:lang w:val="bg-BG" w:eastAsia="ar-SA"/>
        </w:rPr>
        <w:t>ОТГОВОРНОСТ ПРИ НЕИЗПЪЛНЕНИЕ</w:t>
      </w:r>
    </w:p>
    <w:p w:rsidR="002B6617" w:rsidRPr="001216DB" w:rsidRDefault="002B6617">
      <w:pPr>
        <w:widowControl w:val="0"/>
        <w:shd w:val="clear" w:color="auto" w:fill="FFFFFF"/>
        <w:tabs>
          <w:tab w:val="left" w:pos="993"/>
        </w:tabs>
        <w:suppressAutoHyphens/>
        <w:spacing w:after="0" w:line="360" w:lineRule="auto"/>
        <w:ind w:firstLine="567"/>
        <w:rPr>
          <w:rFonts w:ascii="Times New Roman" w:eastAsia="Times New Roman" w:hAnsi="Times New Roman"/>
          <w:b/>
          <w:color w:val="000000"/>
          <w:spacing w:val="-11"/>
          <w:w w:val="112"/>
          <w:sz w:val="24"/>
          <w:szCs w:val="24"/>
          <w:lang w:val="bg-BG" w:eastAsia="ar-SA"/>
        </w:rPr>
      </w:pPr>
    </w:p>
    <w:p w:rsidR="002B6617" w:rsidRPr="001216DB" w:rsidRDefault="00806097">
      <w:pPr>
        <w:shd w:val="clear" w:color="auto" w:fill="FFFFFF"/>
        <w:tabs>
          <w:tab w:val="left" w:pos="993"/>
        </w:tabs>
        <w:suppressAutoHyphens/>
        <w:spacing w:after="0" w:line="360" w:lineRule="auto"/>
        <w:ind w:firstLine="567"/>
        <w:jc w:val="both"/>
        <w:rPr>
          <w:rFonts w:ascii="Times New Roman" w:eastAsia="Times New Roman" w:hAnsi="Times New Roman"/>
          <w:color w:val="000000"/>
          <w:sz w:val="24"/>
          <w:szCs w:val="24"/>
          <w:lang w:val="bg-BG" w:eastAsia="ar-SA"/>
        </w:rPr>
      </w:pPr>
      <w:r w:rsidRPr="001216DB">
        <w:rPr>
          <w:rFonts w:ascii="Times New Roman" w:eastAsia="Times New Roman" w:hAnsi="Times New Roman"/>
          <w:b/>
          <w:color w:val="000000"/>
          <w:spacing w:val="8"/>
          <w:sz w:val="24"/>
          <w:szCs w:val="24"/>
          <w:lang w:val="bg-BG" w:eastAsia="ar-SA"/>
        </w:rPr>
        <w:t xml:space="preserve">Чл. 20. (1) </w:t>
      </w:r>
      <w:r w:rsidRPr="001216DB">
        <w:rPr>
          <w:rFonts w:ascii="Times New Roman" w:eastAsia="Times New Roman" w:hAnsi="Times New Roman"/>
          <w:b/>
          <w:color w:val="000000"/>
          <w:spacing w:val="-5"/>
          <w:sz w:val="24"/>
          <w:szCs w:val="24"/>
          <w:lang w:val="bg-BG" w:eastAsia="ar-SA"/>
        </w:rPr>
        <w:t>ВЪЗЛОЖИТЕЛЯТ</w:t>
      </w:r>
      <w:r w:rsidRPr="001216DB">
        <w:rPr>
          <w:rFonts w:ascii="Times New Roman" w:eastAsia="Times New Roman" w:hAnsi="Times New Roman"/>
          <w:color w:val="000000"/>
          <w:spacing w:val="-5"/>
          <w:sz w:val="24"/>
          <w:szCs w:val="24"/>
          <w:lang w:val="bg-BG" w:eastAsia="ar-SA"/>
        </w:rPr>
        <w:t xml:space="preserve"> има право да задържи гаранцията при разваляне на договора по вина на </w:t>
      </w:r>
      <w:r w:rsidRPr="001216DB">
        <w:rPr>
          <w:rFonts w:ascii="Times New Roman" w:eastAsia="Times New Roman" w:hAnsi="Times New Roman"/>
          <w:b/>
          <w:color w:val="000000"/>
          <w:spacing w:val="-5"/>
          <w:sz w:val="24"/>
          <w:szCs w:val="24"/>
          <w:lang w:val="bg-BG" w:eastAsia="ar-SA"/>
        </w:rPr>
        <w:t>ИЗПЪЛНИТЕЛЯ</w:t>
      </w:r>
      <w:r w:rsidRPr="001216DB">
        <w:rPr>
          <w:rFonts w:ascii="Times New Roman" w:eastAsia="Times New Roman" w:hAnsi="Times New Roman"/>
          <w:color w:val="000000"/>
          <w:spacing w:val="-5"/>
          <w:sz w:val="24"/>
          <w:szCs w:val="24"/>
          <w:lang w:val="bg-BG" w:eastAsia="ar-SA"/>
        </w:rPr>
        <w:t xml:space="preserve">, при неизпълнение на задължение на </w:t>
      </w:r>
      <w:r w:rsidRPr="001216DB">
        <w:rPr>
          <w:rFonts w:ascii="Times New Roman" w:eastAsia="Times New Roman" w:hAnsi="Times New Roman"/>
          <w:b/>
          <w:color w:val="000000"/>
          <w:spacing w:val="-5"/>
          <w:sz w:val="24"/>
          <w:szCs w:val="24"/>
          <w:lang w:val="bg-BG" w:eastAsia="ar-SA"/>
        </w:rPr>
        <w:t>ИЗПЪЛНИТЕЛЯ</w:t>
      </w:r>
      <w:r w:rsidRPr="001216DB">
        <w:rPr>
          <w:rFonts w:ascii="Times New Roman" w:eastAsia="Times New Roman" w:hAnsi="Times New Roman"/>
          <w:color w:val="000000"/>
          <w:spacing w:val="-5"/>
          <w:sz w:val="24"/>
          <w:szCs w:val="24"/>
          <w:lang w:val="bg-BG" w:eastAsia="ar-SA"/>
        </w:rPr>
        <w:t xml:space="preserve"> по настоящия договор и в случаите по чл. 23, т. 3 и чл. 24.</w:t>
      </w:r>
    </w:p>
    <w:p w:rsidR="002B6617" w:rsidRPr="001216DB" w:rsidRDefault="00806097">
      <w:pPr>
        <w:widowControl w:val="0"/>
        <w:numPr>
          <w:ilvl w:val="0"/>
          <w:numId w:val="3"/>
        </w:numPr>
        <w:shd w:val="clear" w:color="auto" w:fill="FFFFFF"/>
        <w:tabs>
          <w:tab w:val="left" w:pos="442"/>
          <w:tab w:val="left" w:pos="993"/>
        </w:tabs>
        <w:suppressAutoHyphens/>
        <w:spacing w:after="0" w:line="360" w:lineRule="auto"/>
        <w:ind w:firstLine="567"/>
        <w:jc w:val="both"/>
        <w:rPr>
          <w:rFonts w:ascii="Times New Roman" w:eastAsia="Times New Roman" w:hAnsi="Times New Roman"/>
          <w:color w:val="000000"/>
          <w:spacing w:val="-5"/>
          <w:sz w:val="24"/>
          <w:szCs w:val="24"/>
          <w:lang w:val="bg-BG" w:eastAsia="ar-SA"/>
        </w:rPr>
      </w:pPr>
      <w:r w:rsidRPr="001216DB">
        <w:rPr>
          <w:rFonts w:ascii="Times New Roman" w:eastAsia="Times New Roman" w:hAnsi="Times New Roman"/>
          <w:color w:val="000000"/>
          <w:spacing w:val="-5"/>
          <w:sz w:val="24"/>
          <w:szCs w:val="24"/>
          <w:lang w:val="bg-BG" w:eastAsia="ar-SA"/>
        </w:rPr>
        <w:t xml:space="preserve">Ако дължимо обезщетение не бъде изплатено на </w:t>
      </w:r>
      <w:r w:rsidRPr="001216DB">
        <w:rPr>
          <w:rFonts w:ascii="Times New Roman" w:eastAsia="Times New Roman" w:hAnsi="Times New Roman"/>
          <w:b/>
          <w:color w:val="000000"/>
          <w:spacing w:val="-5"/>
          <w:sz w:val="24"/>
          <w:szCs w:val="24"/>
          <w:lang w:val="bg-BG" w:eastAsia="ar-SA"/>
        </w:rPr>
        <w:t>ВЪЗЛОЖИТЕЛЯ</w:t>
      </w:r>
      <w:r w:rsidRPr="001216DB">
        <w:rPr>
          <w:rFonts w:ascii="Times New Roman" w:eastAsia="Times New Roman" w:hAnsi="Times New Roman"/>
          <w:color w:val="000000"/>
          <w:spacing w:val="-5"/>
          <w:sz w:val="24"/>
          <w:szCs w:val="24"/>
          <w:lang w:val="bg-BG" w:eastAsia="ar-SA"/>
        </w:rPr>
        <w:t xml:space="preserve"> изцяло или частично, по причини, за които </w:t>
      </w:r>
      <w:r w:rsidRPr="001216DB">
        <w:rPr>
          <w:rFonts w:ascii="Times New Roman" w:eastAsia="Times New Roman" w:hAnsi="Times New Roman"/>
          <w:b/>
          <w:color w:val="000000"/>
          <w:spacing w:val="-5"/>
          <w:sz w:val="24"/>
          <w:szCs w:val="24"/>
          <w:lang w:val="bg-BG" w:eastAsia="ar-SA"/>
        </w:rPr>
        <w:t>ИЗПЪЛНИТЕЛЯТ</w:t>
      </w:r>
      <w:r w:rsidRPr="001216DB">
        <w:rPr>
          <w:rFonts w:ascii="Times New Roman" w:eastAsia="Times New Roman" w:hAnsi="Times New Roman"/>
          <w:color w:val="000000"/>
          <w:spacing w:val="-5"/>
          <w:sz w:val="24"/>
          <w:szCs w:val="24"/>
          <w:lang w:val="bg-BG" w:eastAsia="ar-SA"/>
        </w:rPr>
        <w:t xml:space="preserve"> отговаря, </w:t>
      </w:r>
      <w:r w:rsidRPr="001216DB">
        <w:rPr>
          <w:rFonts w:ascii="Times New Roman" w:eastAsia="Times New Roman" w:hAnsi="Times New Roman"/>
          <w:b/>
          <w:color w:val="000000"/>
          <w:spacing w:val="-5"/>
          <w:sz w:val="24"/>
          <w:szCs w:val="24"/>
          <w:lang w:val="bg-BG" w:eastAsia="ar-SA"/>
        </w:rPr>
        <w:t>ВЪЗЛОЖИТЕЛЯТ</w:t>
      </w:r>
      <w:r w:rsidRPr="001216DB">
        <w:rPr>
          <w:rFonts w:ascii="Times New Roman" w:eastAsia="Times New Roman" w:hAnsi="Times New Roman"/>
          <w:color w:val="000000"/>
          <w:spacing w:val="-5"/>
          <w:sz w:val="24"/>
          <w:szCs w:val="24"/>
          <w:lang w:val="bg-BG" w:eastAsia="ar-SA"/>
        </w:rPr>
        <w:t xml:space="preserve"> има право да удържи полагащата му се сума от гаранцията по предходния член.</w:t>
      </w:r>
    </w:p>
    <w:p w:rsidR="002B6617" w:rsidRPr="001216DB" w:rsidRDefault="00806097">
      <w:pPr>
        <w:widowControl w:val="0"/>
        <w:numPr>
          <w:ilvl w:val="0"/>
          <w:numId w:val="3"/>
        </w:numPr>
        <w:shd w:val="clear" w:color="auto" w:fill="FFFFFF"/>
        <w:tabs>
          <w:tab w:val="left" w:pos="442"/>
          <w:tab w:val="left" w:pos="993"/>
        </w:tabs>
        <w:suppressAutoHyphens/>
        <w:spacing w:after="0" w:line="360" w:lineRule="auto"/>
        <w:ind w:firstLine="567"/>
        <w:jc w:val="both"/>
        <w:rPr>
          <w:rFonts w:ascii="Times New Roman" w:eastAsia="Times New Roman" w:hAnsi="Times New Roman"/>
          <w:color w:val="000000"/>
          <w:spacing w:val="-5"/>
          <w:sz w:val="24"/>
          <w:szCs w:val="24"/>
          <w:lang w:val="bg-BG" w:eastAsia="ar-SA"/>
        </w:rPr>
      </w:pPr>
      <w:r w:rsidRPr="001216DB">
        <w:rPr>
          <w:rFonts w:ascii="Times New Roman" w:eastAsia="Times New Roman" w:hAnsi="Times New Roman"/>
          <w:color w:val="000000"/>
          <w:spacing w:val="-5"/>
          <w:sz w:val="24"/>
          <w:szCs w:val="24"/>
          <w:lang w:val="bg-BG" w:eastAsia="ar-SA"/>
        </w:rPr>
        <w:t xml:space="preserve">При забава при изплащане на дължимо обезщетение, </w:t>
      </w:r>
      <w:r w:rsidRPr="001216DB">
        <w:rPr>
          <w:rFonts w:ascii="Times New Roman" w:eastAsia="Times New Roman" w:hAnsi="Times New Roman"/>
          <w:b/>
          <w:color w:val="000000"/>
          <w:spacing w:val="-5"/>
          <w:sz w:val="24"/>
          <w:szCs w:val="24"/>
          <w:lang w:val="bg-BG" w:eastAsia="ar-SA"/>
        </w:rPr>
        <w:t>ИЗПЪЛНИТЕЛЯТ</w:t>
      </w:r>
      <w:r w:rsidRPr="001216DB">
        <w:rPr>
          <w:rFonts w:ascii="Times New Roman" w:eastAsia="Times New Roman" w:hAnsi="Times New Roman"/>
          <w:color w:val="000000"/>
          <w:spacing w:val="-5"/>
          <w:sz w:val="24"/>
          <w:szCs w:val="24"/>
          <w:lang w:val="bg-BG" w:eastAsia="ar-SA"/>
        </w:rPr>
        <w:t xml:space="preserve"> дължи неустойка в размер на 0,5 % на ден върху неизплатената сума.</w:t>
      </w:r>
    </w:p>
    <w:p w:rsidR="002B6617" w:rsidRPr="001216DB" w:rsidRDefault="00806097">
      <w:pPr>
        <w:spacing w:after="0" w:line="360" w:lineRule="auto"/>
        <w:ind w:firstLine="567"/>
        <w:jc w:val="both"/>
        <w:rPr>
          <w:rFonts w:ascii="Times New Roman" w:eastAsia="Times New Roman" w:hAnsi="Times New Roman"/>
          <w:spacing w:val="-2"/>
          <w:sz w:val="24"/>
          <w:szCs w:val="20"/>
        </w:rPr>
      </w:pPr>
      <w:r w:rsidRPr="001216DB">
        <w:rPr>
          <w:rFonts w:ascii="Times New Roman" w:eastAsia="Times New Roman" w:hAnsi="Times New Roman"/>
          <w:b/>
          <w:spacing w:val="-2"/>
          <w:sz w:val="24"/>
          <w:szCs w:val="20"/>
          <w:lang w:val="bg-BG"/>
        </w:rPr>
        <w:t>Чл. 21. ВЪЗЛОЖИТЕЛЯТ</w:t>
      </w:r>
      <w:r w:rsidRPr="001216DB">
        <w:rPr>
          <w:rFonts w:ascii="Times New Roman" w:eastAsia="Times New Roman" w:hAnsi="Times New Roman"/>
          <w:spacing w:val="-2"/>
          <w:sz w:val="24"/>
          <w:szCs w:val="20"/>
          <w:lang w:val="bg-BG"/>
        </w:rPr>
        <w:t xml:space="preserve"> има право да удържи всяка дължима по този Договор неустойка чрез задържане на сума от Гаранцията за изпълнение, като уведоми писмено </w:t>
      </w:r>
      <w:r w:rsidRPr="001216DB">
        <w:rPr>
          <w:rFonts w:ascii="Times New Roman" w:eastAsia="Times New Roman" w:hAnsi="Times New Roman"/>
          <w:b/>
          <w:spacing w:val="-2"/>
          <w:sz w:val="24"/>
          <w:szCs w:val="20"/>
          <w:lang w:val="bg-BG"/>
        </w:rPr>
        <w:t>ИЗПЪЛНИТЕЛЯ</w:t>
      </w:r>
      <w:r w:rsidRPr="001216DB">
        <w:rPr>
          <w:rFonts w:ascii="Times New Roman" w:eastAsia="Times New Roman" w:hAnsi="Times New Roman"/>
          <w:spacing w:val="-2"/>
          <w:sz w:val="24"/>
          <w:szCs w:val="20"/>
          <w:lang w:val="bg-BG"/>
        </w:rPr>
        <w:t xml:space="preserve"> за това. </w:t>
      </w:r>
      <w:r w:rsidRPr="001216DB">
        <w:rPr>
          <w:rFonts w:ascii="Times New Roman" w:eastAsia="Times New Roman" w:hAnsi="Times New Roman"/>
          <w:spacing w:val="-2"/>
          <w:sz w:val="24"/>
          <w:szCs w:val="20"/>
        </w:rPr>
        <w:t xml:space="preserve"> </w:t>
      </w:r>
    </w:p>
    <w:p w:rsidR="002B6617" w:rsidRPr="001216DB" w:rsidRDefault="00806097">
      <w:pPr>
        <w:shd w:val="clear" w:color="auto" w:fill="FFFFFF"/>
        <w:suppressAutoHyphens/>
        <w:spacing w:after="0" w:line="360" w:lineRule="auto"/>
        <w:ind w:firstLine="720"/>
        <w:jc w:val="both"/>
        <w:rPr>
          <w:rFonts w:ascii="Times New Roman" w:eastAsia="Times New Roman" w:hAnsi="Times New Roman"/>
          <w:spacing w:val="-2"/>
          <w:sz w:val="24"/>
          <w:szCs w:val="20"/>
          <w:lang w:val="bg-BG"/>
        </w:rPr>
      </w:pPr>
      <w:r w:rsidRPr="001216DB">
        <w:rPr>
          <w:rFonts w:ascii="Times New Roman" w:eastAsia="Times New Roman" w:hAnsi="Times New Roman"/>
          <w:b/>
          <w:spacing w:val="-2"/>
          <w:sz w:val="24"/>
          <w:szCs w:val="20"/>
          <w:lang w:val="bg-BG"/>
        </w:rPr>
        <w:t xml:space="preserve">Чл. 22. </w:t>
      </w:r>
      <w:r w:rsidRPr="001216DB">
        <w:rPr>
          <w:rFonts w:ascii="Times New Roman" w:eastAsia="Times New Roman" w:hAnsi="Times New Roman"/>
          <w:spacing w:val="-2"/>
          <w:sz w:val="24"/>
          <w:szCs w:val="20"/>
          <w:lang w:val="bg-BG"/>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rsidR="002B6617" w:rsidRPr="001216DB" w:rsidRDefault="002B6617">
      <w:pPr>
        <w:suppressAutoHyphens/>
        <w:spacing w:after="0" w:line="360" w:lineRule="auto"/>
        <w:ind w:firstLine="720"/>
        <w:jc w:val="both"/>
        <w:rPr>
          <w:rFonts w:ascii="Times New Roman" w:eastAsia="Times New Roman" w:hAnsi="Times New Roman"/>
          <w:sz w:val="24"/>
          <w:szCs w:val="24"/>
          <w:lang w:val="bg-BG" w:eastAsia="ar-SA"/>
        </w:rPr>
      </w:pPr>
    </w:p>
    <w:p w:rsidR="002B6617" w:rsidRPr="001216DB" w:rsidRDefault="002B6617">
      <w:pPr>
        <w:shd w:val="clear" w:color="auto" w:fill="FFFFFF"/>
        <w:suppressAutoHyphens/>
        <w:spacing w:after="0" w:line="360" w:lineRule="auto"/>
        <w:ind w:firstLine="720"/>
        <w:jc w:val="both"/>
        <w:rPr>
          <w:rFonts w:ascii="Times New Roman" w:eastAsia="Times New Roman" w:hAnsi="Times New Roman"/>
          <w:b/>
          <w:sz w:val="24"/>
          <w:szCs w:val="24"/>
          <w:lang w:val="bg-BG" w:eastAsia="ar-SA"/>
        </w:rPr>
      </w:pPr>
    </w:p>
    <w:p w:rsidR="002B6617" w:rsidRPr="001216DB" w:rsidRDefault="00806097">
      <w:pPr>
        <w:widowControl w:val="0"/>
        <w:numPr>
          <w:ilvl w:val="0"/>
          <w:numId w:val="5"/>
        </w:numPr>
        <w:shd w:val="clear" w:color="auto" w:fill="FFFFFF"/>
        <w:tabs>
          <w:tab w:val="left" w:pos="326"/>
        </w:tabs>
        <w:suppressAutoHyphens/>
        <w:spacing w:after="0" w:line="360" w:lineRule="auto"/>
        <w:jc w:val="center"/>
        <w:rPr>
          <w:rFonts w:ascii="Times New Roman" w:eastAsia="Times New Roman" w:hAnsi="Times New Roman"/>
          <w:b/>
          <w:bCs/>
          <w:color w:val="000000"/>
          <w:spacing w:val="-7"/>
          <w:sz w:val="24"/>
          <w:szCs w:val="24"/>
          <w:lang w:val="bg-BG" w:eastAsia="ar-SA"/>
        </w:rPr>
      </w:pPr>
      <w:r w:rsidRPr="001216DB">
        <w:rPr>
          <w:rFonts w:ascii="Times New Roman" w:eastAsia="Times New Roman" w:hAnsi="Times New Roman"/>
          <w:b/>
          <w:bCs/>
          <w:color w:val="000000"/>
          <w:spacing w:val="-7"/>
          <w:sz w:val="24"/>
          <w:szCs w:val="24"/>
          <w:lang w:val="bg-BG" w:eastAsia="ar-SA"/>
        </w:rPr>
        <w:t>ПРЕКРАТЯВАНЕ И РАЗВАЛЯНЕ НА ДОГОВОРА.</w:t>
      </w:r>
    </w:p>
    <w:p w:rsidR="002B6617" w:rsidRPr="001216DB" w:rsidRDefault="002B6617">
      <w:pPr>
        <w:widowControl w:val="0"/>
        <w:shd w:val="clear" w:color="auto" w:fill="FFFFFF"/>
        <w:tabs>
          <w:tab w:val="left" w:pos="326"/>
        </w:tabs>
        <w:suppressAutoHyphens/>
        <w:spacing w:after="0" w:line="360" w:lineRule="auto"/>
        <w:ind w:left="768"/>
        <w:rPr>
          <w:rFonts w:ascii="Times New Roman" w:eastAsia="Times New Roman" w:hAnsi="Times New Roman"/>
          <w:b/>
          <w:bCs/>
          <w:color w:val="000000"/>
          <w:spacing w:val="-7"/>
          <w:sz w:val="24"/>
          <w:szCs w:val="24"/>
          <w:lang w:val="bg-BG" w:eastAsia="ar-SA"/>
        </w:rPr>
      </w:pPr>
    </w:p>
    <w:p w:rsidR="002B6617" w:rsidRPr="001216DB" w:rsidRDefault="00806097">
      <w:pPr>
        <w:shd w:val="clear" w:color="auto" w:fill="FFFFFF"/>
        <w:suppressAutoHyphens/>
        <w:spacing w:after="0" w:line="360" w:lineRule="auto"/>
        <w:ind w:firstLine="567"/>
        <w:jc w:val="both"/>
        <w:rPr>
          <w:rFonts w:ascii="Times New Roman" w:eastAsia="Times New Roman" w:hAnsi="Times New Roman"/>
          <w:color w:val="000000"/>
          <w:spacing w:val="-1"/>
          <w:sz w:val="24"/>
          <w:szCs w:val="24"/>
          <w:lang w:val="bg-BG" w:eastAsia="ar-SA"/>
        </w:rPr>
      </w:pPr>
      <w:r w:rsidRPr="001216DB">
        <w:rPr>
          <w:rFonts w:ascii="Times New Roman" w:eastAsia="Times New Roman" w:hAnsi="Times New Roman"/>
          <w:b/>
          <w:color w:val="000000"/>
          <w:spacing w:val="-1"/>
          <w:sz w:val="24"/>
          <w:szCs w:val="24"/>
          <w:lang w:val="bg-BG" w:eastAsia="ar-SA"/>
        </w:rPr>
        <w:t xml:space="preserve">Чл. 23. </w:t>
      </w:r>
      <w:r w:rsidRPr="001216DB">
        <w:rPr>
          <w:rFonts w:ascii="Times New Roman" w:eastAsia="Times New Roman" w:hAnsi="Times New Roman"/>
          <w:color w:val="000000"/>
          <w:spacing w:val="-1"/>
          <w:sz w:val="24"/>
          <w:szCs w:val="24"/>
          <w:lang w:val="bg-BG" w:eastAsia="ar-SA"/>
        </w:rPr>
        <w:t>Настоящият договор се прекратява:</w:t>
      </w:r>
    </w:p>
    <w:p w:rsidR="002B6617" w:rsidRPr="001216DB" w:rsidRDefault="00806097">
      <w:pPr>
        <w:shd w:val="clear" w:color="auto" w:fill="FFFFFF"/>
        <w:suppressAutoHyphens/>
        <w:spacing w:after="0" w:line="360" w:lineRule="auto"/>
        <w:ind w:firstLine="567"/>
        <w:jc w:val="both"/>
        <w:rPr>
          <w:rFonts w:ascii="Times New Roman" w:eastAsia="Times New Roman" w:hAnsi="Times New Roman"/>
          <w:color w:val="000000"/>
          <w:spacing w:val="-1"/>
          <w:sz w:val="24"/>
          <w:szCs w:val="24"/>
          <w:lang w:val="bg-BG" w:eastAsia="ar-SA"/>
        </w:rPr>
      </w:pPr>
      <w:r w:rsidRPr="001216DB">
        <w:rPr>
          <w:rFonts w:ascii="Times New Roman" w:eastAsia="Times New Roman" w:hAnsi="Times New Roman"/>
          <w:color w:val="000000"/>
          <w:spacing w:val="-1"/>
          <w:sz w:val="24"/>
          <w:szCs w:val="24"/>
          <w:lang w:val="bg-BG" w:eastAsia="ar-SA"/>
        </w:rPr>
        <w:t>1. с изтичане на срока на действие на договора;</w:t>
      </w:r>
    </w:p>
    <w:p w:rsidR="002B6617" w:rsidRPr="001216DB" w:rsidRDefault="00806097">
      <w:pPr>
        <w:shd w:val="clear" w:color="auto" w:fill="FFFFFF"/>
        <w:suppressAutoHyphens/>
        <w:spacing w:after="0" w:line="360" w:lineRule="auto"/>
        <w:ind w:firstLine="567"/>
        <w:jc w:val="both"/>
        <w:rPr>
          <w:rFonts w:ascii="Times New Roman" w:eastAsia="Times New Roman" w:hAnsi="Times New Roman"/>
          <w:color w:val="000000"/>
          <w:sz w:val="24"/>
          <w:szCs w:val="24"/>
          <w:lang w:val="bg-BG" w:eastAsia="ar-SA"/>
        </w:rPr>
      </w:pPr>
      <w:r w:rsidRPr="001216DB">
        <w:rPr>
          <w:rFonts w:ascii="Times New Roman" w:eastAsia="Times New Roman" w:hAnsi="Times New Roman"/>
          <w:color w:val="000000"/>
          <w:sz w:val="24"/>
          <w:szCs w:val="24"/>
          <w:lang w:val="bg-BG" w:eastAsia="ar-SA"/>
        </w:rPr>
        <w:lastRenderedPageBreak/>
        <w:t>2. по взаимно съгласие на страните, изразено в писмена форма;</w:t>
      </w:r>
    </w:p>
    <w:p w:rsidR="002B6617" w:rsidRPr="001216DB" w:rsidRDefault="00806097">
      <w:pPr>
        <w:shd w:val="clear" w:color="auto" w:fill="FFFFFF"/>
        <w:suppressAutoHyphens/>
        <w:spacing w:after="0" w:line="360" w:lineRule="auto"/>
        <w:ind w:firstLine="567"/>
        <w:jc w:val="both"/>
        <w:rPr>
          <w:rFonts w:ascii="Times New Roman" w:eastAsia="Times New Roman" w:hAnsi="Times New Roman"/>
          <w:color w:val="000000"/>
          <w:spacing w:val="-1"/>
          <w:sz w:val="24"/>
          <w:szCs w:val="24"/>
          <w:lang w:val="bg-BG" w:eastAsia="ar-SA"/>
        </w:rPr>
      </w:pPr>
      <w:r w:rsidRPr="001216DB">
        <w:rPr>
          <w:rFonts w:ascii="Times New Roman" w:eastAsia="Times New Roman" w:hAnsi="Times New Roman"/>
          <w:color w:val="000000"/>
          <w:spacing w:val="6"/>
          <w:sz w:val="24"/>
          <w:szCs w:val="24"/>
          <w:lang w:val="bg-BG" w:eastAsia="ar-SA"/>
        </w:rPr>
        <w:t xml:space="preserve">3. едностранно от </w:t>
      </w:r>
      <w:r w:rsidRPr="001216DB">
        <w:rPr>
          <w:rFonts w:ascii="Times New Roman" w:eastAsia="Times New Roman" w:hAnsi="Times New Roman"/>
          <w:b/>
          <w:color w:val="000000"/>
          <w:spacing w:val="6"/>
          <w:sz w:val="24"/>
          <w:szCs w:val="24"/>
          <w:lang w:val="bg-BG" w:eastAsia="ar-SA"/>
        </w:rPr>
        <w:t>ВЪЗЛОЖИТЕЛЯ</w:t>
      </w:r>
      <w:r w:rsidRPr="001216DB">
        <w:rPr>
          <w:rFonts w:ascii="Times New Roman" w:eastAsia="Times New Roman" w:hAnsi="Times New Roman"/>
          <w:color w:val="000000"/>
          <w:spacing w:val="6"/>
          <w:sz w:val="24"/>
          <w:szCs w:val="24"/>
          <w:lang w:val="bg-BG" w:eastAsia="ar-SA"/>
        </w:rPr>
        <w:t xml:space="preserve"> без предизвестие при неизпълнение от страна на </w:t>
      </w:r>
      <w:r w:rsidRPr="001216DB">
        <w:rPr>
          <w:rFonts w:ascii="Times New Roman" w:eastAsia="Times New Roman" w:hAnsi="Times New Roman"/>
          <w:b/>
          <w:color w:val="000000"/>
          <w:spacing w:val="-1"/>
          <w:sz w:val="24"/>
          <w:szCs w:val="24"/>
          <w:lang w:val="bg-BG" w:eastAsia="ar-SA"/>
        </w:rPr>
        <w:t>ИЗПЪЛНИТЕЛЯ</w:t>
      </w:r>
      <w:r w:rsidRPr="001216DB">
        <w:rPr>
          <w:rFonts w:ascii="Times New Roman" w:eastAsia="Times New Roman" w:hAnsi="Times New Roman"/>
          <w:color w:val="000000"/>
          <w:spacing w:val="-1"/>
          <w:sz w:val="24"/>
          <w:szCs w:val="24"/>
          <w:lang w:val="bg-BG" w:eastAsia="ar-SA"/>
        </w:rPr>
        <w:t xml:space="preserve"> на задълженията му по договора в уговорените срокове;</w:t>
      </w:r>
    </w:p>
    <w:p w:rsidR="002B6617" w:rsidRPr="001216DB" w:rsidRDefault="00806097">
      <w:pPr>
        <w:shd w:val="clear" w:color="auto" w:fill="FFFFFF"/>
        <w:suppressAutoHyphens/>
        <w:spacing w:after="0" w:line="360" w:lineRule="auto"/>
        <w:ind w:firstLine="567"/>
        <w:jc w:val="both"/>
        <w:rPr>
          <w:rFonts w:ascii="Times New Roman" w:eastAsia="Times New Roman" w:hAnsi="Times New Roman"/>
          <w:spacing w:val="-2"/>
          <w:sz w:val="24"/>
          <w:szCs w:val="24"/>
          <w:lang w:val="bg-BG"/>
        </w:rPr>
      </w:pPr>
      <w:r w:rsidRPr="001216DB">
        <w:rPr>
          <w:rFonts w:ascii="Times New Roman" w:eastAsia="Times New Roman" w:hAnsi="Times New Roman"/>
          <w:color w:val="000000"/>
          <w:spacing w:val="-1"/>
          <w:sz w:val="24"/>
          <w:szCs w:val="24"/>
          <w:lang w:val="bg-BG" w:eastAsia="ar-SA"/>
        </w:rPr>
        <w:t xml:space="preserve">4. </w:t>
      </w:r>
      <w:r w:rsidRPr="001216DB">
        <w:rPr>
          <w:rFonts w:ascii="Times New Roman" w:eastAsia="Times New Roman" w:hAnsi="Times New Roman"/>
          <w:spacing w:val="-2"/>
          <w:sz w:val="24"/>
          <w:szCs w:val="24"/>
          <w:lang w:val="bg-BG"/>
        </w:rPr>
        <w:t>при настъпване на пълна обективна невъзможност за изпълнение, за което обстоятелство засегнатата страна е длъжна да уведоми другата страна в срок до 7 (седем) дни от настъпване на невъзможността;</w:t>
      </w:r>
    </w:p>
    <w:p w:rsidR="002B6617" w:rsidRPr="001216DB" w:rsidRDefault="00806097">
      <w:pPr>
        <w:keepLines/>
        <w:spacing w:after="0" w:line="360" w:lineRule="auto"/>
        <w:ind w:firstLine="567"/>
        <w:jc w:val="both"/>
        <w:rPr>
          <w:rFonts w:ascii="Times New Roman" w:eastAsia="Times New Roman" w:hAnsi="Times New Roman"/>
          <w:spacing w:val="-2"/>
          <w:sz w:val="24"/>
          <w:szCs w:val="24"/>
          <w:lang w:val="bg-BG"/>
        </w:rPr>
      </w:pPr>
      <w:r w:rsidRPr="001216DB">
        <w:rPr>
          <w:rFonts w:ascii="Times New Roman" w:eastAsia="Times New Roman" w:hAnsi="Times New Roman"/>
          <w:spacing w:val="-2"/>
          <w:sz w:val="24"/>
          <w:szCs w:val="24"/>
          <w:lang w:val="bg-BG"/>
        </w:rPr>
        <w:t>5. при условията по чл. 5, ал. 1, т. 3 от</w:t>
      </w:r>
      <w:r w:rsidRPr="001216DB">
        <w:rPr>
          <w:lang w:val="bg-BG"/>
        </w:rPr>
        <w:t xml:space="preserve"> </w:t>
      </w:r>
      <w:r w:rsidRPr="001216DB">
        <w:rPr>
          <w:rFonts w:ascii="Times New Roman" w:eastAsia="Times New Roman" w:hAnsi="Times New Roman"/>
          <w:spacing w:val="-2"/>
          <w:sz w:val="24"/>
          <w:szCs w:val="24"/>
          <w:lang w:val="bg-BG"/>
        </w:rPr>
        <w:t>ЗИФОДРЮПДРКЛТДС;</w:t>
      </w:r>
    </w:p>
    <w:p w:rsidR="002B6617" w:rsidRPr="001216DB" w:rsidRDefault="00806097">
      <w:pPr>
        <w:shd w:val="clear" w:color="auto" w:fill="FFFFFF"/>
        <w:suppressAutoHyphens/>
        <w:spacing w:after="0" w:line="360" w:lineRule="auto"/>
        <w:ind w:firstLine="567"/>
        <w:jc w:val="both"/>
        <w:rPr>
          <w:rFonts w:ascii="Times New Roman" w:eastAsia="Times New Roman" w:hAnsi="Times New Roman"/>
          <w:color w:val="000000"/>
          <w:sz w:val="24"/>
          <w:szCs w:val="24"/>
          <w:lang w:val="bg-BG" w:eastAsia="ar-SA"/>
        </w:rPr>
      </w:pPr>
      <w:r w:rsidRPr="001216DB">
        <w:rPr>
          <w:rFonts w:ascii="Times New Roman" w:eastAsia="Times New Roman" w:hAnsi="Times New Roman"/>
          <w:b/>
          <w:color w:val="000000"/>
          <w:spacing w:val="9"/>
          <w:sz w:val="24"/>
          <w:szCs w:val="24"/>
          <w:lang w:val="bg-BG" w:eastAsia="ar-SA"/>
        </w:rPr>
        <w:t xml:space="preserve">Чл. 24. (1) </w:t>
      </w:r>
      <w:r w:rsidRPr="001216DB">
        <w:rPr>
          <w:rFonts w:ascii="Times New Roman" w:eastAsia="Times New Roman" w:hAnsi="Times New Roman"/>
          <w:color w:val="000000"/>
          <w:spacing w:val="-1"/>
          <w:sz w:val="24"/>
          <w:szCs w:val="24"/>
          <w:lang w:val="bg-BG" w:eastAsia="ar-SA"/>
        </w:rPr>
        <w:t xml:space="preserve">В случай, че </w:t>
      </w:r>
      <w:r w:rsidRPr="001216DB">
        <w:rPr>
          <w:rFonts w:ascii="Times New Roman" w:eastAsia="Times New Roman" w:hAnsi="Times New Roman"/>
          <w:b/>
          <w:color w:val="000000"/>
          <w:spacing w:val="-1"/>
          <w:sz w:val="24"/>
          <w:szCs w:val="24"/>
          <w:lang w:val="bg-BG" w:eastAsia="ar-SA"/>
        </w:rPr>
        <w:t>ИЗПЪЛНИТЕЛЯТ</w:t>
      </w:r>
      <w:r w:rsidRPr="001216DB">
        <w:rPr>
          <w:rFonts w:ascii="Times New Roman" w:eastAsia="Times New Roman" w:hAnsi="Times New Roman"/>
          <w:color w:val="000000"/>
          <w:spacing w:val="-1"/>
          <w:sz w:val="24"/>
          <w:szCs w:val="24"/>
          <w:lang w:val="bg-BG" w:eastAsia="ar-SA"/>
        </w:rPr>
        <w:t xml:space="preserve"> прекрати своята дейност при отнемане на лиценза за извършване на застрахователна дейност, обявяване в несъстоятелност, банкрут, ликвидация или друга причина, </w:t>
      </w:r>
      <w:r w:rsidRPr="001216DB">
        <w:rPr>
          <w:rFonts w:ascii="Times New Roman" w:eastAsia="Times New Roman" w:hAnsi="Times New Roman"/>
          <w:b/>
          <w:color w:val="000000"/>
          <w:spacing w:val="-1"/>
          <w:sz w:val="24"/>
          <w:szCs w:val="24"/>
          <w:lang w:val="bg-BG" w:eastAsia="ar-SA"/>
        </w:rPr>
        <w:t>ВЪЗЛОЖИТЕЛЯТ</w:t>
      </w:r>
      <w:r w:rsidRPr="001216DB">
        <w:rPr>
          <w:rFonts w:ascii="Times New Roman" w:eastAsia="Times New Roman" w:hAnsi="Times New Roman"/>
          <w:color w:val="000000"/>
          <w:spacing w:val="-1"/>
          <w:sz w:val="24"/>
          <w:szCs w:val="24"/>
          <w:lang w:val="bg-BG" w:eastAsia="ar-SA"/>
        </w:rPr>
        <w:t xml:space="preserve"> може да прекрати договора без предизвестие и има право на обезщетение за реално претърпените от това вреди</w:t>
      </w:r>
      <w:r w:rsidRPr="001216DB">
        <w:rPr>
          <w:rFonts w:ascii="Times New Roman" w:eastAsia="Times New Roman" w:hAnsi="Times New Roman"/>
          <w:color w:val="000000"/>
          <w:sz w:val="24"/>
          <w:szCs w:val="24"/>
          <w:lang w:val="bg-BG" w:eastAsia="ar-SA"/>
        </w:rPr>
        <w:t>.</w:t>
      </w:r>
    </w:p>
    <w:p w:rsidR="002B6617" w:rsidRPr="001216DB" w:rsidRDefault="00806097">
      <w:pPr>
        <w:shd w:val="clear" w:color="auto" w:fill="FFFFFF"/>
        <w:suppressAutoHyphens/>
        <w:spacing w:after="0" w:line="360" w:lineRule="auto"/>
        <w:ind w:firstLine="567"/>
        <w:jc w:val="both"/>
        <w:rPr>
          <w:rFonts w:ascii="Times New Roman" w:eastAsia="Times New Roman" w:hAnsi="Times New Roman"/>
          <w:color w:val="000000"/>
          <w:sz w:val="24"/>
          <w:szCs w:val="24"/>
          <w:lang w:val="bg-BG" w:eastAsia="ar-SA"/>
        </w:rPr>
      </w:pPr>
      <w:r w:rsidRPr="001216DB">
        <w:rPr>
          <w:rFonts w:ascii="Times New Roman" w:eastAsia="Times New Roman" w:hAnsi="Times New Roman"/>
          <w:b/>
          <w:color w:val="000000"/>
          <w:sz w:val="24"/>
          <w:szCs w:val="24"/>
          <w:lang w:val="bg-BG" w:eastAsia="ar-SA"/>
        </w:rPr>
        <w:t xml:space="preserve">(2) </w:t>
      </w:r>
      <w:r w:rsidRPr="001216DB">
        <w:rPr>
          <w:rFonts w:ascii="Times New Roman" w:eastAsia="Times New Roman" w:hAnsi="Times New Roman"/>
          <w:color w:val="000000"/>
          <w:sz w:val="24"/>
          <w:szCs w:val="24"/>
          <w:lang w:val="bg-BG" w:eastAsia="ar-SA"/>
        </w:rPr>
        <w:t xml:space="preserve">При прекратяване на договора по ал. 1, </w:t>
      </w:r>
      <w:r w:rsidRPr="001216DB">
        <w:rPr>
          <w:rFonts w:ascii="Times New Roman" w:eastAsia="Times New Roman" w:hAnsi="Times New Roman"/>
          <w:b/>
          <w:color w:val="000000"/>
          <w:sz w:val="24"/>
          <w:szCs w:val="24"/>
          <w:lang w:val="bg-BG" w:eastAsia="ar-SA"/>
        </w:rPr>
        <w:t>ИЗПЪЛНИТЕЛЯТ</w:t>
      </w:r>
      <w:r w:rsidRPr="001216DB">
        <w:rPr>
          <w:rFonts w:ascii="Times New Roman" w:eastAsia="Times New Roman" w:hAnsi="Times New Roman"/>
          <w:color w:val="000000"/>
          <w:sz w:val="24"/>
          <w:szCs w:val="24"/>
          <w:lang w:val="bg-BG" w:eastAsia="ar-SA"/>
        </w:rPr>
        <w:t xml:space="preserve"> има право да задържи съответна част от платените застрахователни премии, покриващи поетите от него рискове до датата на прекратяване на договора, а застрахователните премии, платени за времето до края на срока на договора подлежат на връщане.</w:t>
      </w:r>
    </w:p>
    <w:p w:rsidR="002B6617" w:rsidRPr="001216DB" w:rsidRDefault="00806097">
      <w:pPr>
        <w:shd w:val="clear" w:color="auto" w:fill="FFFFFF"/>
        <w:suppressAutoHyphens/>
        <w:spacing w:after="0" w:line="360" w:lineRule="auto"/>
        <w:ind w:firstLine="567"/>
        <w:jc w:val="both"/>
        <w:rPr>
          <w:rFonts w:ascii="Times New Roman" w:eastAsia="Times New Roman" w:hAnsi="Times New Roman"/>
          <w:color w:val="000000"/>
          <w:sz w:val="24"/>
          <w:szCs w:val="24"/>
          <w:lang w:val="bg-BG" w:eastAsia="ar-SA"/>
        </w:rPr>
      </w:pPr>
      <w:r w:rsidRPr="001216DB">
        <w:rPr>
          <w:rFonts w:ascii="Times New Roman" w:eastAsia="Times New Roman" w:hAnsi="Times New Roman"/>
          <w:b/>
          <w:color w:val="000000"/>
          <w:sz w:val="24"/>
          <w:szCs w:val="24"/>
          <w:lang w:val="bg-BG" w:eastAsia="ar-SA"/>
        </w:rPr>
        <w:t xml:space="preserve">(3) </w:t>
      </w:r>
      <w:r w:rsidRPr="001216DB">
        <w:rPr>
          <w:rFonts w:ascii="Times New Roman" w:eastAsia="Times New Roman" w:hAnsi="Times New Roman"/>
          <w:color w:val="000000"/>
          <w:sz w:val="24"/>
          <w:szCs w:val="24"/>
          <w:lang w:val="bg-BG" w:eastAsia="ar-SA"/>
        </w:rPr>
        <w:t xml:space="preserve">Ал. 1 и ал. 2 се прилагат и в случаите на прехвърляне от </w:t>
      </w:r>
      <w:r w:rsidRPr="001216DB">
        <w:rPr>
          <w:rFonts w:ascii="Times New Roman" w:eastAsia="Times New Roman" w:hAnsi="Times New Roman"/>
          <w:b/>
          <w:color w:val="000000"/>
          <w:sz w:val="24"/>
          <w:szCs w:val="24"/>
          <w:lang w:val="bg-BG" w:eastAsia="ar-SA"/>
        </w:rPr>
        <w:t xml:space="preserve">ИЗПЪЛНИТЕЛЯ </w:t>
      </w:r>
      <w:r w:rsidRPr="001216DB">
        <w:rPr>
          <w:rFonts w:ascii="Times New Roman" w:eastAsia="Times New Roman" w:hAnsi="Times New Roman"/>
          <w:color w:val="000000"/>
          <w:sz w:val="24"/>
          <w:szCs w:val="24"/>
          <w:lang w:val="bg-BG" w:eastAsia="ar-SA"/>
        </w:rPr>
        <w:t>на застрахователния му портфейл по всички или по отделен вид застраховки.</w:t>
      </w:r>
    </w:p>
    <w:p w:rsidR="002B6617" w:rsidRPr="001216DB" w:rsidRDefault="00806097">
      <w:pPr>
        <w:shd w:val="clear" w:color="auto" w:fill="FFFFFF"/>
        <w:suppressAutoHyphens/>
        <w:spacing w:after="0" w:line="360" w:lineRule="auto"/>
        <w:ind w:firstLine="567"/>
        <w:jc w:val="both"/>
        <w:rPr>
          <w:rFonts w:ascii="Times New Roman" w:eastAsia="Times New Roman" w:hAnsi="Times New Roman"/>
          <w:color w:val="000000"/>
          <w:sz w:val="24"/>
          <w:szCs w:val="24"/>
          <w:lang w:val="bg-BG" w:eastAsia="ar-SA"/>
        </w:rPr>
      </w:pPr>
      <w:r w:rsidRPr="001216DB">
        <w:rPr>
          <w:rFonts w:ascii="Times New Roman" w:eastAsia="Times New Roman" w:hAnsi="Times New Roman"/>
          <w:b/>
          <w:spacing w:val="-2"/>
          <w:sz w:val="24"/>
          <w:szCs w:val="24"/>
          <w:lang w:val="bg-BG"/>
        </w:rPr>
        <w:t>Чл. 25.</w:t>
      </w:r>
      <w:r w:rsidRPr="001216DB">
        <w:rPr>
          <w:rFonts w:ascii="Times New Roman" w:eastAsia="Times New Roman" w:hAnsi="Times New Roman"/>
          <w:spacing w:val="-2"/>
          <w:sz w:val="24"/>
          <w:szCs w:val="24"/>
          <w:lang w:val="bg-BG"/>
        </w:rPr>
        <w:t xml:space="preserve"> </w:t>
      </w:r>
      <w:r w:rsidRPr="001216DB">
        <w:rPr>
          <w:rFonts w:ascii="Times New Roman" w:eastAsia="Times New Roman" w:hAnsi="Times New Roman"/>
          <w:b/>
          <w:spacing w:val="-2"/>
          <w:sz w:val="24"/>
          <w:szCs w:val="24"/>
          <w:lang w:val="bg-BG"/>
        </w:rPr>
        <w:t>(1)</w:t>
      </w:r>
      <w:r w:rsidRPr="001216DB">
        <w:rPr>
          <w:rFonts w:ascii="Times New Roman" w:eastAsia="Times New Roman" w:hAnsi="Times New Roman"/>
          <w:spacing w:val="-2"/>
          <w:sz w:val="24"/>
          <w:szCs w:val="24"/>
          <w:lang w:val="bg-BG"/>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w:t>
      </w:r>
      <w:r w:rsidRPr="001216DB">
        <w:rPr>
          <w:spacing w:val="-2"/>
          <w:lang w:val="bg-BG"/>
        </w:rPr>
        <w:t xml:space="preserve"> </w:t>
      </w:r>
      <w:r w:rsidRPr="001216DB">
        <w:rPr>
          <w:rFonts w:ascii="Times New Roman" w:eastAsia="Times New Roman" w:hAnsi="Times New Roman"/>
          <w:spacing w:val="-2"/>
          <w:sz w:val="24"/>
          <w:szCs w:val="24"/>
          <w:lang w:val="bg-BG"/>
        </w:rPr>
        <w:t>Разваляне на Договора не се допуска, когато неизпълнената част от задължението е незначителна с оглед на интереса на изправната Страна.</w:t>
      </w:r>
    </w:p>
    <w:p w:rsidR="002B6617" w:rsidRPr="001216DB" w:rsidRDefault="00806097">
      <w:pPr>
        <w:keepLines/>
        <w:tabs>
          <w:tab w:val="left" w:pos="4950"/>
        </w:tabs>
        <w:spacing w:after="0" w:line="360" w:lineRule="auto"/>
        <w:ind w:firstLine="567"/>
        <w:jc w:val="both"/>
        <w:rPr>
          <w:rFonts w:ascii="Times New Roman" w:eastAsia="Times New Roman" w:hAnsi="Times New Roman"/>
          <w:spacing w:val="-2"/>
          <w:sz w:val="24"/>
          <w:szCs w:val="24"/>
          <w:lang w:val="bg-BG"/>
        </w:rPr>
      </w:pPr>
      <w:r w:rsidRPr="001216DB">
        <w:rPr>
          <w:rFonts w:ascii="Times New Roman" w:eastAsia="Times New Roman" w:hAnsi="Times New Roman"/>
          <w:b/>
          <w:spacing w:val="-2"/>
          <w:sz w:val="24"/>
          <w:szCs w:val="24"/>
          <w:lang w:val="bg-BG"/>
        </w:rPr>
        <w:t>(2)</w:t>
      </w:r>
      <w:r w:rsidRPr="001216DB">
        <w:rPr>
          <w:rFonts w:ascii="Times New Roman" w:eastAsia="Times New Roman" w:hAnsi="Times New Roman"/>
          <w:spacing w:val="-2"/>
          <w:sz w:val="24"/>
          <w:szCs w:val="24"/>
          <w:lang w:val="bg-BG"/>
        </w:rPr>
        <w:t xml:space="preserve"> За целите на този Договор, Страните ще считат за виновно неизпълнение на съществено задължение на </w:t>
      </w:r>
      <w:r w:rsidRPr="001216DB">
        <w:rPr>
          <w:rFonts w:ascii="Times New Roman" w:eastAsia="Times New Roman" w:hAnsi="Times New Roman"/>
          <w:b/>
          <w:spacing w:val="-2"/>
          <w:sz w:val="24"/>
          <w:szCs w:val="24"/>
          <w:lang w:val="bg-BG"/>
        </w:rPr>
        <w:t>ИЗПЪЛНИТЕЛЯ</w:t>
      </w:r>
      <w:r w:rsidRPr="001216DB">
        <w:rPr>
          <w:rFonts w:ascii="Times New Roman" w:eastAsia="Times New Roman" w:hAnsi="Times New Roman"/>
          <w:spacing w:val="-2"/>
          <w:sz w:val="24"/>
          <w:szCs w:val="24"/>
          <w:lang w:val="bg-BG"/>
        </w:rPr>
        <w:t xml:space="preserve"> всеки от следните случаи: </w:t>
      </w:r>
    </w:p>
    <w:p w:rsidR="002B6617" w:rsidRPr="001216DB" w:rsidRDefault="00806097">
      <w:pPr>
        <w:keepLines/>
        <w:spacing w:after="0" w:line="360" w:lineRule="auto"/>
        <w:ind w:firstLine="567"/>
        <w:jc w:val="both"/>
        <w:rPr>
          <w:rFonts w:ascii="Times New Roman" w:eastAsia="Times New Roman" w:hAnsi="Times New Roman"/>
          <w:spacing w:val="-2"/>
          <w:sz w:val="24"/>
          <w:szCs w:val="24"/>
          <w:lang w:val="bg-BG"/>
        </w:rPr>
      </w:pPr>
      <w:r w:rsidRPr="001216DB">
        <w:rPr>
          <w:rFonts w:ascii="Times New Roman" w:eastAsia="Times New Roman" w:hAnsi="Times New Roman"/>
          <w:spacing w:val="-2"/>
          <w:sz w:val="24"/>
          <w:szCs w:val="24"/>
          <w:lang w:val="bg-BG"/>
        </w:rPr>
        <w:t xml:space="preserve">1. когато </w:t>
      </w:r>
      <w:r w:rsidRPr="001216DB">
        <w:rPr>
          <w:rFonts w:ascii="Times New Roman" w:eastAsia="Times New Roman" w:hAnsi="Times New Roman"/>
          <w:b/>
          <w:spacing w:val="-2"/>
          <w:sz w:val="24"/>
          <w:szCs w:val="24"/>
          <w:lang w:val="bg-BG"/>
        </w:rPr>
        <w:t>ИЗПЪЛНИТЕЛЯТ</w:t>
      </w:r>
      <w:r w:rsidRPr="001216DB">
        <w:rPr>
          <w:rFonts w:ascii="Times New Roman" w:eastAsia="Times New Roman" w:hAnsi="Times New Roman"/>
          <w:spacing w:val="-2"/>
          <w:sz w:val="24"/>
          <w:szCs w:val="24"/>
          <w:lang w:val="bg-BG"/>
        </w:rPr>
        <w:t xml:space="preserve"> не е започнал изпълнението на Услугите в срок до 20 (двдесет) дни, считано от Датата на влизане в сила на този договор;</w:t>
      </w:r>
    </w:p>
    <w:p w:rsidR="002B6617" w:rsidRPr="001216DB" w:rsidRDefault="00806097">
      <w:pPr>
        <w:keepLines/>
        <w:spacing w:after="0" w:line="360" w:lineRule="auto"/>
        <w:ind w:firstLine="567"/>
        <w:jc w:val="both"/>
        <w:rPr>
          <w:rFonts w:ascii="Times New Roman" w:eastAsia="Times New Roman" w:hAnsi="Times New Roman"/>
          <w:spacing w:val="-2"/>
          <w:sz w:val="24"/>
          <w:szCs w:val="24"/>
          <w:lang w:val="bg-BG"/>
        </w:rPr>
      </w:pPr>
      <w:r w:rsidRPr="001216DB">
        <w:rPr>
          <w:rFonts w:ascii="Times New Roman" w:eastAsia="Times New Roman" w:hAnsi="Times New Roman"/>
          <w:spacing w:val="-2"/>
          <w:sz w:val="24"/>
          <w:szCs w:val="24"/>
          <w:lang w:val="bg-BG"/>
        </w:rPr>
        <w:t xml:space="preserve">2. </w:t>
      </w:r>
      <w:r w:rsidRPr="001216DB">
        <w:rPr>
          <w:rFonts w:ascii="Times New Roman" w:eastAsia="Times New Roman" w:hAnsi="Times New Roman"/>
          <w:b/>
          <w:spacing w:val="-2"/>
          <w:sz w:val="24"/>
          <w:szCs w:val="24"/>
          <w:lang w:val="bg-BG"/>
        </w:rPr>
        <w:t>ИЗПЪЛНИТЕЛЯТ</w:t>
      </w:r>
      <w:r w:rsidRPr="001216DB">
        <w:rPr>
          <w:rFonts w:ascii="Times New Roman" w:eastAsia="Times New Roman" w:hAnsi="Times New Roman"/>
          <w:spacing w:val="-2"/>
          <w:sz w:val="24"/>
          <w:szCs w:val="24"/>
          <w:lang w:val="bg-BG"/>
        </w:rPr>
        <w:t xml:space="preserve"> е прекратил изпълнението на Услугите за повече от 20 (двадесет) дни;</w:t>
      </w:r>
    </w:p>
    <w:p w:rsidR="002B6617" w:rsidRPr="001216DB" w:rsidRDefault="00806097">
      <w:pPr>
        <w:keepLines/>
        <w:spacing w:after="0" w:line="360" w:lineRule="auto"/>
        <w:ind w:firstLine="567"/>
        <w:jc w:val="both"/>
        <w:rPr>
          <w:rFonts w:ascii="Times New Roman" w:eastAsia="Times New Roman" w:hAnsi="Times New Roman"/>
          <w:spacing w:val="-2"/>
          <w:sz w:val="24"/>
          <w:szCs w:val="24"/>
          <w:lang w:val="bg-BG"/>
        </w:rPr>
      </w:pPr>
      <w:r w:rsidRPr="001216DB">
        <w:rPr>
          <w:rFonts w:ascii="Times New Roman" w:eastAsia="Times New Roman" w:hAnsi="Times New Roman"/>
          <w:spacing w:val="-2"/>
          <w:sz w:val="24"/>
          <w:szCs w:val="24"/>
          <w:lang w:val="bg-BG"/>
        </w:rPr>
        <w:t xml:space="preserve">3. </w:t>
      </w:r>
      <w:r w:rsidRPr="001216DB">
        <w:rPr>
          <w:rFonts w:ascii="Times New Roman" w:eastAsia="Times New Roman" w:hAnsi="Times New Roman"/>
          <w:b/>
          <w:spacing w:val="-2"/>
          <w:sz w:val="24"/>
          <w:szCs w:val="24"/>
          <w:lang w:val="bg-BG"/>
        </w:rPr>
        <w:t>ИЗПЪЛНИТЕЛЯТ</w:t>
      </w:r>
      <w:r w:rsidRPr="001216DB">
        <w:rPr>
          <w:rFonts w:ascii="Times New Roman" w:eastAsia="Times New Roman" w:hAnsi="Times New Roman"/>
          <w:spacing w:val="-2"/>
          <w:sz w:val="24"/>
          <w:szCs w:val="24"/>
          <w:lang w:val="bg-BG"/>
        </w:rPr>
        <w:t xml:space="preserve"> е допуснал съществено отклонение от Техническата спецификация и Техническото предложение.</w:t>
      </w:r>
    </w:p>
    <w:p w:rsidR="002B6617" w:rsidRPr="001216DB" w:rsidRDefault="00806097">
      <w:pPr>
        <w:keepLines/>
        <w:spacing w:after="0" w:line="360" w:lineRule="auto"/>
        <w:ind w:firstLine="567"/>
        <w:jc w:val="both"/>
        <w:rPr>
          <w:rFonts w:ascii="Times New Roman" w:eastAsia="Times New Roman" w:hAnsi="Times New Roman"/>
          <w:spacing w:val="-2"/>
          <w:sz w:val="24"/>
          <w:szCs w:val="24"/>
          <w:lang w:val="bg-BG"/>
        </w:rPr>
      </w:pPr>
      <w:r w:rsidRPr="001216DB">
        <w:rPr>
          <w:rFonts w:ascii="Times New Roman" w:eastAsia="Times New Roman" w:hAnsi="Times New Roman"/>
          <w:b/>
          <w:spacing w:val="-2"/>
          <w:sz w:val="24"/>
          <w:szCs w:val="24"/>
          <w:lang w:val="bg-BG"/>
        </w:rPr>
        <w:lastRenderedPageBreak/>
        <w:t>Чл. 26. ВЪЗЛОЖИТЕЛЯТ</w:t>
      </w:r>
      <w:r w:rsidRPr="001216DB">
        <w:rPr>
          <w:rFonts w:ascii="Times New Roman" w:eastAsia="Times New Roman" w:hAnsi="Times New Roman"/>
          <w:spacing w:val="-2"/>
          <w:sz w:val="24"/>
          <w:szCs w:val="24"/>
          <w:lang w:val="bg-BG"/>
        </w:rPr>
        <w:t xml:space="preserve"> прекратява Договора в случаите по чл. 118, ал.1 от ЗОП, без да дължи обезщетение на </w:t>
      </w:r>
      <w:r w:rsidRPr="001216DB">
        <w:rPr>
          <w:rFonts w:ascii="Times New Roman" w:eastAsia="Times New Roman" w:hAnsi="Times New Roman"/>
          <w:b/>
          <w:spacing w:val="-2"/>
          <w:sz w:val="24"/>
          <w:szCs w:val="24"/>
          <w:lang w:val="bg-BG"/>
        </w:rPr>
        <w:t>ИЗПЪЛНИТЕЛЯ</w:t>
      </w:r>
      <w:r w:rsidRPr="001216DB">
        <w:rPr>
          <w:rFonts w:ascii="Times New Roman" w:eastAsia="Times New Roman" w:hAnsi="Times New Roman"/>
          <w:spacing w:val="-2"/>
          <w:sz w:val="24"/>
          <w:szCs w:val="24"/>
          <w:lang w:val="bg-BG"/>
        </w:rPr>
        <w:t xml:space="preserve">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rsidR="002B6617" w:rsidRPr="001216DB" w:rsidRDefault="00806097">
      <w:pPr>
        <w:keepLines/>
        <w:spacing w:after="0" w:line="360" w:lineRule="auto"/>
        <w:ind w:firstLine="567"/>
        <w:jc w:val="both"/>
        <w:rPr>
          <w:rFonts w:ascii="Times New Roman" w:eastAsia="Times New Roman" w:hAnsi="Times New Roman"/>
          <w:spacing w:val="-2"/>
          <w:sz w:val="24"/>
          <w:szCs w:val="24"/>
          <w:lang w:val="bg-BG"/>
        </w:rPr>
      </w:pPr>
      <w:r w:rsidRPr="001216DB">
        <w:rPr>
          <w:rFonts w:ascii="Times New Roman" w:eastAsia="Times New Roman" w:hAnsi="Times New Roman"/>
          <w:b/>
          <w:spacing w:val="-2"/>
          <w:sz w:val="24"/>
          <w:szCs w:val="24"/>
          <w:lang w:val="bg-BG"/>
        </w:rPr>
        <w:t xml:space="preserve">Чл. 27. </w:t>
      </w:r>
      <w:r w:rsidRPr="001216DB">
        <w:rPr>
          <w:rFonts w:ascii="Times New Roman" w:eastAsia="Times New Roman" w:hAnsi="Times New Roman"/>
          <w:spacing w:val="-2"/>
          <w:sz w:val="24"/>
          <w:szCs w:val="24"/>
          <w:lang w:val="bg-BG"/>
        </w:rPr>
        <w:t>Във всички случаи на прекратяване на Договора, освен при прекратяване на юридическо лице – Страна по Договора без правоприемство:</w:t>
      </w:r>
    </w:p>
    <w:p w:rsidR="002B6617" w:rsidRPr="001216DB" w:rsidRDefault="00806097">
      <w:pPr>
        <w:keepLines/>
        <w:spacing w:after="0" w:line="360" w:lineRule="auto"/>
        <w:ind w:firstLine="567"/>
        <w:jc w:val="both"/>
        <w:rPr>
          <w:rFonts w:ascii="Times New Roman" w:eastAsia="Times New Roman" w:hAnsi="Times New Roman"/>
          <w:spacing w:val="-2"/>
          <w:sz w:val="24"/>
          <w:szCs w:val="24"/>
          <w:lang w:val="bg-BG"/>
        </w:rPr>
      </w:pPr>
      <w:r w:rsidRPr="001216DB">
        <w:rPr>
          <w:rFonts w:ascii="Times New Roman" w:eastAsia="Times New Roman" w:hAnsi="Times New Roman"/>
          <w:spacing w:val="-2"/>
          <w:sz w:val="24"/>
          <w:szCs w:val="24"/>
          <w:lang w:val="bg-BG"/>
        </w:rPr>
        <w:t xml:space="preserve">1. </w:t>
      </w:r>
      <w:r w:rsidRPr="001216DB">
        <w:rPr>
          <w:rFonts w:ascii="Times New Roman" w:eastAsia="Times New Roman" w:hAnsi="Times New Roman"/>
          <w:b/>
          <w:spacing w:val="-2"/>
          <w:sz w:val="24"/>
          <w:szCs w:val="24"/>
          <w:lang w:val="bg-BG"/>
        </w:rPr>
        <w:t>ВЪЗЛОЖИТЕЛЯТ</w:t>
      </w:r>
      <w:r w:rsidRPr="001216DB">
        <w:rPr>
          <w:rFonts w:ascii="Times New Roman" w:eastAsia="Times New Roman" w:hAnsi="Times New Roman"/>
          <w:spacing w:val="-2"/>
          <w:sz w:val="24"/>
          <w:szCs w:val="24"/>
          <w:lang w:val="bg-BG"/>
        </w:rPr>
        <w:t xml:space="preserve"> и </w:t>
      </w:r>
      <w:r w:rsidRPr="001216DB">
        <w:rPr>
          <w:rFonts w:ascii="Times New Roman" w:eastAsia="Times New Roman" w:hAnsi="Times New Roman"/>
          <w:b/>
          <w:spacing w:val="-2"/>
          <w:sz w:val="24"/>
          <w:szCs w:val="24"/>
          <w:lang w:val="bg-BG"/>
        </w:rPr>
        <w:t>ИЗПЪЛНИТЕЛЯТ</w:t>
      </w:r>
      <w:r w:rsidRPr="001216DB">
        <w:rPr>
          <w:rFonts w:ascii="Times New Roman" w:eastAsia="Times New Roman" w:hAnsi="Times New Roman"/>
          <w:spacing w:val="-2"/>
          <w:sz w:val="24"/>
          <w:szCs w:val="24"/>
          <w:lang w:val="bg-BG"/>
        </w:rPr>
        <w:t xml:space="preserve"> съставят констативен протокол за извършената към момента на прекратяване работа и размера на евентуално дължимите плащания; и</w:t>
      </w:r>
    </w:p>
    <w:p w:rsidR="002B6617" w:rsidRPr="001216DB" w:rsidRDefault="00806097">
      <w:pPr>
        <w:keepLines/>
        <w:spacing w:after="0" w:line="360" w:lineRule="auto"/>
        <w:ind w:firstLine="567"/>
        <w:jc w:val="both"/>
        <w:rPr>
          <w:rFonts w:ascii="Times New Roman" w:eastAsia="Times New Roman" w:hAnsi="Times New Roman"/>
          <w:spacing w:val="-2"/>
          <w:sz w:val="24"/>
          <w:szCs w:val="24"/>
          <w:lang w:val="bg-BG"/>
        </w:rPr>
      </w:pPr>
      <w:r w:rsidRPr="001216DB">
        <w:rPr>
          <w:rFonts w:ascii="Times New Roman" w:eastAsia="Times New Roman" w:hAnsi="Times New Roman"/>
          <w:spacing w:val="-2"/>
          <w:sz w:val="24"/>
          <w:szCs w:val="24"/>
          <w:lang w:val="bg-BG"/>
        </w:rPr>
        <w:t xml:space="preserve">2. </w:t>
      </w:r>
      <w:r w:rsidRPr="001216DB">
        <w:rPr>
          <w:rFonts w:ascii="Times New Roman" w:eastAsia="Times New Roman" w:hAnsi="Times New Roman"/>
          <w:b/>
          <w:spacing w:val="-2"/>
          <w:sz w:val="24"/>
          <w:szCs w:val="24"/>
          <w:lang w:val="bg-BG"/>
        </w:rPr>
        <w:t>ИЗПЪЛНИТЕЛЯТ</w:t>
      </w:r>
      <w:r w:rsidRPr="001216DB">
        <w:rPr>
          <w:rFonts w:ascii="Times New Roman" w:eastAsia="Times New Roman" w:hAnsi="Times New Roman"/>
          <w:spacing w:val="-2"/>
          <w:sz w:val="24"/>
          <w:szCs w:val="24"/>
          <w:lang w:val="bg-BG"/>
        </w:rPr>
        <w:t xml:space="preserve"> се задължава:</w:t>
      </w:r>
    </w:p>
    <w:p w:rsidR="002B6617" w:rsidRPr="001216DB" w:rsidRDefault="00806097">
      <w:pPr>
        <w:keepLines/>
        <w:spacing w:after="0" w:line="360" w:lineRule="auto"/>
        <w:ind w:firstLine="567"/>
        <w:jc w:val="both"/>
        <w:rPr>
          <w:rFonts w:ascii="Times New Roman" w:eastAsia="Times New Roman" w:hAnsi="Times New Roman"/>
          <w:spacing w:val="-2"/>
          <w:sz w:val="24"/>
          <w:szCs w:val="24"/>
          <w:lang w:val="bg-BG"/>
        </w:rPr>
      </w:pPr>
      <w:r w:rsidRPr="001216DB">
        <w:rPr>
          <w:rFonts w:ascii="Times New Roman" w:eastAsia="Times New Roman" w:hAnsi="Times New Roman"/>
          <w:spacing w:val="-2"/>
          <w:sz w:val="24"/>
          <w:szCs w:val="24"/>
          <w:lang w:val="bg-BG"/>
        </w:rPr>
        <w:t xml:space="preserve">а) да преустанови предоставянето на Услугите, с изключение на такива дейности, каквито може да бъдат необходими и поискани от </w:t>
      </w:r>
      <w:r w:rsidRPr="001216DB">
        <w:rPr>
          <w:rFonts w:ascii="Times New Roman" w:eastAsia="Times New Roman" w:hAnsi="Times New Roman"/>
          <w:b/>
          <w:spacing w:val="-2"/>
          <w:sz w:val="24"/>
          <w:szCs w:val="24"/>
          <w:lang w:val="bg-BG"/>
        </w:rPr>
        <w:t>ВЪЗЛОЖИТЕЛЯ</w:t>
      </w:r>
      <w:r w:rsidRPr="001216DB">
        <w:rPr>
          <w:rFonts w:ascii="Times New Roman" w:eastAsia="Times New Roman" w:hAnsi="Times New Roman"/>
          <w:spacing w:val="-2"/>
          <w:sz w:val="24"/>
          <w:szCs w:val="24"/>
          <w:lang w:val="bg-BG"/>
        </w:rPr>
        <w:t xml:space="preserve">; </w:t>
      </w:r>
    </w:p>
    <w:p w:rsidR="002B6617" w:rsidRPr="001216DB" w:rsidRDefault="00806097">
      <w:pPr>
        <w:keepLines/>
        <w:spacing w:after="0" w:line="360" w:lineRule="auto"/>
        <w:ind w:firstLine="567"/>
        <w:jc w:val="both"/>
        <w:rPr>
          <w:rFonts w:ascii="Times New Roman" w:eastAsia="Times New Roman" w:hAnsi="Times New Roman"/>
          <w:spacing w:val="-2"/>
          <w:sz w:val="24"/>
          <w:szCs w:val="24"/>
          <w:lang w:val="bg-BG"/>
        </w:rPr>
      </w:pPr>
      <w:r w:rsidRPr="001216DB">
        <w:rPr>
          <w:rFonts w:ascii="Times New Roman" w:eastAsia="Times New Roman" w:hAnsi="Times New Roman"/>
          <w:spacing w:val="-2"/>
          <w:sz w:val="24"/>
          <w:szCs w:val="24"/>
          <w:lang w:val="bg-BG"/>
        </w:rPr>
        <w:t xml:space="preserve">б) да предаде на </w:t>
      </w:r>
      <w:r w:rsidRPr="001216DB">
        <w:rPr>
          <w:rFonts w:ascii="Times New Roman" w:eastAsia="Times New Roman" w:hAnsi="Times New Roman"/>
          <w:b/>
          <w:spacing w:val="-2"/>
          <w:sz w:val="24"/>
          <w:szCs w:val="24"/>
          <w:lang w:val="bg-BG"/>
        </w:rPr>
        <w:t>ВЪЗЛОЖИТЕЛЯ</w:t>
      </w:r>
      <w:r w:rsidRPr="001216DB">
        <w:rPr>
          <w:rFonts w:ascii="Times New Roman" w:eastAsia="Times New Roman" w:hAnsi="Times New Roman"/>
          <w:spacing w:val="-2"/>
          <w:sz w:val="24"/>
          <w:szCs w:val="24"/>
          <w:lang w:val="bg-BG"/>
        </w:rPr>
        <w:t xml:space="preserve"> всички отчети, изготвени от него в изпълнение на Договора до датата на прекратяването; и</w:t>
      </w:r>
    </w:p>
    <w:p w:rsidR="002B6617" w:rsidRPr="001216DB" w:rsidRDefault="00806097">
      <w:pPr>
        <w:keepLines/>
        <w:spacing w:after="0" w:line="360" w:lineRule="auto"/>
        <w:ind w:firstLine="567"/>
        <w:jc w:val="both"/>
        <w:rPr>
          <w:rFonts w:ascii="Times New Roman" w:eastAsia="Times New Roman" w:hAnsi="Times New Roman"/>
          <w:spacing w:val="-2"/>
          <w:sz w:val="24"/>
          <w:szCs w:val="24"/>
          <w:lang w:val="bg-BG"/>
        </w:rPr>
      </w:pPr>
      <w:r w:rsidRPr="001216DB">
        <w:rPr>
          <w:rFonts w:ascii="Times New Roman" w:eastAsia="Times New Roman" w:hAnsi="Times New Roman"/>
          <w:spacing w:val="-2"/>
          <w:sz w:val="24"/>
          <w:szCs w:val="24"/>
          <w:lang w:val="bg-BG"/>
        </w:rPr>
        <w:t xml:space="preserve">в) да върне на </w:t>
      </w:r>
      <w:r w:rsidRPr="001216DB">
        <w:rPr>
          <w:rFonts w:ascii="Times New Roman" w:eastAsia="Times New Roman" w:hAnsi="Times New Roman"/>
          <w:b/>
          <w:spacing w:val="-2"/>
          <w:sz w:val="24"/>
          <w:szCs w:val="24"/>
          <w:lang w:val="bg-BG"/>
        </w:rPr>
        <w:t>ВЪЗЛОЖИТЕЛЯ</w:t>
      </w:r>
      <w:r w:rsidRPr="001216DB">
        <w:rPr>
          <w:rFonts w:ascii="Times New Roman" w:eastAsia="Times New Roman" w:hAnsi="Times New Roman"/>
          <w:spacing w:val="-2"/>
          <w:sz w:val="24"/>
          <w:szCs w:val="24"/>
          <w:lang w:val="bg-BG"/>
        </w:rPr>
        <w:t xml:space="preserve"> всички документи и материали, които са собственост на </w:t>
      </w:r>
      <w:r w:rsidRPr="001216DB">
        <w:rPr>
          <w:rFonts w:ascii="Times New Roman" w:eastAsia="Times New Roman" w:hAnsi="Times New Roman"/>
          <w:b/>
          <w:spacing w:val="-2"/>
          <w:sz w:val="24"/>
          <w:szCs w:val="24"/>
          <w:lang w:val="bg-BG"/>
        </w:rPr>
        <w:t>ВЪЗЛОЖИТЕЛЯ</w:t>
      </w:r>
      <w:r w:rsidRPr="001216DB">
        <w:rPr>
          <w:rFonts w:ascii="Times New Roman" w:eastAsia="Times New Roman" w:hAnsi="Times New Roman"/>
          <w:spacing w:val="-2"/>
          <w:sz w:val="24"/>
          <w:szCs w:val="24"/>
          <w:lang w:val="bg-BG"/>
        </w:rPr>
        <w:t xml:space="preserve"> и са били предоставени на </w:t>
      </w:r>
      <w:r w:rsidRPr="001216DB">
        <w:rPr>
          <w:rFonts w:ascii="Times New Roman" w:eastAsia="Times New Roman" w:hAnsi="Times New Roman"/>
          <w:b/>
          <w:spacing w:val="-2"/>
          <w:sz w:val="24"/>
          <w:szCs w:val="24"/>
          <w:lang w:val="bg-BG"/>
        </w:rPr>
        <w:t>ИЗПЪЛНИТЕЛЯ</w:t>
      </w:r>
      <w:r w:rsidRPr="001216DB">
        <w:rPr>
          <w:rFonts w:ascii="Times New Roman" w:eastAsia="Times New Roman" w:hAnsi="Times New Roman"/>
          <w:spacing w:val="-2"/>
          <w:sz w:val="24"/>
          <w:szCs w:val="24"/>
          <w:lang w:val="bg-BG"/>
        </w:rPr>
        <w:t xml:space="preserve"> във връзка с предмета на Договора.</w:t>
      </w:r>
    </w:p>
    <w:p w:rsidR="002B6617" w:rsidRPr="001216DB" w:rsidRDefault="002B6617">
      <w:pPr>
        <w:suppressAutoHyphens/>
        <w:spacing w:after="0" w:line="360" w:lineRule="auto"/>
        <w:ind w:firstLine="720"/>
        <w:jc w:val="both"/>
        <w:rPr>
          <w:rFonts w:ascii="Times New Roman" w:eastAsia="Times New Roman" w:hAnsi="Times New Roman"/>
          <w:b/>
          <w:color w:val="000000"/>
          <w:sz w:val="24"/>
          <w:szCs w:val="24"/>
          <w:lang w:val="bg-BG" w:eastAsia="ar-SA"/>
        </w:rPr>
      </w:pPr>
    </w:p>
    <w:p w:rsidR="002B6617" w:rsidRPr="001216DB" w:rsidRDefault="00806097">
      <w:pPr>
        <w:widowControl w:val="0"/>
        <w:numPr>
          <w:ilvl w:val="0"/>
          <w:numId w:val="5"/>
        </w:numPr>
        <w:shd w:val="clear" w:color="auto" w:fill="FFFFFF"/>
        <w:tabs>
          <w:tab w:val="left" w:pos="442"/>
        </w:tabs>
        <w:suppressAutoHyphens/>
        <w:spacing w:after="0" w:line="360" w:lineRule="auto"/>
        <w:jc w:val="center"/>
        <w:rPr>
          <w:rFonts w:ascii="Times New Roman" w:eastAsia="Times New Roman" w:hAnsi="Times New Roman"/>
          <w:b/>
          <w:bCs/>
          <w:color w:val="000000"/>
          <w:spacing w:val="7"/>
          <w:sz w:val="24"/>
          <w:szCs w:val="24"/>
          <w:lang w:val="bg-BG" w:eastAsia="ar-SA"/>
        </w:rPr>
      </w:pPr>
      <w:r w:rsidRPr="001216DB">
        <w:rPr>
          <w:rFonts w:ascii="Times New Roman" w:eastAsia="Times New Roman" w:hAnsi="Times New Roman"/>
          <w:b/>
          <w:bCs/>
          <w:color w:val="000000"/>
          <w:spacing w:val="7"/>
          <w:sz w:val="24"/>
          <w:szCs w:val="24"/>
          <w:lang w:val="bg-BG" w:eastAsia="ar-SA"/>
        </w:rPr>
        <w:t>ЗАКЛЮЧИТЕЛНИ РАЗПОРЕДБИ</w:t>
      </w:r>
    </w:p>
    <w:p w:rsidR="002B6617" w:rsidRPr="001216DB" w:rsidRDefault="002B6617">
      <w:pPr>
        <w:widowControl w:val="0"/>
        <w:shd w:val="clear" w:color="auto" w:fill="FFFFFF"/>
        <w:tabs>
          <w:tab w:val="left" w:pos="442"/>
        </w:tabs>
        <w:suppressAutoHyphens/>
        <w:spacing w:after="0" w:line="360" w:lineRule="auto"/>
        <w:ind w:left="48"/>
        <w:rPr>
          <w:rFonts w:ascii="Times New Roman" w:eastAsia="Times New Roman" w:hAnsi="Times New Roman"/>
          <w:b/>
          <w:bCs/>
          <w:color w:val="000000"/>
          <w:spacing w:val="7"/>
          <w:sz w:val="24"/>
          <w:szCs w:val="24"/>
          <w:lang w:val="bg-BG" w:eastAsia="ar-SA"/>
        </w:rPr>
      </w:pPr>
    </w:p>
    <w:p w:rsidR="002B6617" w:rsidRPr="001216DB" w:rsidRDefault="00806097">
      <w:pPr>
        <w:spacing w:after="0" w:line="360" w:lineRule="auto"/>
        <w:ind w:firstLine="567"/>
        <w:jc w:val="both"/>
        <w:rPr>
          <w:rFonts w:ascii="Times New Roman" w:hAnsi="Times New Roman"/>
          <w:sz w:val="24"/>
          <w:szCs w:val="24"/>
          <w:lang w:val="bg-BG"/>
        </w:rPr>
      </w:pPr>
      <w:r w:rsidRPr="001216DB">
        <w:rPr>
          <w:rFonts w:ascii="Times New Roman" w:eastAsia="Times New Roman" w:hAnsi="Times New Roman"/>
          <w:b/>
          <w:color w:val="000000"/>
          <w:spacing w:val="1"/>
          <w:sz w:val="24"/>
          <w:szCs w:val="24"/>
          <w:lang w:val="bg-BG" w:eastAsia="ar-SA"/>
        </w:rPr>
        <w:t xml:space="preserve">Чл. 28. (1) </w:t>
      </w:r>
      <w:r w:rsidRPr="001216DB">
        <w:rPr>
          <w:rFonts w:ascii="Times New Roman" w:hAnsi="Times New Roman"/>
          <w:sz w:val="24"/>
          <w:szCs w:val="24"/>
          <w:lang w:val="bg-BG"/>
        </w:rPr>
        <w:t>Този договор не подлежи на изменение или допълнение, освен по изключение, в случаите и по реда на Закона за обществените поръчки</w:t>
      </w:r>
    </w:p>
    <w:p w:rsidR="002B6617" w:rsidRPr="001216DB" w:rsidRDefault="00806097">
      <w:pPr>
        <w:pStyle w:val="BodyText"/>
        <w:spacing w:line="360" w:lineRule="auto"/>
        <w:ind w:firstLine="567"/>
        <w:rPr>
          <w:szCs w:val="24"/>
        </w:rPr>
      </w:pPr>
      <w:r w:rsidRPr="001216DB">
        <w:rPr>
          <w:b/>
          <w:szCs w:val="24"/>
        </w:rPr>
        <w:t>(2)</w:t>
      </w:r>
      <w:r w:rsidRPr="001216DB">
        <w:rPr>
          <w:szCs w:val="24"/>
        </w:rPr>
        <w:t xml:space="preserve"> За неуредените в настоящия договор въпроси се прилагат разпоредбите на действащото българското законодателство.</w:t>
      </w:r>
    </w:p>
    <w:p w:rsidR="002B6617" w:rsidRPr="001216DB" w:rsidRDefault="00806097">
      <w:pPr>
        <w:spacing w:after="0" w:line="360" w:lineRule="auto"/>
        <w:ind w:firstLine="567"/>
        <w:jc w:val="both"/>
        <w:rPr>
          <w:rFonts w:ascii="Times New Roman" w:hAnsi="Times New Roman"/>
          <w:sz w:val="24"/>
          <w:szCs w:val="24"/>
          <w:lang w:val="bg-BG"/>
        </w:rPr>
      </w:pPr>
      <w:r w:rsidRPr="001216DB">
        <w:rPr>
          <w:rFonts w:ascii="Times New Roman" w:eastAsia="Times New Roman" w:hAnsi="Times New Roman"/>
          <w:b/>
          <w:color w:val="000000"/>
          <w:sz w:val="24"/>
          <w:szCs w:val="24"/>
          <w:lang w:val="bg-BG" w:eastAsia="ar-SA"/>
        </w:rPr>
        <w:t xml:space="preserve">Чл. 29. </w:t>
      </w:r>
      <w:r w:rsidRPr="001216DB">
        <w:rPr>
          <w:rFonts w:ascii="Times New Roman" w:hAnsi="Times New Roman"/>
          <w:sz w:val="24"/>
          <w:szCs w:val="24"/>
          <w:lang w:val="bg-BG"/>
        </w:rPr>
        <w:t>Възникналите спорове по приложението на настоящия договор се уреждат чрез преговори между страните, а при непостигане на съгласие спорът се отнася пред компетентния съд на територията на Република България по реда на Гражданския процесуален кодекс.</w:t>
      </w:r>
    </w:p>
    <w:p w:rsidR="002B6617" w:rsidRPr="001216DB" w:rsidRDefault="00806097">
      <w:pPr>
        <w:pStyle w:val="Style31"/>
        <w:widowControl/>
        <w:tabs>
          <w:tab w:val="left" w:pos="346"/>
        </w:tabs>
        <w:spacing w:line="360" w:lineRule="auto"/>
        <w:ind w:firstLine="567"/>
      </w:pPr>
      <w:r w:rsidRPr="001216DB">
        <w:rPr>
          <w:b/>
          <w:color w:val="000000"/>
          <w:spacing w:val="3"/>
          <w:lang w:eastAsia="ar-SA"/>
        </w:rPr>
        <w:t xml:space="preserve">Чл. 30. (1) </w:t>
      </w:r>
      <w:r w:rsidRPr="001216DB">
        <w:rPr>
          <w:color w:val="000000"/>
          <w:spacing w:val="3"/>
          <w:lang w:eastAsia="ar-SA"/>
        </w:rPr>
        <w:t>Всички съобщения във връзка с този договор са валидни, ако са направени в</w:t>
      </w:r>
      <w:r w:rsidRPr="001216DB">
        <w:rPr>
          <w:lang w:eastAsia="ar-SA"/>
        </w:rPr>
        <w:t xml:space="preserve"> </w:t>
      </w:r>
      <w:r w:rsidRPr="001216DB">
        <w:rPr>
          <w:color w:val="000000"/>
          <w:spacing w:val="4"/>
          <w:lang w:eastAsia="ar-SA"/>
        </w:rPr>
        <w:t>писмена форма, включително и по факс и от упълномощените представители на</w:t>
      </w:r>
      <w:r w:rsidRPr="001216DB">
        <w:rPr>
          <w:lang w:eastAsia="ar-SA"/>
        </w:rPr>
        <w:t xml:space="preserve"> </w:t>
      </w:r>
      <w:r w:rsidRPr="001216DB">
        <w:rPr>
          <w:color w:val="000000"/>
          <w:spacing w:val="-3"/>
          <w:lang w:eastAsia="ar-SA"/>
        </w:rPr>
        <w:t xml:space="preserve">страните. </w:t>
      </w:r>
      <w:r w:rsidRPr="001216DB">
        <w:t>В този случай з</w:t>
      </w:r>
      <w:r w:rsidRPr="001216DB">
        <w:rPr>
          <w:rStyle w:val="FontStyle50"/>
        </w:rPr>
        <w:t>а дата на съобщението/уведомлението се смята:</w:t>
      </w:r>
    </w:p>
    <w:p w:rsidR="002B6617" w:rsidRPr="001216DB" w:rsidRDefault="00806097" w:rsidP="001216DB">
      <w:pPr>
        <w:pStyle w:val="Style18"/>
        <w:widowControl/>
        <w:numPr>
          <w:ilvl w:val="0"/>
          <w:numId w:val="2"/>
        </w:numPr>
        <w:tabs>
          <w:tab w:val="left" w:pos="851"/>
          <w:tab w:val="left" w:pos="1445"/>
        </w:tabs>
        <w:spacing w:line="360" w:lineRule="auto"/>
        <w:ind w:left="0" w:firstLine="567"/>
        <w:rPr>
          <w:rStyle w:val="FontStyle50"/>
        </w:rPr>
      </w:pPr>
      <w:r w:rsidRPr="001216DB">
        <w:rPr>
          <w:rStyle w:val="FontStyle50"/>
        </w:rPr>
        <w:t>датата на предаването - при лично предаване на съобщението/уведомлението;</w:t>
      </w:r>
    </w:p>
    <w:p w:rsidR="002B6617" w:rsidRPr="001216DB" w:rsidRDefault="00806097" w:rsidP="001216DB">
      <w:pPr>
        <w:pStyle w:val="Style18"/>
        <w:widowControl/>
        <w:numPr>
          <w:ilvl w:val="0"/>
          <w:numId w:val="2"/>
        </w:numPr>
        <w:tabs>
          <w:tab w:val="left" w:pos="-1620"/>
          <w:tab w:val="left" w:pos="851"/>
        </w:tabs>
        <w:spacing w:line="360" w:lineRule="auto"/>
        <w:ind w:left="0" w:firstLine="567"/>
        <w:rPr>
          <w:rStyle w:val="FontStyle50"/>
        </w:rPr>
      </w:pPr>
      <w:r w:rsidRPr="001216DB">
        <w:rPr>
          <w:rStyle w:val="FontStyle50"/>
        </w:rPr>
        <w:lastRenderedPageBreak/>
        <w:t>датата на пощенското клеймо на обратната разписка - при изпращане по пощата;</w:t>
      </w:r>
    </w:p>
    <w:p w:rsidR="002B6617" w:rsidRPr="001216DB" w:rsidRDefault="00806097" w:rsidP="001216DB">
      <w:pPr>
        <w:pStyle w:val="Style18"/>
        <w:widowControl/>
        <w:numPr>
          <w:ilvl w:val="0"/>
          <w:numId w:val="2"/>
        </w:numPr>
        <w:tabs>
          <w:tab w:val="left" w:pos="-1620"/>
          <w:tab w:val="left" w:pos="851"/>
        </w:tabs>
        <w:spacing w:line="360" w:lineRule="auto"/>
        <w:ind w:left="0" w:firstLine="567"/>
        <w:rPr>
          <w:rStyle w:val="FontStyle50"/>
        </w:rPr>
      </w:pPr>
      <w:r w:rsidRPr="001216DB">
        <w:rPr>
          <w:rStyle w:val="FontStyle50"/>
        </w:rPr>
        <w:t>датата на известието за доставяне – при изпращане по куриер;</w:t>
      </w:r>
    </w:p>
    <w:p w:rsidR="002B6617" w:rsidRPr="001216DB" w:rsidRDefault="00806097" w:rsidP="001216DB">
      <w:pPr>
        <w:pStyle w:val="Style18"/>
        <w:widowControl/>
        <w:numPr>
          <w:ilvl w:val="0"/>
          <w:numId w:val="2"/>
        </w:numPr>
        <w:tabs>
          <w:tab w:val="left" w:pos="851"/>
          <w:tab w:val="left" w:pos="1445"/>
        </w:tabs>
        <w:spacing w:line="360" w:lineRule="auto"/>
        <w:ind w:left="0" w:firstLine="567"/>
        <w:rPr>
          <w:rStyle w:val="FontStyle50"/>
        </w:rPr>
      </w:pPr>
      <w:r w:rsidRPr="001216DB">
        <w:rPr>
          <w:rStyle w:val="FontStyle50"/>
        </w:rPr>
        <w:t>датата на приемането - при изпращане по факс.</w:t>
      </w:r>
    </w:p>
    <w:p w:rsidR="002B6617" w:rsidRPr="001216DB" w:rsidRDefault="00806097">
      <w:pPr>
        <w:pStyle w:val="Style18"/>
        <w:widowControl/>
        <w:tabs>
          <w:tab w:val="left" w:pos="-567"/>
        </w:tabs>
        <w:spacing w:line="360" w:lineRule="auto"/>
        <w:ind w:firstLine="567"/>
        <w:rPr>
          <w:rFonts w:ascii="Times New Roman" w:hAnsi="Times New Roman"/>
        </w:rPr>
      </w:pPr>
      <w:r w:rsidRPr="001216DB">
        <w:rPr>
          <w:rFonts w:ascii="Times New Roman" w:hAnsi="Times New Roman"/>
          <w:b/>
          <w:spacing w:val="-2"/>
          <w:lang w:eastAsia="en-GB"/>
        </w:rPr>
        <w:t>(2)</w:t>
      </w:r>
      <w:r w:rsidRPr="001216DB">
        <w:rPr>
          <w:rFonts w:ascii="Times New Roman" w:hAnsi="Times New Roman"/>
          <w:spacing w:val="-2"/>
          <w:lang w:eastAsia="en-GB"/>
        </w:rPr>
        <w:t xml:space="preserve"> За целите на този Договор данните и лицата за контакт на Страните са, както следва:</w:t>
      </w:r>
    </w:p>
    <w:p w:rsidR="002B6617" w:rsidRPr="001216DB" w:rsidRDefault="00806097">
      <w:pPr>
        <w:suppressAutoHyphens/>
        <w:spacing w:after="0" w:line="360" w:lineRule="auto"/>
        <w:ind w:firstLine="567"/>
        <w:jc w:val="both"/>
        <w:rPr>
          <w:rFonts w:ascii="Times New Roman" w:eastAsia="Times New Roman" w:hAnsi="Times New Roman"/>
          <w:spacing w:val="-2"/>
          <w:sz w:val="24"/>
          <w:szCs w:val="24"/>
          <w:lang w:val="bg-BG" w:eastAsia="en-GB"/>
        </w:rPr>
      </w:pPr>
      <w:r w:rsidRPr="001216DB">
        <w:rPr>
          <w:rFonts w:ascii="Times New Roman" w:eastAsia="Times New Roman" w:hAnsi="Times New Roman"/>
          <w:spacing w:val="-2"/>
          <w:sz w:val="24"/>
          <w:szCs w:val="24"/>
          <w:lang w:val="bg-BG" w:eastAsia="en-GB"/>
        </w:rPr>
        <w:t xml:space="preserve">1. За </w:t>
      </w:r>
      <w:r w:rsidRPr="001216DB">
        <w:rPr>
          <w:rFonts w:ascii="Times New Roman" w:eastAsia="Times New Roman" w:hAnsi="Times New Roman"/>
          <w:b/>
          <w:spacing w:val="-2"/>
          <w:sz w:val="24"/>
          <w:szCs w:val="24"/>
          <w:lang w:val="bg-BG" w:eastAsia="en-GB"/>
        </w:rPr>
        <w:t>ВЪЗЛОЖИТЕЛЯ</w:t>
      </w:r>
      <w:r w:rsidRPr="001216DB">
        <w:rPr>
          <w:rFonts w:ascii="Times New Roman" w:eastAsia="Times New Roman" w:hAnsi="Times New Roman"/>
          <w:spacing w:val="-2"/>
          <w:sz w:val="24"/>
          <w:szCs w:val="24"/>
          <w:lang w:val="bg-BG" w:eastAsia="en-GB"/>
        </w:rPr>
        <w:t>:</w:t>
      </w:r>
    </w:p>
    <w:p w:rsidR="002B6617" w:rsidRPr="001216DB" w:rsidRDefault="00806097">
      <w:pPr>
        <w:suppressAutoHyphens/>
        <w:spacing w:after="0" w:line="360" w:lineRule="auto"/>
        <w:ind w:firstLine="567"/>
        <w:jc w:val="both"/>
        <w:rPr>
          <w:rFonts w:ascii="Times New Roman" w:eastAsia="Times New Roman" w:hAnsi="Times New Roman"/>
          <w:spacing w:val="-2"/>
          <w:sz w:val="24"/>
          <w:szCs w:val="24"/>
          <w:lang w:val="bg-BG" w:eastAsia="en-GB"/>
        </w:rPr>
      </w:pPr>
      <w:r w:rsidRPr="001216DB">
        <w:rPr>
          <w:rFonts w:ascii="Times New Roman" w:eastAsia="Times New Roman" w:hAnsi="Times New Roman"/>
          <w:spacing w:val="-2"/>
          <w:sz w:val="24"/>
          <w:szCs w:val="24"/>
          <w:lang w:val="bg-BG" w:eastAsia="en-GB"/>
        </w:rPr>
        <w:t xml:space="preserve">Адрес за кореспонденция: гр. София, ул. „Мусала“ № 1 </w:t>
      </w:r>
    </w:p>
    <w:p w:rsidR="002B6617" w:rsidRPr="001216DB" w:rsidRDefault="00806097">
      <w:pPr>
        <w:suppressAutoHyphens/>
        <w:spacing w:after="0" w:line="360" w:lineRule="auto"/>
        <w:ind w:firstLine="567"/>
        <w:jc w:val="both"/>
        <w:rPr>
          <w:rFonts w:ascii="Times New Roman" w:eastAsia="Times New Roman" w:hAnsi="Times New Roman"/>
          <w:spacing w:val="-2"/>
          <w:sz w:val="24"/>
          <w:szCs w:val="24"/>
          <w:lang w:val="bg-BG" w:eastAsia="en-GB"/>
        </w:rPr>
      </w:pPr>
      <w:r w:rsidRPr="001216DB">
        <w:rPr>
          <w:rFonts w:ascii="Times New Roman" w:eastAsia="Times New Roman" w:hAnsi="Times New Roman"/>
          <w:spacing w:val="-2"/>
          <w:sz w:val="24"/>
          <w:szCs w:val="24"/>
          <w:lang w:val="bg-BG" w:eastAsia="en-GB"/>
        </w:rPr>
        <w:t xml:space="preserve">Тел.: 0886402068; </w:t>
      </w:r>
    </w:p>
    <w:p w:rsidR="002B6617" w:rsidRPr="001216DB" w:rsidRDefault="00806097">
      <w:pPr>
        <w:suppressAutoHyphens/>
        <w:spacing w:after="0" w:line="360" w:lineRule="auto"/>
        <w:ind w:firstLine="567"/>
        <w:jc w:val="both"/>
        <w:rPr>
          <w:rFonts w:ascii="Times New Roman" w:eastAsia="Times New Roman" w:hAnsi="Times New Roman"/>
          <w:spacing w:val="-2"/>
          <w:sz w:val="24"/>
          <w:szCs w:val="24"/>
          <w:lang w:val="bg-BG" w:eastAsia="en-GB"/>
        </w:rPr>
      </w:pPr>
      <w:r w:rsidRPr="001216DB">
        <w:rPr>
          <w:rFonts w:ascii="Times New Roman" w:eastAsia="Times New Roman" w:hAnsi="Times New Roman"/>
          <w:spacing w:val="-2"/>
          <w:sz w:val="24"/>
          <w:szCs w:val="24"/>
          <w:lang w:val="bg-BG" w:eastAsia="en-GB"/>
        </w:rPr>
        <w:t>Факс: +359 (2) 955 53 33,</w:t>
      </w:r>
    </w:p>
    <w:p w:rsidR="002B6617" w:rsidRPr="001216DB" w:rsidRDefault="00806097">
      <w:pPr>
        <w:suppressAutoHyphens/>
        <w:spacing w:after="0" w:line="360" w:lineRule="auto"/>
        <w:ind w:firstLine="567"/>
        <w:jc w:val="both"/>
      </w:pPr>
      <w:r w:rsidRPr="001216DB">
        <w:rPr>
          <w:rFonts w:ascii="Times New Roman" w:eastAsia="Times New Roman" w:hAnsi="Times New Roman"/>
          <w:spacing w:val="-2"/>
          <w:sz w:val="24"/>
          <w:szCs w:val="24"/>
          <w:lang w:val="bg-BG" w:eastAsia="en-GB"/>
        </w:rPr>
        <w:t xml:space="preserve">e-mail: </w:t>
      </w:r>
      <w:hyperlink r:id="rId9">
        <w:r w:rsidRPr="001216DB">
          <w:rPr>
            <w:rStyle w:val="a"/>
            <w:rFonts w:ascii="Times New Roman" w:eastAsia="Times New Roman" w:hAnsi="Times New Roman"/>
            <w:spacing w:val="-2"/>
            <w:sz w:val="24"/>
            <w:szCs w:val="24"/>
            <w:lang w:val="bg-BG" w:eastAsia="en-GB"/>
          </w:rPr>
          <w:t>Ivanova.L@cadastre.bg</w:t>
        </w:r>
      </w:hyperlink>
    </w:p>
    <w:p w:rsidR="002B6617" w:rsidRPr="001216DB" w:rsidRDefault="00806097">
      <w:pPr>
        <w:suppressAutoHyphens/>
        <w:spacing w:after="0" w:line="360" w:lineRule="auto"/>
        <w:ind w:firstLine="567"/>
        <w:jc w:val="both"/>
        <w:rPr>
          <w:rFonts w:ascii="Times New Roman" w:eastAsia="Times New Roman" w:hAnsi="Times New Roman"/>
          <w:spacing w:val="-2"/>
          <w:sz w:val="24"/>
          <w:szCs w:val="24"/>
          <w:lang w:val="bg-BG" w:eastAsia="en-GB"/>
        </w:rPr>
      </w:pPr>
      <w:r w:rsidRPr="001216DB">
        <w:rPr>
          <w:rFonts w:ascii="Times New Roman" w:eastAsia="Times New Roman" w:hAnsi="Times New Roman"/>
          <w:b/>
          <w:spacing w:val="-2"/>
          <w:sz w:val="24"/>
          <w:szCs w:val="24"/>
          <w:lang w:val="bg-BG" w:eastAsia="en-GB"/>
        </w:rPr>
        <w:t>Лица за контакт</w:t>
      </w:r>
      <w:r w:rsidRPr="001216DB">
        <w:rPr>
          <w:rFonts w:ascii="Times New Roman" w:eastAsia="Times New Roman" w:hAnsi="Times New Roman"/>
          <w:spacing w:val="-2"/>
          <w:sz w:val="24"/>
          <w:szCs w:val="24"/>
          <w:lang w:val="bg-BG" w:eastAsia="en-GB"/>
        </w:rPr>
        <w:t>: Людмила Иванова – главен експерт в отдел „Финанси, счетоводство и проекти“.</w:t>
      </w:r>
    </w:p>
    <w:p w:rsidR="002B6617" w:rsidRPr="001216DB" w:rsidRDefault="00806097">
      <w:pPr>
        <w:suppressAutoHyphens/>
        <w:spacing w:after="0" w:line="360" w:lineRule="auto"/>
        <w:ind w:firstLine="567"/>
        <w:jc w:val="both"/>
        <w:rPr>
          <w:rFonts w:ascii="Times New Roman" w:eastAsia="Times New Roman" w:hAnsi="Times New Roman"/>
          <w:spacing w:val="-2"/>
          <w:sz w:val="24"/>
          <w:szCs w:val="24"/>
          <w:lang w:val="bg-BG" w:eastAsia="en-GB"/>
        </w:rPr>
      </w:pPr>
      <w:r w:rsidRPr="001216DB">
        <w:rPr>
          <w:rFonts w:ascii="Times New Roman" w:eastAsia="Times New Roman" w:hAnsi="Times New Roman"/>
          <w:spacing w:val="-2"/>
          <w:sz w:val="24"/>
          <w:szCs w:val="24"/>
          <w:lang w:val="bg-BG" w:eastAsia="en-GB"/>
        </w:rPr>
        <w:t xml:space="preserve">2. За </w:t>
      </w:r>
      <w:r w:rsidRPr="001216DB">
        <w:rPr>
          <w:rFonts w:ascii="Times New Roman" w:eastAsia="Times New Roman" w:hAnsi="Times New Roman"/>
          <w:b/>
          <w:spacing w:val="-2"/>
          <w:sz w:val="24"/>
          <w:szCs w:val="24"/>
          <w:lang w:val="bg-BG" w:eastAsia="en-GB"/>
        </w:rPr>
        <w:t>ИЗПЪЛНИТЕЛЯ</w:t>
      </w:r>
      <w:r w:rsidRPr="001216DB">
        <w:rPr>
          <w:rFonts w:ascii="Times New Roman" w:eastAsia="Times New Roman" w:hAnsi="Times New Roman"/>
          <w:spacing w:val="-2"/>
          <w:sz w:val="24"/>
          <w:szCs w:val="24"/>
          <w:lang w:val="bg-BG" w:eastAsia="en-GB"/>
        </w:rPr>
        <w:t xml:space="preserve">: </w:t>
      </w:r>
    </w:p>
    <w:p w:rsidR="002B6617" w:rsidRPr="001216DB" w:rsidRDefault="00806097">
      <w:pPr>
        <w:suppressAutoHyphens/>
        <w:spacing w:after="0" w:line="360" w:lineRule="auto"/>
        <w:ind w:firstLine="567"/>
        <w:jc w:val="both"/>
        <w:rPr>
          <w:rFonts w:ascii="Times New Roman" w:eastAsia="Times New Roman" w:hAnsi="Times New Roman"/>
          <w:spacing w:val="-2"/>
          <w:sz w:val="24"/>
          <w:szCs w:val="24"/>
          <w:lang w:val="bg-BG" w:eastAsia="en-GB"/>
        </w:rPr>
      </w:pPr>
      <w:r w:rsidRPr="001216DB">
        <w:rPr>
          <w:rFonts w:ascii="Times New Roman" w:eastAsia="Times New Roman" w:hAnsi="Times New Roman"/>
          <w:spacing w:val="-2"/>
          <w:sz w:val="24"/>
          <w:szCs w:val="24"/>
          <w:lang w:val="bg-BG" w:eastAsia="en-GB"/>
        </w:rPr>
        <w:t>Адрес за кореспонденция: ………………….</w:t>
      </w:r>
    </w:p>
    <w:p w:rsidR="002B6617" w:rsidRPr="001216DB" w:rsidRDefault="00806097">
      <w:pPr>
        <w:suppressAutoHyphens/>
        <w:spacing w:after="0" w:line="360" w:lineRule="auto"/>
        <w:ind w:firstLine="567"/>
        <w:jc w:val="both"/>
        <w:rPr>
          <w:rFonts w:ascii="Times New Roman" w:eastAsia="Times New Roman" w:hAnsi="Times New Roman"/>
          <w:spacing w:val="-2"/>
          <w:sz w:val="24"/>
          <w:szCs w:val="24"/>
          <w:lang w:val="bg-BG" w:eastAsia="en-GB"/>
        </w:rPr>
      </w:pPr>
      <w:r w:rsidRPr="001216DB">
        <w:rPr>
          <w:rFonts w:ascii="Times New Roman" w:eastAsia="Times New Roman" w:hAnsi="Times New Roman"/>
          <w:spacing w:val="-2"/>
          <w:sz w:val="24"/>
          <w:szCs w:val="24"/>
          <w:lang w:val="bg-BG" w:eastAsia="en-GB"/>
        </w:rPr>
        <w:t>Тел.: ………………………………………….</w:t>
      </w:r>
    </w:p>
    <w:p w:rsidR="002B6617" w:rsidRPr="001216DB" w:rsidRDefault="00806097">
      <w:pPr>
        <w:suppressAutoHyphens/>
        <w:spacing w:after="0" w:line="360" w:lineRule="auto"/>
        <w:ind w:firstLine="567"/>
        <w:jc w:val="both"/>
        <w:rPr>
          <w:rFonts w:ascii="Times New Roman" w:eastAsia="Times New Roman" w:hAnsi="Times New Roman"/>
          <w:spacing w:val="-2"/>
          <w:sz w:val="24"/>
          <w:szCs w:val="24"/>
          <w:lang w:val="bg-BG" w:eastAsia="en-GB"/>
        </w:rPr>
      </w:pPr>
      <w:r w:rsidRPr="001216DB">
        <w:rPr>
          <w:rFonts w:ascii="Times New Roman" w:eastAsia="Times New Roman" w:hAnsi="Times New Roman"/>
          <w:spacing w:val="-2"/>
          <w:sz w:val="24"/>
          <w:szCs w:val="24"/>
          <w:lang w:val="bg-BG" w:eastAsia="en-GB"/>
        </w:rPr>
        <w:t>Факс: …………………………………………</w:t>
      </w:r>
    </w:p>
    <w:p w:rsidR="002B6617" w:rsidRPr="001216DB" w:rsidRDefault="00806097">
      <w:pPr>
        <w:suppressAutoHyphens/>
        <w:spacing w:after="0" w:line="360" w:lineRule="auto"/>
        <w:ind w:firstLine="567"/>
        <w:jc w:val="both"/>
        <w:rPr>
          <w:rFonts w:ascii="Times New Roman" w:eastAsia="Times New Roman" w:hAnsi="Times New Roman"/>
          <w:spacing w:val="-2"/>
          <w:sz w:val="24"/>
          <w:szCs w:val="24"/>
          <w:lang w:val="bg-BG" w:eastAsia="en-GB"/>
        </w:rPr>
      </w:pPr>
      <w:r w:rsidRPr="001216DB">
        <w:rPr>
          <w:rFonts w:ascii="Times New Roman" w:eastAsia="Times New Roman" w:hAnsi="Times New Roman"/>
          <w:spacing w:val="-2"/>
          <w:sz w:val="24"/>
          <w:szCs w:val="24"/>
          <w:lang w:val="bg-BG" w:eastAsia="en-GB"/>
        </w:rPr>
        <w:t>e-mail: ………………………………………..</w:t>
      </w:r>
    </w:p>
    <w:p w:rsidR="002B6617" w:rsidRPr="001216DB" w:rsidRDefault="00806097">
      <w:pPr>
        <w:suppressAutoHyphens/>
        <w:spacing w:after="0" w:line="360" w:lineRule="auto"/>
        <w:ind w:firstLine="567"/>
        <w:jc w:val="both"/>
        <w:rPr>
          <w:rFonts w:ascii="Times New Roman" w:eastAsia="Times New Roman" w:hAnsi="Times New Roman"/>
          <w:spacing w:val="-2"/>
          <w:sz w:val="24"/>
          <w:szCs w:val="24"/>
          <w:lang w:val="bg-BG" w:eastAsia="en-GB"/>
        </w:rPr>
      </w:pPr>
      <w:r w:rsidRPr="001216DB">
        <w:rPr>
          <w:rFonts w:ascii="Times New Roman" w:eastAsia="Times New Roman" w:hAnsi="Times New Roman"/>
          <w:spacing w:val="-2"/>
          <w:sz w:val="24"/>
          <w:szCs w:val="24"/>
          <w:lang w:val="bg-BG" w:eastAsia="en-GB"/>
        </w:rPr>
        <w:t>Лице за контакт: ………………………………………….</w:t>
      </w:r>
    </w:p>
    <w:p w:rsidR="002B6617" w:rsidRPr="001216DB" w:rsidRDefault="00806097">
      <w:pPr>
        <w:spacing w:after="0" w:line="360" w:lineRule="auto"/>
        <w:ind w:firstLine="567"/>
        <w:rPr>
          <w:rFonts w:ascii="Times New Roman" w:eastAsia="Times New Roman" w:hAnsi="Times New Roman"/>
          <w:i/>
          <w:sz w:val="24"/>
          <w:szCs w:val="24"/>
          <w:lang w:eastAsia="bg-BG"/>
        </w:rPr>
      </w:pPr>
      <w:r w:rsidRPr="001216DB">
        <w:rPr>
          <w:rFonts w:ascii="Times New Roman" w:hAnsi="Times New Roman"/>
          <w:b/>
          <w:sz w:val="24"/>
          <w:szCs w:val="24"/>
          <w:lang w:val="bg-BG"/>
        </w:rPr>
        <w:t xml:space="preserve">3. ЗА ПОДИЗПЪЛНИТЕЛЯ: </w:t>
      </w:r>
      <w:r w:rsidRPr="001216DB">
        <w:rPr>
          <w:rFonts w:ascii="Times New Roman" w:hAnsi="Times New Roman"/>
          <w:sz w:val="24"/>
          <w:szCs w:val="24"/>
          <w:lang w:val="bg-BG"/>
        </w:rPr>
        <w:t>(</w:t>
      </w:r>
      <w:r w:rsidRPr="001216DB">
        <w:rPr>
          <w:rFonts w:ascii="Times New Roman" w:eastAsia="Times New Roman" w:hAnsi="Times New Roman"/>
          <w:i/>
          <w:sz w:val="24"/>
          <w:szCs w:val="24"/>
          <w:lang w:val="bg-BG" w:eastAsia="bg-BG"/>
        </w:rPr>
        <w:t>в случай, че е приложимо</w:t>
      </w:r>
      <w:r w:rsidRPr="001216DB">
        <w:rPr>
          <w:rFonts w:ascii="Times New Roman" w:eastAsia="Times New Roman" w:hAnsi="Times New Roman"/>
          <w:i/>
          <w:sz w:val="24"/>
          <w:szCs w:val="24"/>
          <w:lang w:eastAsia="bg-BG"/>
        </w:rPr>
        <w:t>)</w:t>
      </w:r>
    </w:p>
    <w:p w:rsidR="002B6617" w:rsidRPr="001216DB" w:rsidRDefault="00806097">
      <w:pPr>
        <w:suppressAutoHyphens/>
        <w:spacing w:after="0" w:line="360" w:lineRule="auto"/>
        <w:ind w:firstLine="567"/>
        <w:jc w:val="both"/>
        <w:rPr>
          <w:rFonts w:ascii="Times New Roman" w:eastAsia="Times New Roman" w:hAnsi="Times New Roman"/>
          <w:spacing w:val="-2"/>
          <w:sz w:val="24"/>
          <w:szCs w:val="24"/>
          <w:lang w:val="bg-BG" w:eastAsia="en-GB"/>
        </w:rPr>
      </w:pPr>
      <w:r w:rsidRPr="001216DB">
        <w:rPr>
          <w:rFonts w:ascii="Times New Roman" w:eastAsia="Times New Roman" w:hAnsi="Times New Roman"/>
          <w:spacing w:val="-2"/>
          <w:sz w:val="24"/>
          <w:szCs w:val="24"/>
          <w:lang w:val="bg-BG" w:eastAsia="en-GB"/>
        </w:rPr>
        <w:t>Адрес за кореспонденция: ………………….</w:t>
      </w:r>
    </w:p>
    <w:p w:rsidR="002B6617" w:rsidRPr="001216DB" w:rsidRDefault="00806097">
      <w:pPr>
        <w:suppressAutoHyphens/>
        <w:spacing w:after="0" w:line="360" w:lineRule="auto"/>
        <w:ind w:firstLine="567"/>
        <w:jc w:val="both"/>
        <w:rPr>
          <w:rFonts w:ascii="Times New Roman" w:eastAsia="Times New Roman" w:hAnsi="Times New Roman"/>
          <w:spacing w:val="-2"/>
          <w:sz w:val="24"/>
          <w:szCs w:val="24"/>
          <w:lang w:val="bg-BG" w:eastAsia="en-GB"/>
        </w:rPr>
      </w:pPr>
      <w:r w:rsidRPr="001216DB">
        <w:rPr>
          <w:rFonts w:ascii="Times New Roman" w:eastAsia="Times New Roman" w:hAnsi="Times New Roman"/>
          <w:spacing w:val="-2"/>
          <w:sz w:val="24"/>
          <w:szCs w:val="24"/>
          <w:lang w:val="bg-BG" w:eastAsia="en-GB"/>
        </w:rPr>
        <w:t>Тел.: ………………………………………….</w:t>
      </w:r>
    </w:p>
    <w:p w:rsidR="002B6617" w:rsidRPr="001216DB" w:rsidRDefault="00806097">
      <w:pPr>
        <w:suppressAutoHyphens/>
        <w:spacing w:after="0" w:line="360" w:lineRule="auto"/>
        <w:ind w:firstLine="567"/>
        <w:jc w:val="both"/>
        <w:rPr>
          <w:rFonts w:ascii="Times New Roman" w:eastAsia="Times New Roman" w:hAnsi="Times New Roman"/>
          <w:spacing w:val="-2"/>
          <w:sz w:val="24"/>
          <w:szCs w:val="24"/>
          <w:lang w:val="bg-BG" w:eastAsia="en-GB"/>
        </w:rPr>
      </w:pPr>
      <w:r w:rsidRPr="001216DB">
        <w:rPr>
          <w:rFonts w:ascii="Times New Roman" w:eastAsia="Times New Roman" w:hAnsi="Times New Roman"/>
          <w:spacing w:val="-2"/>
          <w:sz w:val="24"/>
          <w:szCs w:val="24"/>
          <w:lang w:val="bg-BG" w:eastAsia="en-GB"/>
        </w:rPr>
        <w:t>Факс: …………………………………………</w:t>
      </w:r>
    </w:p>
    <w:p w:rsidR="002B6617" w:rsidRPr="001216DB" w:rsidRDefault="00806097">
      <w:pPr>
        <w:suppressAutoHyphens/>
        <w:spacing w:after="0" w:line="360" w:lineRule="auto"/>
        <w:ind w:firstLine="567"/>
        <w:jc w:val="both"/>
        <w:rPr>
          <w:rFonts w:ascii="Times New Roman" w:eastAsia="Times New Roman" w:hAnsi="Times New Roman"/>
          <w:spacing w:val="-2"/>
          <w:sz w:val="24"/>
          <w:szCs w:val="24"/>
          <w:lang w:val="bg-BG" w:eastAsia="en-GB"/>
        </w:rPr>
      </w:pPr>
      <w:r w:rsidRPr="001216DB">
        <w:rPr>
          <w:rFonts w:ascii="Times New Roman" w:eastAsia="Times New Roman" w:hAnsi="Times New Roman"/>
          <w:spacing w:val="-2"/>
          <w:sz w:val="24"/>
          <w:szCs w:val="24"/>
          <w:lang w:val="bg-BG" w:eastAsia="en-GB"/>
        </w:rPr>
        <w:t>e-mail: ………………………………………..</w:t>
      </w:r>
    </w:p>
    <w:p w:rsidR="002B6617" w:rsidRPr="001216DB" w:rsidRDefault="00806097">
      <w:pPr>
        <w:suppressAutoHyphens/>
        <w:spacing w:after="0" w:line="360" w:lineRule="auto"/>
        <w:ind w:firstLine="567"/>
        <w:jc w:val="both"/>
        <w:rPr>
          <w:rFonts w:ascii="Times New Roman" w:eastAsia="Times New Roman" w:hAnsi="Times New Roman"/>
          <w:spacing w:val="-2"/>
          <w:sz w:val="24"/>
          <w:szCs w:val="24"/>
          <w:lang w:val="bg-BG" w:eastAsia="en-GB"/>
        </w:rPr>
      </w:pPr>
      <w:r w:rsidRPr="001216DB">
        <w:rPr>
          <w:rFonts w:ascii="Times New Roman" w:eastAsia="Times New Roman" w:hAnsi="Times New Roman"/>
          <w:spacing w:val="-2"/>
          <w:sz w:val="24"/>
          <w:szCs w:val="24"/>
          <w:lang w:val="bg-BG" w:eastAsia="en-GB"/>
        </w:rPr>
        <w:t>Лице за контакт: ………………………………………….</w:t>
      </w:r>
    </w:p>
    <w:p w:rsidR="002B6617" w:rsidRPr="001216DB" w:rsidRDefault="00806097">
      <w:pPr>
        <w:pStyle w:val="Style31"/>
        <w:widowControl/>
        <w:tabs>
          <w:tab w:val="left" w:pos="346"/>
        </w:tabs>
        <w:spacing w:line="360" w:lineRule="auto"/>
        <w:ind w:firstLine="567"/>
      </w:pPr>
      <w:r w:rsidRPr="001216DB">
        <w:rPr>
          <w:b/>
          <w:szCs w:val="20"/>
        </w:rPr>
        <w:t xml:space="preserve">(4) </w:t>
      </w:r>
      <w:r w:rsidRPr="001216DB">
        <w:rPr>
          <w:szCs w:val="20"/>
        </w:rPr>
        <w:t xml:space="preserve">Определените по ал. 2 лица подписват необходимите документи във връзка с изпълнението на договора. При промяна на данните, всяка от страните е длъжна да </w:t>
      </w:r>
      <w:r w:rsidRPr="001216DB">
        <w:t>уведоми другата в тридневен срок от настъпване на промяната.</w:t>
      </w:r>
    </w:p>
    <w:p w:rsidR="002B6617" w:rsidRPr="001216DB" w:rsidRDefault="00806097">
      <w:pPr>
        <w:shd w:val="clear" w:color="auto" w:fill="FFFFFF"/>
        <w:tabs>
          <w:tab w:val="left" w:leader="dot" w:pos="9245"/>
        </w:tabs>
        <w:suppressAutoHyphens/>
        <w:spacing w:after="0" w:line="360" w:lineRule="auto"/>
        <w:ind w:firstLine="567"/>
        <w:jc w:val="both"/>
        <w:rPr>
          <w:rFonts w:ascii="Times New Roman" w:eastAsia="Times New Roman" w:hAnsi="Times New Roman"/>
          <w:color w:val="000000"/>
          <w:spacing w:val="-1"/>
          <w:sz w:val="24"/>
          <w:szCs w:val="24"/>
          <w:lang w:val="bg-BG" w:eastAsia="ar-SA"/>
        </w:rPr>
      </w:pPr>
      <w:r w:rsidRPr="001216DB">
        <w:rPr>
          <w:rFonts w:ascii="Times New Roman" w:eastAsia="Times New Roman" w:hAnsi="Times New Roman"/>
          <w:color w:val="000000"/>
          <w:spacing w:val="4"/>
          <w:sz w:val="24"/>
          <w:szCs w:val="24"/>
          <w:lang w:val="bg-BG" w:eastAsia="ar-SA"/>
        </w:rPr>
        <w:t xml:space="preserve">Настоящият договор се състави в два еднообразни екземпляра, по един за всяка от </w:t>
      </w:r>
      <w:r w:rsidRPr="001216DB">
        <w:rPr>
          <w:rFonts w:ascii="Times New Roman" w:eastAsia="Times New Roman" w:hAnsi="Times New Roman"/>
          <w:color w:val="000000"/>
          <w:spacing w:val="-1"/>
          <w:sz w:val="24"/>
          <w:szCs w:val="24"/>
          <w:lang w:val="bg-BG" w:eastAsia="ar-SA"/>
        </w:rPr>
        <w:t>страните и се подписа.</w:t>
      </w:r>
    </w:p>
    <w:p w:rsidR="002B6617" w:rsidRPr="001216DB" w:rsidRDefault="00806097">
      <w:pPr>
        <w:spacing w:after="0" w:line="360" w:lineRule="auto"/>
        <w:ind w:firstLine="567"/>
        <w:jc w:val="both"/>
        <w:rPr>
          <w:rFonts w:ascii="Times New Roman" w:eastAsia="Times New Roman" w:hAnsi="Times New Roman"/>
          <w:b/>
          <w:spacing w:val="-2"/>
          <w:sz w:val="24"/>
          <w:szCs w:val="24"/>
          <w:lang w:val="bg-BG"/>
        </w:rPr>
      </w:pPr>
      <w:r w:rsidRPr="001216DB">
        <w:rPr>
          <w:rFonts w:ascii="Times New Roman" w:eastAsia="Times New Roman" w:hAnsi="Times New Roman"/>
          <w:spacing w:val="-2"/>
          <w:sz w:val="24"/>
          <w:szCs w:val="24"/>
          <w:lang w:val="bg-BG"/>
        </w:rPr>
        <w:t>Към този Договор се прилагат и са неразделна част от него следните приложения:</w:t>
      </w:r>
    </w:p>
    <w:p w:rsidR="002B6617" w:rsidRPr="001216DB" w:rsidRDefault="00806097">
      <w:pPr>
        <w:spacing w:after="0" w:line="360" w:lineRule="auto"/>
        <w:ind w:firstLine="567"/>
        <w:jc w:val="both"/>
        <w:rPr>
          <w:rFonts w:ascii="Times New Roman" w:eastAsia="Times New Roman" w:hAnsi="Times New Roman"/>
          <w:bCs/>
          <w:iCs/>
          <w:spacing w:val="-2"/>
          <w:sz w:val="24"/>
          <w:szCs w:val="24"/>
          <w:lang w:val="bg-BG" w:eastAsia="bg-BG"/>
        </w:rPr>
      </w:pPr>
      <w:r w:rsidRPr="001216DB">
        <w:rPr>
          <w:rFonts w:ascii="Times New Roman" w:eastAsia="Times New Roman" w:hAnsi="Times New Roman"/>
          <w:bCs/>
          <w:iCs/>
          <w:spacing w:val="-2"/>
          <w:sz w:val="24"/>
          <w:szCs w:val="24"/>
          <w:lang w:val="bg-BG" w:eastAsia="bg-BG"/>
        </w:rPr>
        <w:t>Приложение № 1 – Техническа спецификация;</w:t>
      </w:r>
    </w:p>
    <w:p w:rsidR="002B6617" w:rsidRPr="001216DB" w:rsidRDefault="00806097">
      <w:pPr>
        <w:spacing w:after="0" w:line="360" w:lineRule="auto"/>
        <w:ind w:firstLine="567"/>
        <w:jc w:val="both"/>
        <w:rPr>
          <w:rFonts w:ascii="Times New Roman" w:eastAsia="Times New Roman" w:hAnsi="Times New Roman"/>
          <w:bCs/>
          <w:iCs/>
          <w:spacing w:val="-2"/>
          <w:sz w:val="24"/>
          <w:szCs w:val="24"/>
          <w:lang w:val="bg-BG" w:eastAsia="bg-BG"/>
        </w:rPr>
      </w:pPr>
      <w:r w:rsidRPr="001216DB">
        <w:rPr>
          <w:rFonts w:ascii="Times New Roman" w:eastAsia="Times New Roman" w:hAnsi="Times New Roman"/>
          <w:bCs/>
          <w:iCs/>
          <w:spacing w:val="-2"/>
          <w:sz w:val="24"/>
          <w:szCs w:val="24"/>
          <w:lang w:val="bg-BG" w:eastAsia="bg-BG"/>
        </w:rPr>
        <w:t xml:space="preserve">Приложение № 2 – Техническо предложение на </w:t>
      </w:r>
      <w:r w:rsidRPr="001216DB">
        <w:rPr>
          <w:rFonts w:ascii="Times New Roman" w:eastAsia="Times New Roman" w:hAnsi="Times New Roman"/>
          <w:b/>
          <w:bCs/>
          <w:iCs/>
          <w:spacing w:val="-2"/>
          <w:sz w:val="24"/>
          <w:szCs w:val="24"/>
          <w:lang w:val="bg-BG" w:eastAsia="bg-BG"/>
        </w:rPr>
        <w:t>ИЗПЪЛНИТЕЛЯ</w:t>
      </w:r>
      <w:r w:rsidRPr="001216DB">
        <w:rPr>
          <w:rFonts w:ascii="Times New Roman" w:eastAsia="Times New Roman" w:hAnsi="Times New Roman"/>
          <w:bCs/>
          <w:iCs/>
          <w:spacing w:val="-2"/>
          <w:sz w:val="24"/>
          <w:szCs w:val="24"/>
          <w:lang w:val="bg-BG" w:eastAsia="bg-BG"/>
        </w:rPr>
        <w:t>;</w:t>
      </w:r>
    </w:p>
    <w:p w:rsidR="002B6617" w:rsidRPr="001216DB" w:rsidRDefault="00806097">
      <w:pPr>
        <w:spacing w:after="0" w:line="360" w:lineRule="auto"/>
        <w:ind w:firstLine="567"/>
        <w:jc w:val="both"/>
        <w:rPr>
          <w:rFonts w:ascii="Times New Roman" w:eastAsia="Times New Roman" w:hAnsi="Times New Roman"/>
          <w:bCs/>
          <w:iCs/>
          <w:spacing w:val="-2"/>
          <w:sz w:val="24"/>
          <w:szCs w:val="24"/>
          <w:lang w:val="bg-BG" w:eastAsia="bg-BG"/>
        </w:rPr>
      </w:pPr>
      <w:r w:rsidRPr="001216DB">
        <w:rPr>
          <w:rFonts w:ascii="Times New Roman" w:eastAsia="Times New Roman" w:hAnsi="Times New Roman"/>
          <w:bCs/>
          <w:iCs/>
          <w:spacing w:val="-2"/>
          <w:sz w:val="24"/>
          <w:szCs w:val="24"/>
          <w:lang w:val="bg-BG" w:eastAsia="bg-BG"/>
        </w:rPr>
        <w:t xml:space="preserve">Приложение № 3 – Ценово предложение на </w:t>
      </w:r>
      <w:r w:rsidRPr="001216DB">
        <w:rPr>
          <w:rFonts w:ascii="Times New Roman" w:eastAsia="Times New Roman" w:hAnsi="Times New Roman"/>
          <w:b/>
          <w:bCs/>
          <w:iCs/>
          <w:spacing w:val="-2"/>
          <w:sz w:val="24"/>
          <w:szCs w:val="24"/>
          <w:lang w:val="bg-BG" w:eastAsia="bg-BG"/>
        </w:rPr>
        <w:t>ИЗПЪЛНИТЕЛЯ</w:t>
      </w:r>
      <w:r w:rsidRPr="001216DB">
        <w:rPr>
          <w:rFonts w:ascii="Times New Roman" w:eastAsia="Times New Roman" w:hAnsi="Times New Roman"/>
          <w:bCs/>
          <w:iCs/>
          <w:spacing w:val="-2"/>
          <w:sz w:val="24"/>
          <w:szCs w:val="24"/>
          <w:lang w:val="bg-BG" w:eastAsia="bg-BG"/>
        </w:rPr>
        <w:t>;</w:t>
      </w:r>
    </w:p>
    <w:p w:rsidR="002B6617" w:rsidRPr="001216DB" w:rsidRDefault="00806097">
      <w:pPr>
        <w:spacing w:after="0" w:line="360" w:lineRule="auto"/>
        <w:ind w:firstLine="567"/>
        <w:jc w:val="both"/>
        <w:rPr>
          <w:rFonts w:ascii="Times New Roman" w:eastAsia="Times New Roman" w:hAnsi="Times New Roman"/>
          <w:bCs/>
          <w:iCs/>
          <w:spacing w:val="-2"/>
          <w:sz w:val="24"/>
          <w:szCs w:val="24"/>
          <w:lang w:val="bg-BG" w:eastAsia="bg-BG"/>
        </w:rPr>
      </w:pPr>
      <w:proofErr w:type="spellStart"/>
      <w:r w:rsidRPr="001216DB">
        <w:rPr>
          <w:rFonts w:ascii="Times New Roman" w:hAnsi="Times New Roman"/>
          <w:sz w:val="24"/>
          <w:szCs w:val="24"/>
        </w:rPr>
        <w:t>Приложение</w:t>
      </w:r>
      <w:proofErr w:type="spellEnd"/>
      <w:r w:rsidRPr="001216DB">
        <w:rPr>
          <w:rFonts w:ascii="Times New Roman" w:hAnsi="Times New Roman"/>
          <w:sz w:val="24"/>
          <w:szCs w:val="24"/>
        </w:rPr>
        <w:t xml:space="preserve"> № ........................... – …………………………….</w:t>
      </w:r>
    </w:p>
    <w:p w:rsidR="00E70F3A" w:rsidRDefault="00E70F3A">
      <w:pPr>
        <w:widowControl w:val="0"/>
        <w:spacing w:after="0" w:line="360" w:lineRule="auto"/>
        <w:ind w:firstLine="567"/>
        <w:jc w:val="both"/>
        <w:rPr>
          <w:rFonts w:ascii="Times New Roman" w:eastAsia="Times New Roman" w:hAnsi="Times New Roman"/>
          <w:b/>
          <w:spacing w:val="-2"/>
          <w:sz w:val="24"/>
          <w:szCs w:val="24"/>
        </w:rPr>
      </w:pPr>
    </w:p>
    <w:p w:rsidR="002B6617" w:rsidRDefault="00806097" w:rsidP="00E70F3A">
      <w:pPr>
        <w:widowControl w:val="0"/>
        <w:spacing w:after="0" w:line="360" w:lineRule="auto"/>
        <w:ind w:firstLine="567"/>
        <w:jc w:val="both"/>
      </w:pPr>
      <w:r w:rsidRPr="001216DB">
        <w:rPr>
          <w:rFonts w:ascii="Times New Roman" w:eastAsia="Times New Roman" w:hAnsi="Times New Roman"/>
          <w:b/>
          <w:spacing w:val="-2"/>
          <w:sz w:val="24"/>
          <w:szCs w:val="24"/>
          <w:lang w:val="bg-BG"/>
        </w:rPr>
        <w:t>ВЪЗЛОЖИТЕЛ:                                                    ИЗПЪЛНИТЕЛ:</w:t>
      </w:r>
      <w:r>
        <w:rPr>
          <w:rFonts w:ascii="Times New Roman" w:eastAsia="Times New Roman" w:hAnsi="Times New Roman"/>
          <w:b/>
          <w:spacing w:val="-2"/>
          <w:sz w:val="24"/>
          <w:szCs w:val="24"/>
          <w:lang w:val="bg-BG"/>
        </w:rPr>
        <w:tab/>
      </w:r>
      <w:r>
        <w:rPr>
          <w:rFonts w:ascii="Times New Roman" w:eastAsia="Times New Roman" w:hAnsi="Times New Roman"/>
          <w:b/>
          <w:spacing w:val="-2"/>
          <w:sz w:val="24"/>
          <w:szCs w:val="24"/>
          <w:lang w:val="bg-BG"/>
        </w:rPr>
        <w:tab/>
      </w:r>
      <w:bookmarkStart w:id="2" w:name="_GoBack"/>
      <w:bookmarkEnd w:id="2"/>
    </w:p>
    <w:sectPr w:rsidR="002B6617" w:rsidSect="00E70F3A">
      <w:pgSz w:w="12240" w:h="15840"/>
      <w:pgMar w:top="993" w:right="1134" w:bottom="568" w:left="1418" w:header="0" w:footer="0" w:gutter="0"/>
      <w:cols w:space="720"/>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0F3A" w:rsidRDefault="00E70F3A" w:rsidP="00E70F3A">
      <w:pPr>
        <w:spacing w:after="0" w:line="240" w:lineRule="auto"/>
      </w:pPr>
      <w:r>
        <w:separator/>
      </w:r>
    </w:p>
  </w:endnote>
  <w:endnote w:type="continuationSeparator" w:id="0">
    <w:p w:rsidR="00E70F3A" w:rsidRDefault="00E70F3A" w:rsidP="00E70F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01"/>
    <w:family w:val="swiss"/>
    <w:pitch w:val="variable"/>
  </w:font>
  <w:font w:name="Noto Sans CJK SC Regular">
    <w:charset w:val="01"/>
    <w:family w:val="auto"/>
    <w:pitch w:val="variable"/>
  </w:font>
  <w:font w:name="FreeSans">
    <w:altName w:val="Times New Roman"/>
    <w:charset w:val="01"/>
    <w:family w:val="auto"/>
    <w:pitch w:val="variable"/>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0F3A" w:rsidRDefault="00E70F3A" w:rsidP="00E70F3A">
      <w:pPr>
        <w:spacing w:after="0" w:line="240" w:lineRule="auto"/>
      </w:pPr>
      <w:r>
        <w:separator/>
      </w:r>
    </w:p>
  </w:footnote>
  <w:footnote w:type="continuationSeparator" w:id="0">
    <w:p w:rsidR="00E70F3A" w:rsidRDefault="00E70F3A" w:rsidP="00E70F3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3747B"/>
    <w:multiLevelType w:val="multilevel"/>
    <w:tmpl w:val="B15E0252"/>
    <w:lvl w:ilvl="0">
      <w:start w:val="1"/>
      <w:numFmt w:val="bullet"/>
      <w:lvlText w:val=""/>
      <w:lvlJc w:val="left"/>
      <w:pPr>
        <w:ind w:left="1287" w:hanging="360"/>
      </w:pPr>
      <w:rPr>
        <w:rFonts w:ascii="Symbol" w:hAnsi="Symbol" w:cs="Symbol" w:hint="default"/>
      </w:rPr>
    </w:lvl>
    <w:lvl w:ilvl="1">
      <w:start w:val="1"/>
      <w:numFmt w:val="bullet"/>
      <w:lvlText w:val="-"/>
      <w:lvlJc w:val="left"/>
      <w:pPr>
        <w:ind w:left="2007" w:hanging="360"/>
      </w:pPr>
      <w:rPr>
        <w:rFonts w:ascii="Times New Roman" w:hAnsi="Times New Roman" w:cs="Times New Roman" w:hint="default"/>
        <w:sz w:val="24"/>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1">
    <w:nsid w:val="0ECE18BD"/>
    <w:multiLevelType w:val="multilevel"/>
    <w:tmpl w:val="6BDAE8CA"/>
    <w:lvl w:ilvl="0">
      <w:start w:val="1"/>
      <w:numFmt w:val="decimal"/>
      <w:lvlText w:val="%1."/>
      <w:lvlJc w:val="left"/>
      <w:pPr>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21567B9"/>
    <w:multiLevelType w:val="multilevel"/>
    <w:tmpl w:val="CF3248E6"/>
    <w:lvl w:ilvl="0">
      <w:start w:val="1"/>
      <w:numFmt w:val="decimal"/>
      <w:lvlText w:val="%1."/>
      <w:lvlJc w:val="left"/>
      <w:pPr>
        <w:ind w:left="394" w:hanging="360"/>
      </w:pPr>
    </w:lvl>
    <w:lvl w:ilvl="1">
      <w:start w:val="1"/>
      <w:numFmt w:val="decimal"/>
      <w:lvlText w:val="%2."/>
      <w:lvlJc w:val="left"/>
      <w:pPr>
        <w:ind w:left="1609" w:hanging="855"/>
      </w:pPr>
    </w:lvl>
    <w:lvl w:ilvl="2">
      <w:start w:val="1"/>
      <w:numFmt w:val="lowerRoman"/>
      <w:lvlText w:val="%3."/>
      <w:lvlJc w:val="right"/>
      <w:pPr>
        <w:ind w:left="1834" w:hanging="180"/>
      </w:pPr>
    </w:lvl>
    <w:lvl w:ilvl="3">
      <w:start w:val="1"/>
      <w:numFmt w:val="decimal"/>
      <w:lvlText w:val="%4."/>
      <w:lvlJc w:val="left"/>
      <w:pPr>
        <w:ind w:left="2554" w:hanging="360"/>
      </w:pPr>
    </w:lvl>
    <w:lvl w:ilvl="4">
      <w:start w:val="1"/>
      <w:numFmt w:val="lowerLetter"/>
      <w:lvlText w:val="%5."/>
      <w:lvlJc w:val="left"/>
      <w:pPr>
        <w:ind w:left="3274" w:hanging="360"/>
      </w:pPr>
    </w:lvl>
    <w:lvl w:ilvl="5">
      <w:start w:val="1"/>
      <w:numFmt w:val="lowerRoman"/>
      <w:lvlText w:val="%6."/>
      <w:lvlJc w:val="right"/>
      <w:pPr>
        <w:ind w:left="3994" w:hanging="180"/>
      </w:pPr>
    </w:lvl>
    <w:lvl w:ilvl="6">
      <w:start w:val="1"/>
      <w:numFmt w:val="decimal"/>
      <w:lvlText w:val="%7."/>
      <w:lvlJc w:val="left"/>
      <w:pPr>
        <w:ind w:left="4714" w:hanging="360"/>
      </w:pPr>
    </w:lvl>
    <w:lvl w:ilvl="7">
      <w:start w:val="1"/>
      <w:numFmt w:val="lowerLetter"/>
      <w:lvlText w:val="%8."/>
      <w:lvlJc w:val="left"/>
      <w:pPr>
        <w:ind w:left="5434" w:hanging="360"/>
      </w:pPr>
    </w:lvl>
    <w:lvl w:ilvl="8">
      <w:start w:val="1"/>
      <w:numFmt w:val="lowerRoman"/>
      <w:lvlText w:val="%9."/>
      <w:lvlJc w:val="right"/>
      <w:pPr>
        <w:ind w:left="6154" w:hanging="180"/>
      </w:pPr>
    </w:lvl>
  </w:abstractNum>
  <w:abstractNum w:abstractNumId="3">
    <w:nsid w:val="1A240E94"/>
    <w:multiLevelType w:val="multilevel"/>
    <w:tmpl w:val="E6E8E912"/>
    <w:lvl w:ilvl="0">
      <w:start w:val="2"/>
      <w:numFmt w:val="decimal"/>
      <w:lvlText w:val="(%1)"/>
      <w:lvlJc w:val="left"/>
      <w:pPr>
        <w:ind w:left="0" w:firstLine="0"/>
      </w:pPr>
      <w:rPr>
        <w:rFonts w:ascii="Times New Roman" w:hAnsi="Times New Roman" w:cs="Times New Roman"/>
        <w:b/>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28AC0366"/>
    <w:multiLevelType w:val="multilevel"/>
    <w:tmpl w:val="00AAF1A4"/>
    <w:lvl w:ilvl="0">
      <w:start w:val="8"/>
      <w:numFmt w:val="upperRoman"/>
      <w:lvlText w:val="%1."/>
      <w:lvlJc w:val="left"/>
      <w:pPr>
        <w:tabs>
          <w:tab w:val="num" w:pos="768"/>
        </w:tabs>
        <w:ind w:left="768" w:hanging="720"/>
      </w:pPr>
    </w:lvl>
    <w:lvl w:ilvl="1">
      <w:start w:val="2"/>
      <w:numFmt w:val="decimal"/>
      <w:lvlText w:val="%1.%2."/>
      <w:lvlJc w:val="left"/>
      <w:pPr>
        <w:tabs>
          <w:tab w:val="num" w:pos="768"/>
        </w:tabs>
        <w:ind w:left="768" w:hanging="720"/>
      </w:pPr>
    </w:lvl>
    <w:lvl w:ilvl="2">
      <w:start w:val="1"/>
      <w:numFmt w:val="decimal"/>
      <w:lvlText w:val="%1.%2.%3."/>
      <w:lvlJc w:val="left"/>
      <w:pPr>
        <w:tabs>
          <w:tab w:val="num" w:pos="768"/>
        </w:tabs>
        <w:ind w:left="768" w:hanging="720"/>
      </w:pPr>
    </w:lvl>
    <w:lvl w:ilvl="3">
      <w:start w:val="1"/>
      <w:numFmt w:val="decimal"/>
      <w:lvlText w:val="%1.%2.%3.%4."/>
      <w:lvlJc w:val="left"/>
      <w:pPr>
        <w:tabs>
          <w:tab w:val="num" w:pos="1128"/>
        </w:tabs>
        <w:ind w:left="1128" w:hanging="1080"/>
      </w:pPr>
    </w:lvl>
    <w:lvl w:ilvl="4">
      <w:start w:val="1"/>
      <w:numFmt w:val="decimal"/>
      <w:lvlText w:val="%1.%2.%3.%4.%5."/>
      <w:lvlJc w:val="left"/>
      <w:pPr>
        <w:tabs>
          <w:tab w:val="num" w:pos="1128"/>
        </w:tabs>
        <w:ind w:left="1128" w:hanging="1080"/>
      </w:pPr>
    </w:lvl>
    <w:lvl w:ilvl="5">
      <w:start w:val="1"/>
      <w:numFmt w:val="decimal"/>
      <w:lvlText w:val="%1.%2.%3.%4.%5.%6."/>
      <w:lvlJc w:val="left"/>
      <w:pPr>
        <w:tabs>
          <w:tab w:val="num" w:pos="1488"/>
        </w:tabs>
        <w:ind w:left="1488" w:hanging="1440"/>
      </w:pPr>
    </w:lvl>
    <w:lvl w:ilvl="6">
      <w:start w:val="1"/>
      <w:numFmt w:val="decimal"/>
      <w:lvlText w:val="%1.%2.%3.%4.%5.%6.%7."/>
      <w:lvlJc w:val="left"/>
      <w:pPr>
        <w:tabs>
          <w:tab w:val="num" w:pos="1488"/>
        </w:tabs>
        <w:ind w:left="1488" w:hanging="1440"/>
      </w:pPr>
    </w:lvl>
    <w:lvl w:ilvl="7">
      <w:start w:val="1"/>
      <w:numFmt w:val="decimal"/>
      <w:lvlText w:val="%1.%2.%3.%4.%5.%6.%7.%8."/>
      <w:lvlJc w:val="left"/>
      <w:pPr>
        <w:tabs>
          <w:tab w:val="num" w:pos="1848"/>
        </w:tabs>
        <w:ind w:left="1848" w:hanging="1800"/>
      </w:pPr>
    </w:lvl>
    <w:lvl w:ilvl="8">
      <w:start w:val="1"/>
      <w:numFmt w:val="decimal"/>
      <w:lvlText w:val="%1.%2.%3.%4.%5.%6.%7.%8.%9."/>
      <w:lvlJc w:val="left"/>
      <w:pPr>
        <w:tabs>
          <w:tab w:val="num" w:pos="1848"/>
        </w:tabs>
        <w:ind w:left="1848" w:hanging="1800"/>
      </w:pPr>
    </w:lvl>
  </w:abstractNum>
  <w:abstractNum w:abstractNumId="5">
    <w:nsid w:val="67A85270"/>
    <w:multiLevelType w:val="multilevel"/>
    <w:tmpl w:val="B4A260E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6">
    <w:nsid w:val="75B44D06"/>
    <w:multiLevelType w:val="multilevel"/>
    <w:tmpl w:val="3460B596"/>
    <w:lvl w:ilvl="0">
      <w:start w:val="1"/>
      <w:numFmt w:val="bullet"/>
      <w:lvlText w:val=""/>
      <w:lvlJc w:val="left"/>
      <w:pPr>
        <w:tabs>
          <w:tab w:val="num" w:pos="360"/>
        </w:tabs>
        <w:ind w:left="360" w:hanging="360"/>
      </w:pPr>
      <w:rPr>
        <w:rFonts w:ascii="Symbol" w:hAnsi="Symbol" w:cs="Symbol" w:hint="default"/>
        <w:b w:val="0"/>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
  </w:num>
  <w:num w:numId="2">
    <w:abstractNumId w:val="1"/>
  </w:num>
  <w:num w:numId="3">
    <w:abstractNumId w:val="3"/>
  </w:num>
  <w:num w:numId="4">
    <w:abstractNumId w:val="0"/>
  </w:num>
  <w:num w:numId="5">
    <w:abstractNumId w:val="4"/>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6617"/>
    <w:rsid w:val="00037B6A"/>
    <w:rsid w:val="00045E64"/>
    <w:rsid w:val="001216DB"/>
    <w:rsid w:val="002B6617"/>
    <w:rsid w:val="004B713E"/>
    <w:rsid w:val="00803E6C"/>
    <w:rsid w:val="00806097"/>
    <w:rsid w:val="00823B72"/>
    <w:rsid w:val="00A41043"/>
    <w:rsid w:val="00BF5BDA"/>
    <w:rsid w:val="00E47BD8"/>
    <w:rsid w:val="00E70F3A"/>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2F3D"/>
    <w:pPr>
      <w:spacing w:after="200" w:line="276" w:lineRule="auto"/>
    </w:pPr>
    <w:rPr>
      <w:rFonts w:cs="Times New Roman"/>
      <w:color w:val="00000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lainTextChar">
    <w:name w:val="Plain Text Char"/>
    <w:basedOn w:val="DefaultParagraphFont"/>
    <w:link w:val="PlainText"/>
    <w:uiPriority w:val="99"/>
    <w:qFormat/>
    <w:rsid w:val="004761F2"/>
    <w:rPr>
      <w:rFonts w:ascii="Courier New" w:eastAsia="Times New Roman" w:hAnsi="Courier New" w:cs="Courier New"/>
      <w:sz w:val="20"/>
      <w:szCs w:val="20"/>
      <w:lang w:val="bg-BG" w:eastAsia="bg-BG"/>
    </w:rPr>
  </w:style>
  <w:style w:type="character" w:customStyle="1" w:styleId="BodyTextChar">
    <w:name w:val="Body Text Char"/>
    <w:basedOn w:val="DefaultParagraphFont"/>
    <w:link w:val="BodyText"/>
    <w:qFormat/>
    <w:rsid w:val="004761F2"/>
    <w:rPr>
      <w:rFonts w:ascii="Times New Roman" w:eastAsia="Times New Roman" w:hAnsi="Times New Roman" w:cs="Times New Roman"/>
      <w:sz w:val="24"/>
      <w:szCs w:val="20"/>
      <w:lang w:val="bg-BG" w:eastAsia="bg-BG"/>
    </w:rPr>
  </w:style>
  <w:style w:type="character" w:customStyle="1" w:styleId="FontStyle50">
    <w:name w:val="Font Style50"/>
    <w:uiPriority w:val="99"/>
    <w:qFormat/>
    <w:rsid w:val="004761F2"/>
    <w:rPr>
      <w:rFonts w:ascii="Times New Roman" w:hAnsi="Times New Roman"/>
      <w:sz w:val="22"/>
    </w:rPr>
  </w:style>
  <w:style w:type="character" w:customStyle="1" w:styleId="2">
    <w:name w:val="Основен текст (2)_"/>
    <w:basedOn w:val="DefaultParagraphFont"/>
    <w:qFormat/>
    <w:rsid w:val="0033417A"/>
    <w:rPr>
      <w:rFonts w:ascii="Times New Roman" w:eastAsia="Times New Roman" w:hAnsi="Times New Roman" w:cs="Times New Roman"/>
      <w:b w:val="0"/>
      <w:bCs w:val="0"/>
      <w:i w:val="0"/>
      <w:iCs w:val="0"/>
      <w:caps w:val="0"/>
      <w:smallCaps w:val="0"/>
      <w:strike w:val="0"/>
      <w:dstrike w:val="0"/>
      <w:sz w:val="21"/>
      <w:szCs w:val="21"/>
      <w:u w:val="none"/>
    </w:rPr>
  </w:style>
  <w:style w:type="character" w:customStyle="1" w:styleId="20">
    <w:name w:val="Основен текст (2)"/>
    <w:basedOn w:val="2"/>
    <w:qFormat/>
    <w:rsid w:val="0033417A"/>
    <w:rPr>
      <w:rFonts w:ascii="Times New Roman" w:eastAsia="Times New Roman" w:hAnsi="Times New Roman" w:cs="Times New Roman"/>
      <w:b w:val="0"/>
      <w:bCs w:val="0"/>
      <w:i w:val="0"/>
      <w:iCs w:val="0"/>
      <w:caps w:val="0"/>
      <w:smallCaps w:val="0"/>
      <w:strike w:val="0"/>
      <w:dstrike w:val="0"/>
      <w:color w:val="000000"/>
      <w:spacing w:val="0"/>
      <w:w w:val="100"/>
      <w:sz w:val="21"/>
      <w:szCs w:val="21"/>
      <w:u w:val="none"/>
      <w:lang w:val="bg-BG" w:eastAsia="bg-BG" w:bidi="bg-BG"/>
    </w:rPr>
  </w:style>
  <w:style w:type="character" w:customStyle="1" w:styleId="a">
    <w:name w:val="Връзка към Интернет"/>
    <w:uiPriority w:val="99"/>
    <w:unhideWhenUsed/>
    <w:rsid w:val="002127F0"/>
    <w:rPr>
      <w:color w:val="0000FF"/>
      <w:u w:val="single"/>
    </w:rPr>
  </w:style>
  <w:style w:type="character" w:customStyle="1" w:styleId="3">
    <w:name w:val="Основен текст (3)"/>
    <w:basedOn w:val="DefaultParagraphFont"/>
    <w:qFormat/>
    <w:rsid w:val="00A63C23"/>
    <w:rPr>
      <w:rFonts w:ascii="Times New Roman" w:eastAsia="Times New Roman" w:hAnsi="Times New Roman" w:cs="Times New Roman"/>
      <w:b/>
      <w:bCs/>
      <w:i w:val="0"/>
      <w:iCs w:val="0"/>
      <w:caps w:val="0"/>
      <w:smallCaps w:val="0"/>
      <w:strike w:val="0"/>
      <w:dstrike w:val="0"/>
      <w:color w:val="000000"/>
      <w:spacing w:val="0"/>
      <w:w w:val="100"/>
      <w:sz w:val="21"/>
      <w:szCs w:val="21"/>
      <w:u w:val="none"/>
      <w:lang w:val="bg-BG" w:eastAsia="bg-BG" w:bidi="bg-BG"/>
    </w:rPr>
  </w:style>
  <w:style w:type="character" w:customStyle="1" w:styleId="30">
    <w:name w:val="Основен текст (3) + Не е удебелен"/>
    <w:basedOn w:val="DefaultParagraphFont"/>
    <w:qFormat/>
    <w:rsid w:val="00A63C23"/>
    <w:rPr>
      <w:rFonts w:ascii="Times New Roman" w:eastAsia="Times New Roman" w:hAnsi="Times New Roman" w:cs="Times New Roman"/>
      <w:b/>
      <w:bCs/>
      <w:i w:val="0"/>
      <w:iCs w:val="0"/>
      <w:caps w:val="0"/>
      <w:smallCaps w:val="0"/>
      <w:strike w:val="0"/>
      <w:dstrike w:val="0"/>
      <w:color w:val="000000"/>
      <w:spacing w:val="0"/>
      <w:w w:val="100"/>
      <w:sz w:val="21"/>
      <w:szCs w:val="21"/>
      <w:u w:val="none"/>
      <w:lang w:val="bg-BG" w:eastAsia="bg-BG" w:bidi="bg-BG"/>
    </w:rPr>
  </w:style>
  <w:style w:type="character" w:customStyle="1" w:styleId="BalloonTextChar">
    <w:name w:val="Balloon Text Char"/>
    <w:basedOn w:val="DefaultParagraphFont"/>
    <w:link w:val="BalloonText"/>
    <w:uiPriority w:val="99"/>
    <w:semiHidden/>
    <w:qFormat/>
    <w:rsid w:val="00A63C23"/>
    <w:rPr>
      <w:rFonts w:ascii="Tahoma" w:eastAsia="Calibri" w:hAnsi="Tahoma" w:cs="Tahoma"/>
      <w:sz w:val="16"/>
      <w:szCs w:val="16"/>
    </w:rPr>
  </w:style>
  <w:style w:type="character" w:customStyle="1" w:styleId="ListLabel1">
    <w:name w:val="ListLabel 1"/>
    <w:qFormat/>
    <w:rPr>
      <w:b/>
    </w:rPr>
  </w:style>
  <w:style w:type="character" w:customStyle="1" w:styleId="ListLabel2">
    <w:name w:val="ListLabel 2"/>
    <w:qFormat/>
    <w:rPr>
      <w:rFonts w:cs="Times New Roman"/>
    </w:rPr>
  </w:style>
  <w:style w:type="character" w:customStyle="1" w:styleId="ListLabel3">
    <w:name w:val="ListLabel 3"/>
    <w:qFormat/>
    <w:rPr>
      <w:rFonts w:ascii="Times New Roman" w:hAnsi="Times New Roman" w:cs="Times New Roman"/>
      <w:b/>
      <w:sz w:val="24"/>
    </w:rPr>
  </w:style>
  <w:style w:type="character" w:customStyle="1" w:styleId="ListLabel4">
    <w:name w:val="ListLabel 4"/>
    <w:qFormat/>
    <w:rPr>
      <w:b w:val="0"/>
    </w:rPr>
  </w:style>
  <w:style w:type="character" w:customStyle="1" w:styleId="ListLabel5">
    <w:name w:val="ListLabel 5"/>
    <w:qFormat/>
    <w:rPr>
      <w:b w:val="0"/>
    </w:rPr>
  </w:style>
  <w:style w:type="character" w:customStyle="1" w:styleId="ListLabel6">
    <w:name w:val="ListLabel 6"/>
    <w:qFormat/>
    <w:rPr>
      <w:rFonts w:eastAsia="Times New Roman" w:cs="Times New Roman"/>
      <w:b/>
      <w:bCs/>
      <w:i w:val="0"/>
      <w:iCs w:val="0"/>
      <w:caps w:val="0"/>
      <w:smallCaps w:val="0"/>
      <w:strike w:val="0"/>
      <w:dstrike w:val="0"/>
      <w:color w:val="000000"/>
      <w:spacing w:val="0"/>
      <w:w w:val="100"/>
      <w:sz w:val="21"/>
      <w:szCs w:val="21"/>
      <w:u w:val="none"/>
      <w:lang w:val="bg-BG" w:eastAsia="bg-BG" w:bidi="bg-BG"/>
    </w:rPr>
  </w:style>
  <w:style w:type="character" w:customStyle="1" w:styleId="ListLabel7">
    <w:name w:val="ListLabel 7"/>
    <w:qFormat/>
    <w:rPr>
      <w:rFonts w:ascii="Times New Roman" w:eastAsia="Calibri" w:hAnsi="Times New Roman" w:cs="Times New Roman"/>
      <w:sz w:val="24"/>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ascii="Times New Roman" w:hAnsi="Times New Roman" w:cs="Symbol"/>
      <w:b w:val="0"/>
      <w:sz w:val="24"/>
    </w:rPr>
  </w:style>
  <w:style w:type="character" w:customStyle="1" w:styleId="ListLabel11">
    <w:name w:val="ListLabel 11"/>
    <w:qFormat/>
    <w:rPr>
      <w:rFonts w:cs="Times New Roman"/>
    </w:rPr>
  </w:style>
  <w:style w:type="character" w:customStyle="1" w:styleId="ListLabel12">
    <w:name w:val="ListLabel 12"/>
    <w:qFormat/>
    <w:rPr>
      <w:rFonts w:ascii="Times New Roman" w:hAnsi="Times New Roman" w:cs="Times New Roman"/>
      <w:b/>
      <w:sz w:val="24"/>
    </w:rPr>
  </w:style>
  <w:style w:type="character" w:customStyle="1" w:styleId="ListLabel13">
    <w:name w:val="ListLabel 13"/>
    <w:qFormat/>
    <w:rPr>
      <w:rFonts w:cs="Symbol"/>
    </w:rPr>
  </w:style>
  <w:style w:type="character" w:customStyle="1" w:styleId="ListLabel14">
    <w:name w:val="ListLabel 14"/>
    <w:qFormat/>
    <w:rPr>
      <w:rFonts w:ascii="Times New Roman" w:hAnsi="Times New Roman" w:cs="Times New Roman"/>
      <w:sz w:val="24"/>
    </w:rPr>
  </w:style>
  <w:style w:type="character" w:customStyle="1" w:styleId="ListLabel15">
    <w:name w:val="ListLabel 15"/>
    <w:qFormat/>
    <w:rPr>
      <w:rFonts w:cs="Wingdings"/>
    </w:rPr>
  </w:style>
  <w:style w:type="character" w:customStyle="1" w:styleId="ListLabel16">
    <w:name w:val="ListLabel 16"/>
    <w:qFormat/>
    <w:rPr>
      <w:rFonts w:cs="Symbol"/>
    </w:rPr>
  </w:style>
  <w:style w:type="character" w:customStyle="1" w:styleId="ListLabel17">
    <w:name w:val="ListLabel 17"/>
    <w:qFormat/>
    <w:rPr>
      <w:rFonts w:cs="Courier New"/>
    </w:rPr>
  </w:style>
  <w:style w:type="character" w:customStyle="1" w:styleId="ListLabel18">
    <w:name w:val="ListLabel 18"/>
    <w:qFormat/>
    <w:rPr>
      <w:rFonts w:cs="Wingdings"/>
    </w:rPr>
  </w:style>
  <w:style w:type="character" w:customStyle="1" w:styleId="ListLabel19">
    <w:name w:val="ListLabel 19"/>
    <w:qFormat/>
    <w:rPr>
      <w:rFonts w:cs="Symbol"/>
    </w:rPr>
  </w:style>
  <w:style w:type="character" w:customStyle="1" w:styleId="ListLabel20">
    <w:name w:val="ListLabel 20"/>
    <w:qFormat/>
    <w:rPr>
      <w:rFonts w:cs="Courier New"/>
    </w:rPr>
  </w:style>
  <w:style w:type="character" w:customStyle="1" w:styleId="ListLabel21">
    <w:name w:val="ListLabel 21"/>
    <w:qFormat/>
    <w:rPr>
      <w:rFonts w:cs="Wingdings"/>
    </w:rPr>
  </w:style>
  <w:style w:type="character" w:customStyle="1" w:styleId="ListLabel22">
    <w:name w:val="ListLabel 22"/>
    <w:qFormat/>
    <w:rPr>
      <w:rFonts w:ascii="Times New Roman" w:hAnsi="Times New Roman" w:cs="Symbol"/>
      <w:b w:val="0"/>
      <w:sz w:val="24"/>
    </w:rPr>
  </w:style>
  <w:style w:type="paragraph" w:customStyle="1" w:styleId="a0">
    <w:name w:val="Заглавие"/>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link w:val="BodyTextChar"/>
    <w:rsid w:val="004761F2"/>
    <w:pPr>
      <w:widowControl w:val="0"/>
      <w:spacing w:after="0" w:line="360" w:lineRule="atLeast"/>
      <w:jc w:val="both"/>
      <w:textAlignment w:val="baseline"/>
    </w:pPr>
    <w:rPr>
      <w:rFonts w:ascii="Times New Roman" w:eastAsia="Times New Roman" w:hAnsi="Times New Roman"/>
      <w:sz w:val="24"/>
      <w:szCs w:val="20"/>
      <w:lang w:val="bg-BG" w:eastAsia="bg-BG"/>
    </w:r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a1">
    <w:name w:val="Указател"/>
    <w:basedOn w:val="Normal"/>
    <w:qFormat/>
    <w:pPr>
      <w:suppressLineNumbers/>
    </w:pPr>
    <w:rPr>
      <w:rFonts w:cs="FreeSans"/>
    </w:rPr>
  </w:style>
  <w:style w:type="paragraph" w:styleId="ListParagraph">
    <w:name w:val="List Paragraph"/>
    <w:basedOn w:val="Normal"/>
    <w:uiPriority w:val="34"/>
    <w:qFormat/>
    <w:rsid w:val="007B2F3D"/>
    <w:pPr>
      <w:ind w:left="720"/>
      <w:contextualSpacing/>
    </w:pPr>
  </w:style>
  <w:style w:type="paragraph" w:styleId="PlainText">
    <w:name w:val="Plain Text"/>
    <w:basedOn w:val="Normal"/>
    <w:link w:val="PlainTextChar"/>
    <w:uiPriority w:val="99"/>
    <w:qFormat/>
    <w:rsid w:val="004761F2"/>
    <w:pPr>
      <w:widowControl w:val="0"/>
      <w:spacing w:after="0" w:line="360" w:lineRule="atLeast"/>
      <w:jc w:val="both"/>
      <w:textAlignment w:val="baseline"/>
    </w:pPr>
    <w:rPr>
      <w:rFonts w:ascii="Courier New" w:eastAsia="Times New Roman" w:hAnsi="Courier New" w:cs="Courier New"/>
      <w:sz w:val="20"/>
      <w:szCs w:val="20"/>
      <w:lang w:val="bg-BG" w:eastAsia="bg-BG"/>
    </w:rPr>
  </w:style>
  <w:style w:type="paragraph" w:customStyle="1" w:styleId="Style18">
    <w:name w:val="Style18"/>
    <w:basedOn w:val="Normal"/>
    <w:uiPriority w:val="99"/>
    <w:qFormat/>
    <w:rsid w:val="004761F2"/>
    <w:pPr>
      <w:widowControl w:val="0"/>
      <w:spacing w:after="0" w:line="274" w:lineRule="exact"/>
      <w:ind w:hanging="355"/>
      <w:jc w:val="both"/>
    </w:pPr>
    <w:rPr>
      <w:rFonts w:ascii="Arial Narrow" w:eastAsia="Times New Roman" w:hAnsi="Arial Narrow"/>
      <w:sz w:val="24"/>
      <w:szCs w:val="24"/>
      <w:lang w:val="bg-BG" w:eastAsia="bg-BG"/>
    </w:rPr>
  </w:style>
  <w:style w:type="paragraph" w:customStyle="1" w:styleId="Style31">
    <w:name w:val="Style31"/>
    <w:basedOn w:val="Normal"/>
    <w:uiPriority w:val="99"/>
    <w:qFormat/>
    <w:rsid w:val="004761F2"/>
    <w:pPr>
      <w:widowControl w:val="0"/>
      <w:spacing w:after="0" w:line="278" w:lineRule="exact"/>
      <w:ind w:firstLine="768"/>
      <w:jc w:val="both"/>
    </w:pPr>
    <w:rPr>
      <w:rFonts w:ascii="Times New Roman" w:eastAsia="Times New Roman" w:hAnsi="Times New Roman"/>
      <w:sz w:val="24"/>
      <w:szCs w:val="24"/>
      <w:lang w:val="bg-BG" w:eastAsia="bg-BG"/>
    </w:rPr>
  </w:style>
  <w:style w:type="paragraph" w:styleId="BalloonText">
    <w:name w:val="Balloon Text"/>
    <w:basedOn w:val="Normal"/>
    <w:link w:val="BalloonTextChar"/>
    <w:uiPriority w:val="99"/>
    <w:semiHidden/>
    <w:unhideWhenUsed/>
    <w:qFormat/>
    <w:rsid w:val="00A63C23"/>
    <w:pPr>
      <w:spacing w:after="0" w:line="240" w:lineRule="auto"/>
    </w:pPr>
    <w:rPr>
      <w:rFonts w:ascii="Tahoma" w:hAnsi="Tahoma" w:cs="Tahoma"/>
      <w:sz w:val="16"/>
      <w:szCs w:val="16"/>
    </w:rPr>
  </w:style>
  <w:style w:type="paragraph" w:styleId="Header">
    <w:name w:val="header"/>
    <w:basedOn w:val="Normal"/>
    <w:link w:val="HeaderChar"/>
    <w:uiPriority w:val="99"/>
    <w:unhideWhenUsed/>
    <w:rsid w:val="00E70F3A"/>
    <w:pPr>
      <w:tabs>
        <w:tab w:val="center" w:pos="4703"/>
        <w:tab w:val="right" w:pos="9406"/>
      </w:tabs>
      <w:spacing w:after="0" w:line="240" w:lineRule="auto"/>
    </w:pPr>
  </w:style>
  <w:style w:type="character" w:customStyle="1" w:styleId="HeaderChar">
    <w:name w:val="Header Char"/>
    <w:basedOn w:val="DefaultParagraphFont"/>
    <w:link w:val="Header"/>
    <w:uiPriority w:val="99"/>
    <w:rsid w:val="00E70F3A"/>
    <w:rPr>
      <w:rFonts w:cs="Times New Roman"/>
      <w:color w:val="00000A"/>
      <w:sz w:val="22"/>
    </w:rPr>
  </w:style>
  <w:style w:type="paragraph" w:styleId="Footer">
    <w:name w:val="footer"/>
    <w:basedOn w:val="Normal"/>
    <w:link w:val="FooterChar"/>
    <w:uiPriority w:val="99"/>
    <w:unhideWhenUsed/>
    <w:rsid w:val="00E70F3A"/>
    <w:pPr>
      <w:tabs>
        <w:tab w:val="center" w:pos="4703"/>
        <w:tab w:val="right" w:pos="9406"/>
      </w:tabs>
      <w:spacing w:after="0" w:line="240" w:lineRule="auto"/>
    </w:pPr>
  </w:style>
  <w:style w:type="character" w:customStyle="1" w:styleId="FooterChar">
    <w:name w:val="Footer Char"/>
    <w:basedOn w:val="DefaultParagraphFont"/>
    <w:link w:val="Footer"/>
    <w:uiPriority w:val="99"/>
    <w:rsid w:val="00E70F3A"/>
    <w:rPr>
      <w:rFonts w:cs="Times New Roman"/>
      <w:color w:val="00000A"/>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2F3D"/>
    <w:pPr>
      <w:spacing w:after="200" w:line="276" w:lineRule="auto"/>
    </w:pPr>
    <w:rPr>
      <w:rFonts w:cs="Times New Roman"/>
      <w:color w:val="00000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lainTextChar">
    <w:name w:val="Plain Text Char"/>
    <w:basedOn w:val="DefaultParagraphFont"/>
    <w:link w:val="PlainText"/>
    <w:uiPriority w:val="99"/>
    <w:qFormat/>
    <w:rsid w:val="004761F2"/>
    <w:rPr>
      <w:rFonts w:ascii="Courier New" w:eastAsia="Times New Roman" w:hAnsi="Courier New" w:cs="Courier New"/>
      <w:sz w:val="20"/>
      <w:szCs w:val="20"/>
      <w:lang w:val="bg-BG" w:eastAsia="bg-BG"/>
    </w:rPr>
  </w:style>
  <w:style w:type="character" w:customStyle="1" w:styleId="BodyTextChar">
    <w:name w:val="Body Text Char"/>
    <w:basedOn w:val="DefaultParagraphFont"/>
    <w:link w:val="BodyText"/>
    <w:qFormat/>
    <w:rsid w:val="004761F2"/>
    <w:rPr>
      <w:rFonts w:ascii="Times New Roman" w:eastAsia="Times New Roman" w:hAnsi="Times New Roman" w:cs="Times New Roman"/>
      <w:sz w:val="24"/>
      <w:szCs w:val="20"/>
      <w:lang w:val="bg-BG" w:eastAsia="bg-BG"/>
    </w:rPr>
  </w:style>
  <w:style w:type="character" w:customStyle="1" w:styleId="FontStyle50">
    <w:name w:val="Font Style50"/>
    <w:uiPriority w:val="99"/>
    <w:qFormat/>
    <w:rsid w:val="004761F2"/>
    <w:rPr>
      <w:rFonts w:ascii="Times New Roman" w:hAnsi="Times New Roman"/>
      <w:sz w:val="22"/>
    </w:rPr>
  </w:style>
  <w:style w:type="character" w:customStyle="1" w:styleId="2">
    <w:name w:val="Основен текст (2)_"/>
    <w:basedOn w:val="DefaultParagraphFont"/>
    <w:qFormat/>
    <w:rsid w:val="0033417A"/>
    <w:rPr>
      <w:rFonts w:ascii="Times New Roman" w:eastAsia="Times New Roman" w:hAnsi="Times New Roman" w:cs="Times New Roman"/>
      <w:b w:val="0"/>
      <w:bCs w:val="0"/>
      <w:i w:val="0"/>
      <w:iCs w:val="0"/>
      <w:caps w:val="0"/>
      <w:smallCaps w:val="0"/>
      <w:strike w:val="0"/>
      <w:dstrike w:val="0"/>
      <w:sz w:val="21"/>
      <w:szCs w:val="21"/>
      <w:u w:val="none"/>
    </w:rPr>
  </w:style>
  <w:style w:type="character" w:customStyle="1" w:styleId="20">
    <w:name w:val="Основен текст (2)"/>
    <w:basedOn w:val="2"/>
    <w:qFormat/>
    <w:rsid w:val="0033417A"/>
    <w:rPr>
      <w:rFonts w:ascii="Times New Roman" w:eastAsia="Times New Roman" w:hAnsi="Times New Roman" w:cs="Times New Roman"/>
      <w:b w:val="0"/>
      <w:bCs w:val="0"/>
      <w:i w:val="0"/>
      <w:iCs w:val="0"/>
      <w:caps w:val="0"/>
      <w:smallCaps w:val="0"/>
      <w:strike w:val="0"/>
      <w:dstrike w:val="0"/>
      <w:color w:val="000000"/>
      <w:spacing w:val="0"/>
      <w:w w:val="100"/>
      <w:sz w:val="21"/>
      <w:szCs w:val="21"/>
      <w:u w:val="none"/>
      <w:lang w:val="bg-BG" w:eastAsia="bg-BG" w:bidi="bg-BG"/>
    </w:rPr>
  </w:style>
  <w:style w:type="character" w:customStyle="1" w:styleId="a">
    <w:name w:val="Връзка към Интернет"/>
    <w:uiPriority w:val="99"/>
    <w:unhideWhenUsed/>
    <w:rsid w:val="002127F0"/>
    <w:rPr>
      <w:color w:val="0000FF"/>
      <w:u w:val="single"/>
    </w:rPr>
  </w:style>
  <w:style w:type="character" w:customStyle="1" w:styleId="3">
    <w:name w:val="Основен текст (3)"/>
    <w:basedOn w:val="DefaultParagraphFont"/>
    <w:qFormat/>
    <w:rsid w:val="00A63C23"/>
    <w:rPr>
      <w:rFonts w:ascii="Times New Roman" w:eastAsia="Times New Roman" w:hAnsi="Times New Roman" w:cs="Times New Roman"/>
      <w:b/>
      <w:bCs/>
      <w:i w:val="0"/>
      <w:iCs w:val="0"/>
      <w:caps w:val="0"/>
      <w:smallCaps w:val="0"/>
      <w:strike w:val="0"/>
      <w:dstrike w:val="0"/>
      <w:color w:val="000000"/>
      <w:spacing w:val="0"/>
      <w:w w:val="100"/>
      <w:sz w:val="21"/>
      <w:szCs w:val="21"/>
      <w:u w:val="none"/>
      <w:lang w:val="bg-BG" w:eastAsia="bg-BG" w:bidi="bg-BG"/>
    </w:rPr>
  </w:style>
  <w:style w:type="character" w:customStyle="1" w:styleId="30">
    <w:name w:val="Основен текст (3) + Не е удебелен"/>
    <w:basedOn w:val="DefaultParagraphFont"/>
    <w:qFormat/>
    <w:rsid w:val="00A63C23"/>
    <w:rPr>
      <w:rFonts w:ascii="Times New Roman" w:eastAsia="Times New Roman" w:hAnsi="Times New Roman" w:cs="Times New Roman"/>
      <w:b/>
      <w:bCs/>
      <w:i w:val="0"/>
      <w:iCs w:val="0"/>
      <w:caps w:val="0"/>
      <w:smallCaps w:val="0"/>
      <w:strike w:val="0"/>
      <w:dstrike w:val="0"/>
      <w:color w:val="000000"/>
      <w:spacing w:val="0"/>
      <w:w w:val="100"/>
      <w:sz w:val="21"/>
      <w:szCs w:val="21"/>
      <w:u w:val="none"/>
      <w:lang w:val="bg-BG" w:eastAsia="bg-BG" w:bidi="bg-BG"/>
    </w:rPr>
  </w:style>
  <w:style w:type="character" w:customStyle="1" w:styleId="BalloonTextChar">
    <w:name w:val="Balloon Text Char"/>
    <w:basedOn w:val="DefaultParagraphFont"/>
    <w:link w:val="BalloonText"/>
    <w:uiPriority w:val="99"/>
    <w:semiHidden/>
    <w:qFormat/>
    <w:rsid w:val="00A63C23"/>
    <w:rPr>
      <w:rFonts w:ascii="Tahoma" w:eastAsia="Calibri" w:hAnsi="Tahoma" w:cs="Tahoma"/>
      <w:sz w:val="16"/>
      <w:szCs w:val="16"/>
    </w:rPr>
  </w:style>
  <w:style w:type="character" w:customStyle="1" w:styleId="ListLabel1">
    <w:name w:val="ListLabel 1"/>
    <w:qFormat/>
    <w:rPr>
      <w:b/>
    </w:rPr>
  </w:style>
  <w:style w:type="character" w:customStyle="1" w:styleId="ListLabel2">
    <w:name w:val="ListLabel 2"/>
    <w:qFormat/>
    <w:rPr>
      <w:rFonts w:cs="Times New Roman"/>
    </w:rPr>
  </w:style>
  <w:style w:type="character" w:customStyle="1" w:styleId="ListLabel3">
    <w:name w:val="ListLabel 3"/>
    <w:qFormat/>
    <w:rPr>
      <w:rFonts w:ascii="Times New Roman" w:hAnsi="Times New Roman" w:cs="Times New Roman"/>
      <w:b/>
      <w:sz w:val="24"/>
    </w:rPr>
  </w:style>
  <w:style w:type="character" w:customStyle="1" w:styleId="ListLabel4">
    <w:name w:val="ListLabel 4"/>
    <w:qFormat/>
    <w:rPr>
      <w:b w:val="0"/>
    </w:rPr>
  </w:style>
  <w:style w:type="character" w:customStyle="1" w:styleId="ListLabel5">
    <w:name w:val="ListLabel 5"/>
    <w:qFormat/>
    <w:rPr>
      <w:b w:val="0"/>
    </w:rPr>
  </w:style>
  <w:style w:type="character" w:customStyle="1" w:styleId="ListLabel6">
    <w:name w:val="ListLabel 6"/>
    <w:qFormat/>
    <w:rPr>
      <w:rFonts w:eastAsia="Times New Roman" w:cs="Times New Roman"/>
      <w:b/>
      <w:bCs/>
      <w:i w:val="0"/>
      <w:iCs w:val="0"/>
      <w:caps w:val="0"/>
      <w:smallCaps w:val="0"/>
      <w:strike w:val="0"/>
      <w:dstrike w:val="0"/>
      <w:color w:val="000000"/>
      <w:spacing w:val="0"/>
      <w:w w:val="100"/>
      <w:sz w:val="21"/>
      <w:szCs w:val="21"/>
      <w:u w:val="none"/>
      <w:lang w:val="bg-BG" w:eastAsia="bg-BG" w:bidi="bg-BG"/>
    </w:rPr>
  </w:style>
  <w:style w:type="character" w:customStyle="1" w:styleId="ListLabel7">
    <w:name w:val="ListLabel 7"/>
    <w:qFormat/>
    <w:rPr>
      <w:rFonts w:ascii="Times New Roman" w:eastAsia="Calibri" w:hAnsi="Times New Roman" w:cs="Times New Roman"/>
      <w:sz w:val="24"/>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ascii="Times New Roman" w:hAnsi="Times New Roman" w:cs="Symbol"/>
      <w:b w:val="0"/>
      <w:sz w:val="24"/>
    </w:rPr>
  </w:style>
  <w:style w:type="character" w:customStyle="1" w:styleId="ListLabel11">
    <w:name w:val="ListLabel 11"/>
    <w:qFormat/>
    <w:rPr>
      <w:rFonts w:cs="Times New Roman"/>
    </w:rPr>
  </w:style>
  <w:style w:type="character" w:customStyle="1" w:styleId="ListLabel12">
    <w:name w:val="ListLabel 12"/>
    <w:qFormat/>
    <w:rPr>
      <w:rFonts w:ascii="Times New Roman" w:hAnsi="Times New Roman" w:cs="Times New Roman"/>
      <w:b/>
      <w:sz w:val="24"/>
    </w:rPr>
  </w:style>
  <w:style w:type="character" w:customStyle="1" w:styleId="ListLabel13">
    <w:name w:val="ListLabel 13"/>
    <w:qFormat/>
    <w:rPr>
      <w:rFonts w:cs="Symbol"/>
    </w:rPr>
  </w:style>
  <w:style w:type="character" w:customStyle="1" w:styleId="ListLabel14">
    <w:name w:val="ListLabel 14"/>
    <w:qFormat/>
    <w:rPr>
      <w:rFonts w:ascii="Times New Roman" w:hAnsi="Times New Roman" w:cs="Times New Roman"/>
      <w:sz w:val="24"/>
    </w:rPr>
  </w:style>
  <w:style w:type="character" w:customStyle="1" w:styleId="ListLabel15">
    <w:name w:val="ListLabel 15"/>
    <w:qFormat/>
    <w:rPr>
      <w:rFonts w:cs="Wingdings"/>
    </w:rPr>
  </w:style>
  <w:style w:type="character" w:customStyle="1" w:styleId="ListLabel16">
    <w:name w:val="ListLabel 16"/>
    <w:qFormat/>
    <w:rPr>
      <w:rFonts w:cs="Symbol"/>
    </w:rPr>
  </w:style>
  <w:style w:type="character" w:customStyle="1" w:styleId="ListLabel17">
    <w:name w:val="ListLabel 17"/>
    <w:qFormat/>
    <w:rPr>
      <w:rFonts w:cs="Courier New"/>
    </w:rPr>
  </w:style>
  <w:style w:type="character" w:customStyle="1" w:styleId="ListLabel18">
    <w:name w:val="ListLabel 18"/>
    <w:qFormat/>
    <w:rPr>
      <w:rFonts w:cs="Wingdings"/>
    </w:rPr>
  </w:style>
  <w:style w:type="character" w:customStyle="1" w:styleId="ListLabel19">
    <w:name w:val="ListLabel 19"/>
    <w:qFormat/>
    <w:rPr>
      <w:rFonts w:cs="Symbol"/>
    </w:rPr>
  </w:style>
  <w:style w:type="character" w:customStyle="1" w:styleId="ListLabel20">
    <w:name w:val="ListLabel 20"/>
    <w:qFormat/>
    <w:rPr>
      <w:rFonts w:cs="Courier New"/>
    </w:rPr>
  </w:style>
  <w:style w:type="character" w:customStyle="1" w:styleId="ListLabel21">
    <w:name w:val="ListLabel 21"/>
    <w:qFormat/>
    <w:rPr>
      <w:rFonts w:cs="Wingdings"/>
    </w:rPr>
  </w:style>
  <w:style w:type="character" w:customStyle="1" w:styleId="ListLabel22">
    <w:name w:val="ListLabel 22"/>
    <w:qFormat/>
    <w:rPr>
      <w:rFonts w:ascii="Times New Roman" w:hAnsi="Times New Roman" w:cs="Symbol"/>
      <w:b w:val="0"/>
      <w:sz w:val="24"/>
    </w:rPr>
  </w:style>
  <w:style w:type="paragraph" w:customStyle="1" w:styleId="a0">
    <w:name w:val="Заглавие"/>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link w:val="BodyTextChar"/>
    <w:rsid w:val="004761F2"/>
    <w:pPr>
      <w:widowControl w:val="0"/>
      <w:spacing w:after="0" w:line="360" w:lineRule="atLeast"/>
      <w:jc w:val="both"/>
      <w:textAlignment w:val="baseline"/>
    </w:pPr>
    <w:rPr>
      <w:rFonts w:ascii="Times New Roman" w:eastAsia="Times New Roman" w:hAnsi="Times New Roman"/>
      <w:sz w:val="24"/>
      <w:szCs w:val="20"/>
      <w:lang w:val="bg-BG" w:eastAsia="bg-BG"/>
    </w:r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a1">
    <w:name w:val="Указател"/>
    <w:basedOn w:val="Normal"/>
    <w:qFormat/>
    <w:pPr>
      <w:suppressLineNumbers/>
    </w:pPr>
    <w:rPr>
      <w:rFonts w:cs="FreeSans"/>
    </w:rPr>
  </w:style>
  <w:style w:type="paragraph" w:styleId="ListParagraph">
    <w:name w:val="List Paragraph"/>
    <w:basedOn w:val="Normal"/>
    <w:uiPriority w:val="34"/>
    <w:qFormat/>
    <w:rsid w:val="007B2F3D"/>
    <w:pPr>
      <w:ind w:left="720"/>
      <w:contextualSpacing/>
    </w:pPr>
  </w:style>
  <w:style w:type="paragraph" w:styleId="PlainText">
    <w:name w:val="Plain Text"/>
    <w:basedOn w:val="Normal"/>
    <w:link w:val="PlainTextChar"/>
    <w:uiPriority w:val="99"/>
    <w:qFormat/>
    <w:rsid w:val="004761F2"/>
    <w:pPr>
      <w:widowControl w:val="0"/>
      <w:spacing w:after="0" w:line="360" w:lineRule="atLeast"/>
      <w:jc w:val="both"/>
      <w:textAlignment w:val="baseline"/>
    </w:pPr>
    <w:rPr>
      <w:rFonts w:ascii="Courier New" w:eastAsia="Times New Roman" w:hAnsi="Courier New" w:cs="Courier New"/>
      <w:sz w:val="20"/>
      <w:szCs w:val="20"/>
      <w:lang w:val="bg-BG" w:eastAsia="bg-BG"/>
    </w:rPr>
  </w:style>
  <w:style w:type="paragraph" w:customStyle="1" w:styleId="Style18">
    <w:name w:val="Style18"/>
    <w:basedOn w:val="Normal"/>
    <w:uiPriority w:val="99"/>
    <w:qFormat/>
    <w:rsid w:val="004761F2"/>
    <w:pPr>
      <w:widowControl w:val="0"/>
      <w:spacing w:after="0" w:line="274" w:lineRule="exact"/>
      <w:ind w:hanging="355"/>
      <w:jc w:val="both"/>
    </w:pPr>
    <w:rPr>
      <w:rFonts w:ascii="Arial Narrow" w:eastAsia="Times New Roman" w:hAnsi="Arial Narrow"/>
      <w:sz w:val="24"/>
      <w:szCs w:val="24"/>
      <w:lang w:val="bg-BG" w:eastAsia="bg-BG"/>
    </w:rPr>
  </w:style>
  <w:style w:type="paragraph" w:customStyle="1" w:styleId="Style31">
    <w:name w:val="Style31"/>
    <w:basedOn w:val="Normal"/>
    <w:uiPriority w:val="99"/>
    <w:qFormat/>
    <w:rsid w:val="004761F2"/>
    <w:pPr>
      <w:widowControl w:val="0"/>
      <w:spacing w:after="0" w:line="278" w:lineRule="exact"/>
      <w:ind w:firstLine="768"/>
      <w:jc w:val="both"/>
    </w:pPr>
    <w:rPr>
      <w:rFonts w:ascii="Times New Roman" w:eastAsia="Times New Roman" w:hAnsi="Times New Roman"/>
      <w:sz w:val="24"/>
      <w:szCs w:val="24"/>
      <w:lang w:val="bg-BG" w:eastAsia="bg-BG"/>
    </w:rPr>
  </w:style>
  <w:style w:type="paragraph" w:styleId="BalloonText">
    <w:name w:val="Balloon Text"/>
    <w:basedOn w:val="Normal"/>
    <w:link w:val="BalloonTextChar"/>
    <w:uiPriority w:val="99"/>
    <w:semiHidden/>
    <w:unhideWhenUsed/>
    <w:qFormat/>
    <w:rsid w:val="00A63C23"/>
    <w:pPr>
      <w:spacing w:after="0" w:line="240" w:lineRule="auto"/>
    </w:pPr>
    <w:rPr>
      <w:rFonts w:ascii="Tahoma" w:hAnsi="Tahoma" w:cs="Tahoma"/>
      <w:sz w:val="16"/>
      <w:szCs w:val="16"/>
    </w:rPr>
  </w:style>
  <w:style w:type="paragraph" w:styleId="Header">
    <w:name w:val="header"/>
    <w:basedOn w:val="Normal"/>
    <w:link w:val="HeaderChar"/>
    <w:uiPriority w:val="99"/>
    <w:unhideWhenUsed/>
    <w:rsid w:val="00E70F3A"/>
    <w:pPr>
      <w:tabs>
        <w:tab w:val="center" w:pos="4703"/>
        <w:tab w:val="right" w:pos="9406"/>
      </w:tabs>
      <w:spacing w:after="0" w:line="240" w:lineRule="auto"/>
    </w:pPr>
  </w:style>
  <w:style w:type="character" w:customStyle="1" w:styleId="HeaderChar">
    <w:name w:val="Header Char"/>
    <w:basedOn w:val="DefaultParagraphFont"/>
    <w:link w:val="Header"/>
    <w:uiPriority w:val="99"/>
    <w:rsid w:val="00E70F3A"/>
    <w:rPr>
      <w:rFonts w:cs="Times New Roman"/>
      <w:color w:val="00000A"/>
      <w:sz w:val="22"/>
    </w:rPr>
  </w:style>
  <w:style w:type="paragraph" w:styleId="Footer">
    <w:name w:val="footer"/>
    <w:basedOn w:val="Normal"/>
    <w:link w:val="FooterChar"/>
    <w:uiPriority w:val="99"/>
    <w:unhideWhenUsed/>
    <w:rsid w:val="00E70F3A"/>
    <w:pPr>
      <w:tabs>
        <w:tab w:val="center" w:pos="4703"/>
        <w:tab w:val="right" w:pos="9406"/>
      </w:tabs>
      <w:spacing w:after="0" w:line="240" w:lineRule="auto"/>
    </w:pPr>
  </w:style>
  <w:style w:type="character" w:customStyle="1" w:styleId="FooterChar">
    <w:name w:val="Footer Char"/>
    <w:basedOn w:val="DefaultParagraphFont"/>
    <w:link w:val="Footer"/>
    <w:uiPriority w:val="99"/>
    <w:rsid w:val="00E70F3A"/>
    <w:rPr>
      <w:rFonts w:cs="Times New Roman"/>
      <w:color w:val="00000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apis.bg/p.php?i=2752471"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vanova.L@cadastre.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12</Pages>
  <Words>3539</Words>
  <Characters>20175</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Теодора Ангелова</dc:creator>
  <dc:description/>
  <cp:lastModifiedBy>Diruhi Topakbashian</cp:lastModifiedBy>
  <cp:revision>55</cp:revision>
  <dcterms:created xsi:type="dcterms:W3CDTF">2016-09-21T10:55:00Z</dcterms:created>
  <dcterms:modified xsi:type="dcterms:W3CDTF">2018-12-10T09:24:00Z</dcterms:modified>
  <dc:language>bg-BG</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