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8C" w:rsidRPr="0061018C" w:rsidRDefault="0061018C" w:rsidP="00610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ar-SA"/>
        </w:rPr>
        <w:t>ПРИЛОЖЕНИЕ № 3а</w:t>
      </w: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ar-SA"/>
        </w:rPr>
      </w:pPr>
    </w:p>
    <w:p w:rsidR="0061018C" w:rsidRPr="0061018C" w:rsidRDefault="0061018C" w:rsidP="0061018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ДЕКЛАРАЦИЯ  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br/>
        <w:t>за отсъствие на обстоятелствата по</w:t>
      </w:r>
    </w:p>
    <w:p w:rsidR="0061018C" w:rsidRPr="0061018C" w:rsidRDefault="0061018C" w:rsidP="0061018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чл. 47, ал. 1, т. 1 от ЗОП</w:t>
      </w:r>
    </w:p>
    <w:p w:rsidR="0061018C" w:rsidRPr="0061018C" w:rsidRDefault="0061018C" w:rsidP="00610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/попълва се от лицата по чл. 47, ал. 4 от ЗОП/</w:t>
      </w:r>
    </w:p>
    <w:p w:rsidR="0061018C" w:rsidRPr="0061018C" w:rsidRDefault="0061018C" w:rsidP="00610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Долуподписаният:……………………………………………………………………………… 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с лична карта № …………………………………, издадена на .......................от …………………………………,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 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с постоянен адрес:……………………………………………………………………………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представляващ ……………………………………………………………………………………………………</w:t>
      </w:r>
    </w:p>
    <w:p w:rsidR="0061018C" w:rsidRPr="0061018C" w:rsidRDefault="0061018C" w:rsidP="0061018C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  <w:t>/наименование на юридическото лице, физическо лице – ЕТ/</w:t>
      </w:r>
    </w:p>
    <w:p w:rsidR="0061018C" w:rsidRPr="0061018C" w:rsidRDefault="0061018C" w:rsidP="0061018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  <w:t xml:space="preserve"> 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в качеството ми на  ……………………………………………………………………………………………………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 </w:t>
      </w:r>
      <w:r w:rsidRPr="0061018C"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  <w:t xml:space="preserve">                                                                  /длъжност/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Седалище ……………………………………………………………………………………………………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адрес на управление:………………………………………………………………………………………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 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тел./факс ………………………………………., ЕИК/БУЛСТАТ ……………………………, </w:t>
      </w:r>
    </w:p>
    <w:p w:rsidR="0061018C" w:rsidRPr="0061018C" w:rsidRDefault="0061018C" w:rsidP="0061018C">
      <w:pPr>
        <w:tabs>
          <w:tab w:val="left" w:pos="9923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участник в процедура за възлагане на обществена поръчка по реда на глава 8а от  Закона за обществените поръчки, с предмет: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 xml:space="preserve">„Доставка на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 xml:space="preserve">два) броя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GNSS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приемници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и софтуер за последваща обработка за нуждите на Агенция по геодезия, картография и кадастър”</w:t>
      </w:r>
    </w:p>
    <w:p w:rsidR="0061018C" w:rsidRPr="0061018C" w:rsidRDefault="0061018C" w:rsidP="0061018C">
      <w:pPr>
        <w:tabs>
          <w:tab w:val="left" w:pos="9923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ДЕКЛАРИРАМ, ЧЕ:</w:t>
      </w:r>
    </w:p>
    <w:p w:rsidR="0061018C" w:rsidRPr="0061018C" w:rsidRDefault="0061018C" w:rsidP="0061018C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Не съм осъден с влязла в сила присъда за:</w:t>
      </w:r>
    </w:p>
    <w:p w:rsidR="0061018C" w:rsidRPr="0061018C" w:rsidRDefault="0061018C" w:rsidP="0061018C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61018C" w:rsidRPr="0061018C" w:rsidRDefault="0061018C" w:rsidP="0061018C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б) подкуп по чл. 301 - 307 от Наказателния кодекс;</w:t>
      </w:r>
    </w:p>
    <w:p w:rsidR="0061018C" w:rsidRPr="0061018C" w:rsidRDefault="0061018C" w:rsidP="0061018C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в) участие в организирана престъпна група по чл. 321 и 321а от Наказателния кодекс;</w:t>
      </w:r>
    </w:p>
    <w:p w:rsidR="0061018C" w:rsidRPr="0061018C" w:rsidRDefault="0061018C" w:rsidP="0061018C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г) престъпление против собствеността по чл. 194 - 217 от Наказателния кодекс;</w:t>
      </w:r>
    </w:p>
    <w:p w:rsidR="0061018C" w:rsidRPr="0061018C" w:rsidRDefault="0061018C" w:rsidP="0061018C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д) престъпление против стопанството по чл. 219 - 252 от Наказателния кодекс. 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  <w:tab/>
        <w:t xml:space="preserve">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г.                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ab/>
        <w:t xml:space="preserve">Декларатор: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softHyphen/>
      </w:r>
      <w:r w:rsidRPr="0061018C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  <w:tab/>
        <w:t>_________________</w:t>
      </w:r>
    </w:p>
    <w:p w:rsidR="0061018C" w:rsidRPr="0061018C" w:rsidRDefault="0061018C" w:rsidP="006101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 xml:space="preserve">/дата/                           </w:t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  <w:t>/имена и подпис/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 xml:space="preserve"> 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ar-SA"/>
        </w:rPr>
        <w:lastRenderedPageBreak/>
        <w:t>ПРИЛОЖЕНИЕ № 3б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 xml:space="preserve">     </w:t>
      </w:r>
    </w:p>
    <w:p w:rsidR="0061018C" w:rsidRPr="0061018C" w:rsidRDefault="0061018C" w:rsidP="00610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Д Е К Л А Р А Ц И Я</w:t>
      </w:r>
    </w:p>
    <w:p w:rsidR="0061018C" w:rsidRPr="0061018C" w:rsidRDefault="0061018C" w:rsidP="00610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за отсъствие на обстоятелствата по чл. 47, ал. 5</w:t>
      </w:r>
    </w:p>
    <w:p w:rsidR="0061018C" w:rsidRPr="0061018C" w:rsidRDefault="0061018C" w:rsidP="00610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от Закона за обществените поръчки</w:t>
      </w:r>
    </w:p>
    <w:p w:rsidR="0061018C" w:rsidRPr="0061018C" w:rsidRDefault="0061018C" w:rsidP="00610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Долуподписаният:……………………………………………………………………………………………………………………, 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с лична карта № …………………………………, издадена на .......................от ………………………….,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с ЕГН …………………………………….., в качеството ми на………………………………………………………………,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 </w:t>
      </w:r>
      <w:r w:rsidRPr="0061018C"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  <w:t xml:space="preserve">                                                                  </w:t>
      </w:r>
      <w:r w:rsidRPr="0061018C"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  <w:tab/>
        <w:t xml:space="preserve"> /длъжност/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на  …………………………………………………………………………………………………………………………………………….,</w:t>
      </w:r>
    </w:p>
    <w:p w:rsidR="0061018C" w:rsidRPr="0061018C" w:rsidRDefault="0061018C" w:rsidP="0061018C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 xml:space="preserve">/посочете фирмата на участника/  </w:t>
      </w:r>
    </w:p>
    <w:p w:rsidR="0061018C" w:rsidRPr="0061018C" w:rsidRDefault="0061018C" w:rsidP="0061018C">
      <w:pPr>
        <w:tabs>
          <w:tab w:val="left" w:pos="9923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участник в процедура за възлагане на обществена поръчка с предмет:</w:t>
      </w:r>
      <w:r w:rsidRPr="0061018C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 xml:space="preserve">„Доставка на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 xml:space="preserve">два) броя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GNSS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приемници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и софтуер за последваща обработка за нуждите на Агенция по геодезия, картография и кадастър”</w:t>
      </w:r>
    </w:p>
    <w:p w:rsidR="0061018C" w:rsidRPr="0061018C" w:rsidRDefault="0061018C" w:rsidP="0061018C">
      <w:pPr>
        <w:tabs>
          <w:tab w:val="left" w:pos="9923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ar-SA"/>
        </w:rPr>
      </w:pPr>
    </w:p>
    <w:p w:rsidR="0061018C" w:rsidRPr="0061018C" w:rsidRDefault="0061018C" w:rsidP="0061018C">
      <w:pPr>
        <w:tabs>
          <w:tab w:val="left" w:pos="709"/>
        </w:tabs>
        <w:suppressAutoHyphens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  <w:t>Д Е К Л А Р И Р А М:</w:t>
      </w:r>
    </w:p>
    <w:p w:rsidR="0061018C" w:rsidRPr="0061018C" w:rsidRDefault="0061018C" w:rsidP="00610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1. Не съм 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ar-SA"/>
        </w:rPr>
        <w:t>свързано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 лице по 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ar-SA"/>
        </w:rPr>
        <w:t xml:space="preserve">смисъла на 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bg-BG" w:eastAsia="ar-SA"/>
        </w:rPr>
        <w:t>§ 1, т. 23а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ar-SA"/>
        </w:rPr>
        <w:t xml:space="preserve"> от Допълнителните разпоредби към 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bg-BG" w:eastAsia="ar-SA"/>
        </w:rPr>
        <w:t>Закона за обществените поръчки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ar-SA"/>
        </w:rPr>
        <w:t xml:space="preserve"> с възложителя или със служители на ръководна длъжност в неговата организация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.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ar-SA"/>
        </w:rPr>
        <w:t xml:space="preserve">2. Участникът, когото представлявам, не е сключил договор с лице по 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bg-BG" w:eastAsia="ar-SA"/>
        </w:rPr>
        <w:t>чл. 21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ar-SA"/>
        </w:rPr>
        <w:t xml:space="preserve"> или 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bg-BG" w:eastAsia="ar-SA"/>
        </w:rPr>
        <w:t>22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ar-SA"/>
        </w:rPr>
        <w:t xml:space="preserve"> от 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bg-BG" w:eastAsia="ar-SA"/>
        </w:rPr>
        <w:t>Закона за предотвратяване и установяване на конфликт на интереси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ar-SA"/>
        </w:rPr>
        <w:t>.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 </w:t>
      </w:r>
    </w:p>
    <w:p w:rsidR="0061018C" w:rsidRPr="0061018C" w:rsidRDefault="0061018C" w:rsidP="0061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  <w:tab/>
        <w:t xml:space="preserve">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г.                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ab/>
        <w:t xml:space="preserve">Декларатор: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softHyphen/>
      </w:r>
      <w:r w:rsidRPr="0061018C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ar-SA"/>
        </w:rPr>
        <w:tab/>
        <w:t>_________________</w:t>
      </w:r>
    </w:p>
    <w:p w:rsidR="0061018C" w:rsidRPr="0061018C" w:rsidRDefault="0061018C" w:rsidP="006101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 xml:space="preserve">/дата/                           </w:t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</w:r>
      <w:r w:rsidRPr="0061018C"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  <w:tab/>
        <w:t>/име и подпис/</w:t>
      </w: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  <w:t>Обстоятелствата по т. 1 се декларират от лицата по чл. 47, ал. 4 от ЗОП.</w:t>
      </w: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</w:pPr>
      <w:r w:rsidRPr="0061018C">
        <w:rPr>
          <w:rFonts w:ascii="Times New Roman" w:eastAsia="Times New Roman" w:hAnsi="Times New Roman" w:cs="Times New Roman"/>
          <w:i/>
          <w:sz w:val="26"/>
          <w:szCs w:val="26"/>
          <w:lang w:val="bg-BG" w:eastAsia="ar-SA"/>
        </w:rPr>
        <w:t>За обстоятелствата по т. 2 е достатъчно подаване на декларация от едно от лицата, които могат да представляват самостоятелно участника.</w:t>
      </w: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ar-SA"/>
        </w:rPr>
      </w:pPr>
    </w:p>
    <w:p w:rsidR="0061018C" w:rsidRPr="0061018C" w:rsidRDefault="0061018C" w:rsidP="0061018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Приложение № 4</w:t>
      </w:r>
    </w:p>
    <w:p w:rsidR="0061018C" w:rsidRPr="0061018C" w:rsidRDefault="0061018C" w:rsidP="0061018C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Участник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 …………………………………………………...........…………………...........................</w:t>
      </w:r>
    </w:p>
    <w:p w:rsidR="0061018C" w:rsidRPr="0061018C" w:rsidRDefault="0061018C" w:rsidP="006101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Седалище и адрес на управление: ...........……………...............................................................................................................</w:t>
      </w:r>
    </w:p>
    <w:p w:rsidR="0061018C" w:rsidRPr="0061018C" w:rsidRDefault="0061018C" w:rsidP="006101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Адрес за кореспонденция: ………………………………………………….......................................…………....…..</w:t>
      </w:r>
    </w:p>
    <w:p w:rsidR="0061018C" w:rsidRPr="0061018C" w:rsidRDefault="0061018C" w:rsidP="006101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тел…………………………..…/факс………………….......…….….</w:t>
      </w:r>
    </w:p>
    <w:p w:rsidR="0061018C" w:rsidRPr="0061018C" w:rsidRDefault="0061018C" w:rsidP="006101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ЕИК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……………………… </w:t>
      </w:r>
    </w:p>
    <w:p w:rsidR="0061018C" w:rsidRPr="0061018C" w:rsidRDefault="0061018C" w:rsidP="006101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О Ф Е Р Т А</w:t>
      </w:r>
    </w:p>
    <w:p w:rsidR="0061018C" w:rsidRPr="0061018C" w:rsidRDefault="0061018C" w:rsidP="0061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018C" w:rsidRPr="0061018C" w:rsidRDefault="0061018C" w:rsidP="006101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18C" w:rsidRPr="0061018C" w:rsidRDefault="0061018C" w:rsidP="006101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УВАЖАЕМИ ГОСПОДА,</w:t>
      </w:r>
    </w:p>
    <w:p w:rsidR="0061018C" w:rsidRPr="0061018C" w:rsidRDefault="0061018C" w:rsidP="006101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С настоящото Ви представяме наш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ата оферта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участие в обществена поръчка с предмет: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„Доставка на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два) броя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GNSS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приемници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и софтуер за последваща обработка за нуждите на Агенция по геодезия, картография и кадастър”.</w:t>
      </w:r>
    </w:p>
    <w:p w:rsidR="0061018C" w:rsidRPr="0061018C" w:rsidRDefault="0061018C" w:rsidP="0061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018C" w:rsidRPr="0061018C" w:rsidRDefault="0061018C" w:rsidP="0061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Изискванията към изпълнението и обема на обществената поръчка са съгласно Техническото задание.</w:t>
      </w:r>
    </w:p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Декларираме, че сме се запознали с публичната покана за участие и с указанията и условията в обявената от Вас процедура.</w:t>
      </w:r>
    </w:p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Съгласни сме с поставените от Вас условия и ги приемаме без възражения.</w:t>
      </w: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Запознати сме с проекта на договора и ако бъдем определени за изпълнител, ще сключим договор в законоустановения срок.</w:t>
      </w: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Ние сме съгласни да се придържаме към това предложение за срок от 90 дни </w:t>
      </w:r>
      <w:r w:rsidRPr="0061018C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след крайния срок за представяне на оферти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1018C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 xml:space="preserve"> </w:t>
      </w: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При изпълнението на поръчката ще използваме услугите на следните подизпълнители:</w:t>
      </w: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3761"/>
      </w:tblGrid>
      <w:tr w:rsidR="0061018C" w:rsidRPr="0061018C" w:rsidTr="005A7004">
        <w:tc>
          <w:tcPr>
            <w:tcW w:w="2775" w:type="dxa"/>
          </w:tcPr>
          <w:p w:rsidR="0061018C" w:rsidRPr="0061018C" w:rsidRDefault="0061018C" w:rsidP="0061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Наименование на подизпълнителя</w:t>
            </w:r>
          </w:p>
        </w:tc>
        <w:tc>
          <w:tcPr>
            <w:tcW w:w="3670" w:type="dxa"/>
          </w:tcPr>
          <w:p w:rsidR="0061018C" w:rsidRPr="0061018C" w:rsidRDefault="0061018C" w:rsidP="0061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0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Обхват на дейностите, които ще извършва</w:t>
            </w:r>
          </w:p>
        </w:tc>
        <w:tc>
          <w:tcPr>
            <w:tcW w:w="3761" w:type="dxa"/>
          </w:tcPr>
          <w:p w:rsidR="0061018C" w:rsidRPr="0061018C" w:rsidRDefault="0061018C" w:rsidP="0061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Размер на участието на подизпълнителя в общата цена на предложението</w:t>
            </w:r>
            <w:r w:rsidRPr="0061018C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 (в %)</w:t>
            </w:r>
          </w:p>
        </w:tc>
      </w:tr>
      <w:tr w:rsidR="0061018C" w:rsidRPr="0061018C" w:rsidTr="005A7004">
        <w:tc>
          <w:tcPr>
            <w:tcW w:w="2775" w:type="dxa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670" w:type="dxa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761" w:type="dxa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61018C" w:rsidRPr="0061018C" w:rsidTr="005A7004">
        <w:tc>
          <w:tcPr>
            <w:tcW w:w="2775" w:type="dxa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670" w:type="dxa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761" w:type="dxa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</w:tbl>
    <w:p w:rsidR="0061018C" w:rsidRPr="0061018C" w:rsidRDefault="0061018C" w:rsidP="006101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Приемаме в случай, че бъдем определени за изпълнител, при сключването на договора да представим гаранция за изпълнение в размер и форма съгласно условията, посочени в проекта на договор, с която ще гарантираме предстоящото изпълнение на задълженията си.</w:t>
      </w:r>
    </w:p>
    <w:p w:rsidR="0061018C" w:rsidRPr="0061018C" w:rsidRDefault="0061018C" w:rsidP="0061018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ab/>
      </w:r>
      <w:r w:rsidRPr="0061018C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ab/>
      </w:r>
    </w:p>
    <w:p w:rsidR="0061018C" w:rsidRPr="0061018C" w:rsidRDefault="0061018C" w:rsidP="0061018C">
      <w:pPr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Като неразделна част от настоящата оферта, прилагаме </w:t>
      </w:r>
      <w:r w:rsidRPr="0061018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следните документи:</w:t>
      </w:r>
    </w:p>
    <w:p w:rsidR="0061018C" w:rsidRPr="0061018C" w:rsidRDefault="0061018C" w:rsidP="0061018C">
      <w:pPr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.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……….…………………………..……………………………………………………………………………………………………</w:t>
      </w:r>
    </w:p>
    <w:p w:rsidR="0061018C" w:rsidRPr="0061018C" w:rsidRDefault="0061018C" w:rsidP="0061018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1018C" w:rsidRPr="0061018C" w:rsidRDefault="0061018C" w:rsidP="0061018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/>
        </w:rPr>
      </w:pPr>
      <w:r w:rsidRPr="0061018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/>
        </w:rPr>
        <w:t>ПОДПИС и ПЕЧАТ:</w:t>
      </w:r>
    </w:p>
    <w:p w:rsidR="0061018C" w:rsidRPr="0061018C" w:rsidRDefault="0061018C" w:rsidP="006101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 (име и фамилия)</w:t>
      </w:r>
    </w:p>
    <w:p w:rsidR="0061018C" w:rsidRPr="0061018C" w:rsidRDefault="0061018C" w:rsidP="0061018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 (длъжност на представляващия дружеството)</w:t>
      </w:r>
    </w:p>
    <w:p w:rsidR="0061018C" w:rsidRPr="0061018C" w:rsidRDefault="0061018C" w:rsidP="0061018C">
      <w:pPr>
        <w:spacing w:after="0" w:line="240" w:lineRule="auto"/>
        <w:ind w:right="100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018C" w:rsidRPr="0061018C" w:rsidRDefault="0061018C" w:rsidP="0061018C">
      <w:pPr>
        <w:spacing w:after="0" w:line="240" w:lineRule="auto"/>
        <w:ind w:right="1000" w:firstLine="567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Дата: ……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…………….</w:t>
      </w:r>
    </w:p>
    <w:p w:rsidR="0061018C" w:rsidRPr="0061018C" w:rsidRDefault="0061018C" w:rsidP="0061018C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Приложение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№ 5</w:t>
      </w:r>
    </w:p>
    <w:p w:rsidR="0061018C" w:rsidRPr="0061018C" w:rsidRDefault="0061018C" w:rsidP="0061018C">
      <w:pPr>
        <w:spacing w:after="120" w:line="360" w:lineRule="auto"/>
        <w:ind w:left="7200"/>
        <w:jc w:val="right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61018C" w:rsidRPr="0061018C" w:rsidRDefault="0061018C" w:rsidP="0061018C">
      <w:pPr>
        <w:keepNext/>
        <w:spacing w:after="0" w:line="240" w:lineRule="auto"/>
        <w:ind w:firstLine="35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ТЕХНИЧЕСКО ПРЕДЛОЖЕНИЕ</w:t>
      </w: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за изпълнение на</w:t>
      </w:r>
      <w:r w:rsidRPr="006101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„Доставка на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два) броя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GNSS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приемници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и софтуер за последваща обработка за нуждите на Агенция по геодезия, картография и кадастър”</w:t>
      </w: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61018C" w:rsidRPr="0061018C" w:rsidRDefault="0061018C" w:rsidP="006101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От УЧАСТНИК: .........................................................................................................................</w:t>
      </w:r>
    </w:p>
    <w:p w:rsidR="0061018C" w:rsidRPr="0061018C" w:rsidRDefault="0061018C" w:rsidP="0061018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018C" w:rsidRPr="0061018C" w:rsidRDefault="0061018C" w:rsidP="0061018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ЕГН/ЕИК...............................................</w:t>
      </w:r>
    </w:p>
    <w:p w:rsidR="0061018C" w:rsidRPr="0061018C" w:rsidRDefault="0061018C" w:rsidP="0061018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position w:val="8"/>
          <w:sz w:val="26"/>
          <w:szCs w:val="26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position w:val="8"/>
          <w:sz w:val="26"/>
          <w:szCs w:val="26"/>
          <w:lang w:val="bg-BG" w:eastAsia="bg-BG"/>
        </w:rPr>
      </w:pPr>
      <w:r w:rsidRPr="0061018C">
        <w:rPr>
          <w:rFonts w:ascii="Times New Roman" w:eastAsia="Times New Roman" w:hAnsi="Times New Roman" w:cs="Times New Roman"/>
          <w:b/>
          <w:position w:val="8"/>
          <w:sz w:val="26"/>
          <w:szCs w:val="26"/>
          <w:lang w:val="bg-BG" w:eastAsia="bg-BG"/>
        </w:rPr>
        <w:t>Уважаеми Дами и Господа,</w:t>
      </w:r>
    </w:p>
    <w:p w:rsidR="0061018C" w:rsidRPr="0061018C" w:rsidRDefault="0061018C" w:rsidP="0061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основание Ваша публична покана в портала за обществени поръчки заявяваме, че желаем да участваме в процедурата при условията,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посочени в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>поканата и приложенията към нея със следното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техническо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предложение:</w:t>
      </w:r>
    </w:p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/>
        </w:rPr>
      </w:pPr>
    </w:p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GNSS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приемници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и софтуер за нуждите на Агенция по геодезия, картография и кадастър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– 2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броя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373"/>
        <w:gridCol w:w="3373"/>
      </w:tblGrid>
      <w:tr w:rsidR="0061018C" w:rsidRPr="0061018C" w:rsidTr="005A7004">
        <w:tc>
          <w:tcPr>
            <w:tcW w:w="3373" w:type="dxa"/>
            <w:shd w:val="clear" w:color="auto" w:fill="auto"/>
          </w:tcPr>
          <w:p w:rsidR="0061018C" w:rsidRPr="0061018C" w:rsidRDefault="0061018C" w:rsidP="00E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Параметри</w:t>
            </w:r>
            <w:r w:rsidR="00E72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 xml:space="preserve">                  </w:t>
            </w:r>
            <w:r w:rsidR="00E72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r w:rsidR="00E72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 xml:space="preserve">съгласно </w:t>
            </w:r>
            <w:r w:rsidR="00E72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техническото задание</w:t>
            </w:r>
            <w:r w:rsidR="00E72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373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01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Минимални изисквания на възложителя</w:t>
            </w:r>
            <w:r w:rsidR="00E72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E72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съгласно техническото задание</w:t>
            </w:r>
            <w:r w:rsidR="00E72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373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Предлагани параметри</w:t>
            </w:r>
          </w:p>
        </w:tc>
      </w:tr>
      <w:tr w:rsidR="0061018C" w:rsidRPr="0061018C" w:rsidTr="005A7004"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  <w:t>Приемани сателитни сигнали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373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61018C" w:rsidRPr="0061018C" w:rsidTr="005A7004"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  <w:t>Честоти  на позициониране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61018C" w:rsidRPr="0061018C" w:rsidTr="005A7004"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  <w:t>Поддържани формати за данни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61018C" w:rsidRPr="0061018C" w:rsidTr="005A7004"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61018C"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  <w:t>Точност в статичен режим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bg-BG"/>
              </w:rPr>
            </w:pPr>
          </w:p>
        </w:tc>
        <w:tc>
          <w:tcPr>
            <w:tcW w:w="3373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61018C" w:rsidRPr="0061018C" w:rsidTr="005A7004"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61018C"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  <w:t xml:space="preserve">Точност в режим </w:t>
            </w:r>
            <w:r w:rsidRPr="0061018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RTK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bg-BG"/>
              </w:rPr>
            </w:pPr>
          </w:p>
        </w:tc>
        <w:tc>
          <w:tcPr>
            <w:tcW w:w="3373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61018C" w:rsidRPr="0061018C" w:rsidTr="005A7004"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  <w:t xml:space="preserve">Точност в режим </w:t>
            </w:r>
            <w:r w:rsidRPr="0061018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VRS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bg-BG"/>
              </w:rPr>
            </w:pPr>
          </w:p>
        </w:tc>
        <w:tc>
          <w:tcPr>
            <w:tcW w:w="3373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61018C" w:rsidRPr="0061018C" w:rsidTr="005A7004"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Calibri" w:hAnsi="Times New Roman" w:cs="Times New Roman"/>
                <w:i/>
                <w:sz w:val="24"/>
                <w:szCs w:val="20"/>
                <w:lang w:val="bg-BG"/>
              </w:rPr>
              <w:t>Поддържани входни формати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1018C" w:rsidRPr="0061018C" w:rsidRDefault="0061018C" w:rsidP="00610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</w:tbl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Декларираме, че предложеното от нас геодезическо оборудване е ново и неупотребявано.</w:t>
      </w:r>
    </w:p>
    <w:p w:rsidR="0061018C" w:rsidRPr="0061018C" w:rsidRDefault="0061018C" w:rsidP="0061018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Задължаваме се да осигурим гаранционна поддръжка на оборудването. </w:t>
      </w:r>
    </w:p>
    <w:p w:rsidR="0061018C" w:rsidRPr="0061018C" w:rsidRDefault="0061018C" w:rsidP="0061018C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Настоящото предложение е валидно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61018C" w:rsidRPr="0061018C" w:rsidRDefault="0061018C" w:rsidP="00610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61018C" w:rsidRPr="0061018C" w:rsidRDefault="0061018C" w:rsidP="006101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Приложения към настоящото предложение (</w:t>
      </w:r>
      <w:r w:rsidRPr="0061018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сертификати, каталози и други по преценка на оферента)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1018C" w:rsidRPr="0061018C" w:rsidRDefault="0061018C" w:rsidP="006101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.........................................................................................................</w:t>
      </w:r>
    </w:p>
    <w:p w:rsidR="0061018C" w:rsidRPr="0061018C" w:rsidRDefault="0061018C" w:rsidP="006101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.........................................................................................................</w:t>
      </w:r>
    </w:p>
    <w:p w:rsidR="0061018C" w:rsidRPr="0061018C" w:rsidRDefault="0061018C" w:rsidP="0061018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Дата: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ab/>
        <w:t>Участник:</w:t>
      </w:r>
    </w:p>
    <w:p w:rsidR="0061018C" w:rsidRPr="0061018C" w:rsidRDefault="0061018C" w:rsidP="0061018C">
      <w:pPr>
        <w:spacing w:after="0" w:line="360" w:lineRule="auto"/>
        <w:ind w:left="4320" w:right="70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Име на представляващия, </w:t>
      </w:r>
    </w:p>
    <w:p w:rsidR="0061018C" w:rsidRPr="0061018C" w:rsidRDefault="0061018C" w:rsidP="0061018C">
      <w:pPr>
        <w:spacing w:after="0" w:line="360" w:lineRule="auto"/>
        <w:ind w:left="4320" w:right="70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подпис и печат</w:t>
      </w:r>
    </w:p>
    <w:p w:rsidR="0061018C" w:rsidRPr="0061018C" w:rsidRDefault="0061018C" w:rsidP="006101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  <w:br w:type="page"/>
      </w:r>
    </w:p>
    <w:p w:rsidR="0061018C" w:rsidRPr="0061018C" w:rsidRDefault="0061018C" w:rsidP="0061018C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>Приложение № 6</w:t>
      </w:r>
    </w:p>
    <w:p w:rsidR="0061018C" w:rsidRPr="0061018C" w:rsidRDefault="0061018C" w:rsidP="00610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  <w:t xml:space="preserve">ЦЕНОВО ПРЕДЛОЖЕНИЕ </w:t>
      </w:r>
    </w:p>
    <w:p w:rsidR="0061018C" w:rsidRPr="0061018C" w:rsidRDefault="0061018C" w:rsidP="0061018C">
      <w:pPr>
        <w:spacing w:after="0" w:line="264" w:lineRule="auto"/>
        <w:ind w:right="28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GNSS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приемници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и софтуер </w:t>
      </w:r>
      <w:r w:rsidRPr="0061018C">
        <w:rPr>
          <w:rFonts w:ascii="Times New Roman" w:eastAsia="Times New Roman" w:hAnsi="Times New Roman" w:cs="Times New Roman" w:hint="eastAsia"/>
          <w:b/>
          <w:sz w:val="26"/>
          <w:szCs w:val="26"/>
          <w:lang w:val="bg-BG"/>
        </w:rPr>
        <w:t>за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 w:hint="eastAsia"/>
          <w:b/>
          <w:sz w:val="26"/>
          <w:szCs w:val="26"/>
          <w:lang w:val="bg-BG"/>
        </w:rPr>
        <w:t>нуждите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 w:hint="eastAsia"/>
          <w:b/>
          <w:sz w:val="26"/>
          <w:szCs w:val="26"/>
          <w:lang w:val="bg-BG"/>
        </w:rPr>
        <w:t>на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 w:hint="eastAsia"/>
          <w:b/>
          <w:sz w:val="26"/>
          <w:szCs w:val="26"/>
          <w:lang w:val="bg-BG"/>
        </w:rPr>
        <w:t>АГКК</w:t>
      </w:r>
    </w:p>
    <w:p w:rsidR="0061018C" w:rsidRPr="0061018C" w:rsidRDefault="0061018C" w:rsidP="0061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61018C" w:rsidRPr="0061018C" w:rsidRDefault="0061018C" w:rsidP="0061018C">
      <w:pPr>
        <w:spacing w:after="0" w:line="360" w:lineRule="auto"/>
        <w:ind w:left="708" w:firstLine="12"/>
        <w:jc w:val="both"/>
        <w:rPr>
          <w:rFonts w:ascii="Times New Roman" w:eastAsia="Times New Roman" w:hAnsi="Times New Roman" w:cs="Times New Roman"/>
          <w:b/>
          <w:position w:val="8"/>
          <w:sz w:val="26"/>
          <w:szCs w:val="26"/>
          <w:lang w:val="bg-BG" w:eastAsia="bg-BG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От кандидат: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 БУЛСТАТ/ЕИК...............................................</w:t>
      </w:r>
    </w:p>
    <w:p w:rsidR="0061018C" w:rsidRPr="0061018C" w:rsidRDefault="0061018C" w:rsidP="00610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bg-BG" w:eastAsia="bg-BG"/>
        </w:rPr>
      </w:pPr>
    </w:p>
    <w:p w:rsidR="0061018C" w:rsidRPr="0061018C" w:rsidRDefault="0061018C" w:rsidP="0061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position w:val="8"/>
          <w:sz w:val="26"/>
          <w:szCs w:val="26"/>
          <w:lang w:val="bg-BG" w:eastAsia="bg-BG"/>
        </w:rPr>
      </w:pPr>
      <w:r w:rsidRPr="0061018C">
        <w:rPr>
          <w:rFonts w:ascii="Times New Roman" w:eastAsia="Times New Roman" w:hAnsi="Times New Roman" w:cs="Times New Roman"/>
          <w:b/>
          <w:position w:val="8"/>
          <w:sz w:val="26"/>
          <w:szCs w:val="26"/>
          <w:lang w:val="bg-BG" w:eastAsia="bg-BG"/>
        </w:rPr>
        <w:t>Уважаеми Дами и Господа,</w:t>
      </w:r>
    </w:p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Представяме нашето ценово предложение за изпълнение на обществената поръчка с горепосочения предмет</w:t>
      </w:r>
      <w:r w:rsidRPr="0061018C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:…………………………………………………</w:t>
      </w:r>
    </w:p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  <w:gridCol w:w="1440"/>
        <w:gridCol w:w="2250"/>
        <w:gridCol w:w="4437"/>
      </w:tblGrid>
      <w:tr w:rsidR="0061018C" w:rsidRPr="0061018C" w:rsidTr="005A7004">
        <w:trPr>
          <w:gridBefore w:val="1"/>
          <w:wBefore w:w="1890" w:type="dxa"/>
        </w:trPr>
        <w:tc>
          <w:tcPr>
            <w:tcW w:w="1890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Цена за </w:t>
            </w:r>
          </w:p>
          <w:p w:rsidR="0061018C" w:rsidRPr="0061018C" w:rsidRDefault="0061018C" w:rsidP="0061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 брой</w:t>
            </w:r>
          </w:p>
        </w:tc>
        <w:tc>
          <w:tcPr>
            <w:tcW w:w="1440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Предлагана бройка</w:t>
            </w:r>
          </w:p>
        </w:tc>
        <w:tc>
          <w:tcPr>
            <w:tcW w:w="2250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 цена без ДДС</w:t>
            </w:r>
          </w:p>
        </w:tc>
        <w:tc>
          <w:tcPr>
            <w:tcW w:w="4437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 цена с ДДС</w:t>
            </w:r>
          </w:p>
        </w:tc>
      </w:tr>
      <w:tr w:rsidR="0061018C" w:rsidRPr="0061018C" w:rsidTr="005A7004">
        <w:tc>
          <w:tcPr>
            <w:tcW w:w="1890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101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GNSS </w:t>
            </w:r>
            <w:r w:rsidRPr="006101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приемник и софтуер</w:t>
            </w:r>
          </w:p>
        </w:tc>
        <w:tc>
          <w:tcPr>
            <w:tcW w:w="1890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2250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4437" w:type="dxa"/>
            <w:shd w:val="clear" w:color="auto" w:fill="auto"/>
          </w:tcPr>
          <w:p w:rsidR="0061018C" w:rsidRPr="0061018C" w:rsidRDefault="0061018C" w:rsidP="0061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61018C" w:rsidRPr="0061018C" w:rsidRDefault="0061018C" w:rsidP="006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018C" w:rsidRPr="0061018C" w:rsidRDefault="0061018C" w:rsidP="006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018C" w:rsidRPr="0061018C" w:rsidRDefault="0061018C" w:rsidP="006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018C" w:rsidRPr="0061018C" w:rsidRDefault="0061018C" w:rsidP="0061018C">
      <w:pPr>
        <w:spacing w:after="0" w:line="264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ab/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При разлика между сбора на единичните цени за обектите и общата сума, за вярно се приема сборът на единичните цени.</w:t>
      </w: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spacing w:after="0" w:line="312" w:lineRule="auto"/>
        <w:ind w:right="212"/>
        <w:jc w:val="right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jc w:val="right"/>
        <w:rPr>
          <w:rFonts w:ascii="HebarU" w:eastAsia="Times New Roman" w:hAnsi="HebarU" w:cs="Times New Roman"/>
          <w:color w:val="000000"/>
          <w:sz w:val="26"/>
          <w:szCs w:val="26"/>
        </w:rPr>
      </w:pPr>
      <w:bookmarkStart w:id="1" w:name="_Toc303781580"/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g-BG"/>
        </w:rPr>
        <w:lastRenderedPageBreak/>
        <w:t xml:space="preserve">Приложение </w:t>
      </w:r>
      <w:r w:rsidRPr="0061018C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№ </w:t>
      </w:r>
      <w:r w:rsidRPr="006101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g-BG"/>
        </w:rPr>
        <w:t>7</w:t>
      </w: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Проект на договор</w:t>
      </w:r>
      <w:bookmarkEnd w:id="1"/>
    </w:p>
    <w:p w:rsidR="0061018C" w:rsidRPr="0061018C" w:rsidRDefault="0061018C" w:rsidP="0061018C">
      <w:pPr>
        <w:keepNext/>
        <w:tabs>
          <w:tab w:val="num" w:pos="0"/>
        </w:tabs>
        <w:spacing w:after="0" w:line="240" w:lineRule="auto"/>
        <w:ind w:right="-288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Д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О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Г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О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В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О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</w:t>
      </w: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№</w:t>
      </w:r>
      <w:r w:rsidRPr="006101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18C">
        <w:rPr>
          <w:rFonts w:ascii="Times New Roman" w:eastAsia="Times New Roman" w:hAnsi="Times New Roman" w:cs="Times New Roman"/>
          <w:sz w:val="26"/>
          <w:szCs w:val="26"/>
          <w:lang w:val="bg-BG"/>
        </w:rPr>
        <w:t>…………......</w:t>
      </w: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rPr>
          <w:rFonts w:ascii="HebarU" w:eastAsia="Times New Roman" w:hAnsi="HebarU" w:cs="Times New Roman"/>
          <w:sz w:val="24"/>
          <w:szCs w:val="20"/>
          <w:lang w:val="bg-BG"/>
        </w:rPr>
      </w:pP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Днес, ................. 2014г. в гр. София, между: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61018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АГЕНЦИЯ ПО ГЕОДЕЗИЯ, КАРТОГРАФИЯ И КАДАСТЪР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>, представлявана от инж. ВАЛЕНТИН ЙОВЕВ – ИЗПЪЛНИТЕЛЕН ДИРЕКТОР и ПОЛИНА ЗАШЕВА – НАЧАЛНИК НА ОТДЕЛ „ФИНАНСОВО-СЧЕТОВОДЕН”, със седалище: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>гр. София 1618, ул. “Мусала” № 1,</w:t>
      </w:r>
      <w:r w:rsidRPr="00610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ЕИК 130362903, 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ru-RU"/>
        </w:rPr>
        <w:t>наричан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по-долу </w:t>
      </w:r>
      <w:r w:rsidRPr="00610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ru-RU"/>
        </w:rPr>
        <w:t>, от една страна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2. ..............................................................................., представлявано от ....................… …………………..............……………................. - …......…………………………, със седалище и адрес на управление: гр. ……......…..............., ул. .....…........…...…............... №...….., вх. ………, ет. …….., с</w:t>
      </w:r>
      <w:r w:rsidRPr="006101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ЕИК ..................................., телефон …………....................., факс ……......................, наричан по-долу </w:t>
      </w:r>
      <w:r w:rsidRPr="0061018C">
        <w:rPr>
          <w:rFonts w:ascii="Times New Roman" w:eastAsia="Times New Roman" w:hAnsi="Times New Roman" w:cs="Times New Roman"/>
          <w:b/>
          <w:caps/>
          <w:sz w:val="24"/>
          <w:szCs w:val="20"/>
          <w:lang w:val="bg-BG"/>
        </w:rPr>
        <w:t>Изпълнител,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от друга страна,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със Заповед № РД - ...…. от ……….. 2014г. на Изпълнителния директор на АГКК и утвърден протокол за работата на комисията по разглеждане, оценка и класиране на офертите по чл. 101г от ЗОП, се сключи настоящият договор за следното:</w:t>
      </w: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018C" w:rsidRPr="0061018C" w:rsidRDefault="0061018C" w:rsidP="0061018C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</w:pPr>
      <w:smartTag w:uri="urn:schemas-microsoft-com:office:smarttags" w:element="place">
        <w:r w:rsidRPr="0061018C">
          <w:rPr>
            <w:rFonts w:ascii="Times New Roman" w:eastAsia="Times New Roman" w:hAnsi="Times New Roman" w:cs="Times New Roman"/>
            <w:b/>
            <w:bCs/>
            <w:sz w:val="24"/>
            <w:szCs w:val="20"/>
          </w:rPr>
          <w:t>I.</w:t>
        </w:r>
      </w:smartTag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Предмет и срок на договора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FreeSans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Чл. 1 (1)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възлага, а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приема да извърши срещу определено в договора  възнаграждение: 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>„Доставка на 2 (два) броя GNSS приемници и софтуер за последваща обработка за нуждите на Агенция по геодезия, картография и кадастър”, описани по вид и количество и  в Техническо предложение - Приложение № 1 от договора.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(2)</w:t>
      </w:r>
      <w:r w:rsidRPr="0061018C"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  <w:t xml:space="preserve"> Настоящият  договор</w:t>
      </w: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  <w:t>влиза в сила</w:t>
      </w: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  <w:t>от датата на подписването му.</w:t>
      </w:r>
    </w:p>
    <w:p w:rsidR="0061018C" w:rsidRPr="0061018C" w:rsidRDefault="0061018C" w:rsidP="0061018C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ІІ. Цена и начин на плащане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2 (1)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добросъвестно изпълнение на договора, </w:t>
      </w:r>
      <w:r w:rsidRPr="0061018C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Възложителят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заплати на </w:t>
      </w:r>
      <w:r w:rsidRPr="0061018C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цена в размер на .................. (................................ с думи) лева без включен ДДС или .................. (................................ с думи) с включен ДДС.</w:t>
      </w:r>
    </w:p>
    <w:p w:rsidR="0061018C" w:rsidRPr="0061018C" w:rsidRDefault="0061018C" w:rsidP="0061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Плащането се осъществява в десетдневен срок след доставката на </w:t>
      </w:r>
      <w:r w:rsidRPr="0061018C">
        <w:rPr>
          <w:rFonts w:ascii="Times New Roman" w:eastAsia="Times New Roman" w:hAnsi="Times New Roman" w:cs="Times New Roman"/>
          <w:sz w:val="24"/>
          <w:szCs w:val="24"/>
        </w:rPr>
        <w:t xml:space="preserve">GNSS 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приемниците (Оборудването) в АГКК – централно управление.  </w:t>
      </w:r>
    </w:p>
    <w:p w:rsidR="0061018C" w:rsidRPr="0061018C" w:rsidRDefault="0061018C" w:rsidP="0061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61018C" w:rsidRPr="0061018C" w:rsidRDefault="0061018C" w:rsidP="0061018C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ІІІ. Условия и начин на плащане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Чл. 3 (1)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  <w:t>За доставката на Оборудването, описано в Приложение № 1 от договора,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се задължава да заплати на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договореното възнаграждение по чл. 2.1 от договора, след извършване на доставката, и представяне на оригинална фактура и двустранно подписан приемо-предавателен протокол, от представителите на двете страни.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 xml:space="preserve">(2) 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Плащането към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ще се извърши чрез банков превод по следната банкова сметка: 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IBAN: ......................................................................................, 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BIC код .............................., банка ..............................., клон ......................</w:t>
      </w:r>
    </w:p>
    <w:p w:rsidR="0061018C" w:rsidRPr="0061018C" w:rsidRDefault="0061018C" w:rsidP="0061018C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ІV. Срок и условия на доставка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Чл. 4 (1)</w:t>
      </w:r>
      <w:r w:rsidRPr="0061018C"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Срокът за доставка на Оборудването е до 12.12.2014г.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(2)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 xml:space="preserve">Изпълнителят 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се задължава да достави Оборудването, описано в Приложение № 1 към договора, </w:t>
      </w:r>
      <w:r w:rsidRPr="0061018C"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  <w:t>в оригинална опаковка с ненарушена цялост в АГКК (съгл. техническото задание на възложителя)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. 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(3)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Доставеното Оборудване трябва да бъде придружено с фактура.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(4)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За извършената от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доставка Оборудването се съставя приемо-предавателен протокол, подписан от представители на двете страни по чл. 11.3 от настоящия договор,  удостоверяващ наличието на Оборудването, както и наличието на документите съгласно чл. 7.1 от договора.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(5)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Двустранно подписаният приемо-предавателен протокол по чл. 4.4 от настоящия договор не освобождава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от отговорност за качеството на Оборудването.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FreeSans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FreeSans" w:hAnsi="Times New Roman" w:cs="Times New Roman"/>
          <w:b/>
          <w:sz w:val="24"/>
          <w:szCs w:val="20"/>
          <w:lang w:val="bg-BG"/>
        </w:rPr>
        <w:t>(6)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FreeSans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 xml:space="preserve"> има право на рекламация относно несъответствия на доставеното Оборудване с договореното по чл. 1.1 от договора, в рамките на 60 (шестдесет) дни от датата на подписване на приемо-предавателния протокол.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FreeSans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FreeSans" w:hAnsi="Times New Roman" w:cs="Times New Roman"/>
          <w:b/>
          <w:sz w:val="24"/>
          <w:szCs w:val="20"/>
          <w:lang w:val="bg-BG"/>
        </w:rPr>
        <w:t>(7)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 xml:space="preserve"> В случай, че при доставката бъдат констатирани липси, несъответствия или явни недостатъци, те се отбелязват в приемо-предавателния протокол, заедно със срок, в който следва да бъдат отстранени.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FreeSans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FreeSans" w:hAnsi="Times New Roman" w:cs="Times New Roman"/>
          <w:b/>
          <w:sz w:val="24"/>
          <w:szCs w:val="20"/>
          <w:lang w:val="bg-BG"/>
        </w:rPr>
        <w:t>(8)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FreeSans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 xml:space="preserve"> има право на рекламация относно качеството на оборудването в рамките на гаранционния срок.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(9)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е длъжен за своя сметка в 30 дневен срок, считано от датата на уведомлението да отстрани констатираните несъответствия по чл. 4(6) и чл. 4(7) от настоящия договор.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FreeSans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(10)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За изпълнение на договора се съставя протокол, двустранно подписан от представители на двете страни по чл. 11.3 от настоящия договор, който е условие за освобождаване на гаранцията за изпълнение.</w:t>
      </w:r>
    </w:p>
    <w:p w:rsidR="0061018C" w:rsidRPr="0061018C" w:rsidRDefault="0061018C" w:rsidP="0061018C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 xml:space="preserve">V. Права и задължения на </w:t>
      </w:r>
      <w:r w:rsidRPr="0061018C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bg-BG"/>
        </w:rPr>
        <w:t>Изпълнителя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Чл. 5 (1)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се задължава да</w:t>
      </w: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достави на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Оборудването, описано в Приложение № 1, по реда и при условията на раздел ІV от настоящия договор.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(2)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се задължава да предаде Оборудването на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с приемо-предавателен протокол, подписан от упълномощени представители на двете страни по чл. 11.3 от настоящия договор.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(3)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има право да получи от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необходимото съдействие за добросъвестното и срочно изпълнение на предмета на договора.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FreeSans" w:hAnsi="Times New Roman" w:cs="Times New Roman"/>
          <w:sz w:val="24"/>
          <w:szCs w:val="24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(4)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доставката на Оборудването, описано в Приложение № 1, </w:t>
      </w:r>
      <w:r w:rsidRPr="0061018C">
        <w:rPr>
          <w:rFonts w:ascii="Times New Roman" w:eastAsia="FreeSans" w:hAnsi="Times New Roman" w:cs="Times New Roman"/>
          <w:caps/>
          <w:sz w:val="24"/>
          <w:szCs w:val="24"/>
          <w:lang w:val="bg-BG"/>
        </w:rPr>
        <w:t>Изпълнителят</w:t>
      </w:r>
      <w:r w:rsidRPr="0061018C">
        <w:rPr>
          <w:rFonts w:ascii="Times New Roman" w:eastAsia="FreeSans" w:hAnsi="Times New Roman" w:cs="Times New Roman"/>
          <w:sz w:val="24"/>
          <w:szCs w:val="24"/>
          <w:lang w:val="bg-BG"/>
        </w:rPr>
        <w:t xml:space="preserve"> има право да получи уговореното в договора възнаграждение по определения в раздел ІІ и раздел ІІІ от договора размер и начин.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(5)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Изпълнителят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извършва гаранционно обслужване на Оборудването 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>в рамките на гаранционния срок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1018C" w:rsidRPr="0061018C" w:rsidRDefault="0061018C" w:rsidP="0061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(6) 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ИЗПЪЛНИТЕЛЯТ се задължава да представи при подписване на договора гаранция за изпълнение в размер на 3% (три процента) от стойността на договора без ДДС 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 банковата сметка на възложителя или представя оригинал на безусловна, неотменяема банкова гаранция за изпълнение на договора, издадена от българска банка в полза на възложителя, за сума в същия размер. Гаранцията се освобождава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след изтичане срока на договора. ВЪЗЛОЖИТЕЛЯТ 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 право да задържи и усвои гаранцията, когато изпълнителят не изпълнява задълженията си по сключения договор качествено и в срок.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(7)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случай, че </w:t>
      </w:r>
      <w:r w:rsidRPr="0061018C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Изпълнителят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ползва подизпълнител/и, той отговаря за действията на подизпълнителя/ите и неговите служители, като за свои действия.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61018C" w:rsidRPr="0061018C" w:rsidRDefault="0061018C" w:rsidP="0061018C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 xml:space="preserve">VІ. Права и задължения на </w:t>
      </w:r>
      <w:r w:rsidRPr="0061018C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bg-BG"/>
        </w:rPr>
        <w:t>Възложителя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Чл. 6 (1)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има право да 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>получи Оборудването, определено по вид и количество в Приложение № 1 към договора в уговорения в договора срок.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FreeSans" w:hAnsi="Times New Roman" w:cs="Times New Roman"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(2)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се задължава да заплати на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договореното възнаграждение </w:t>
      </w:r>
      <w:r w:rsidRPr="0061018C">
        <w:rPr>
          <w:rFonts w:ascii="Times New Roman" w:eastAsia="FreeSans" w:hAnsi="Times New Roman" w:cs="Times New Roman"/>
          <w:bCs/>
          <w:sz w:val="24"/>
          <w:szCs w:val="20"/>
          <w:lang w:val="bg-BG"/>
        </w:rPr>
        <w:t>в срока и при условията на настоящия договор.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FreeSans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FreeSans" w:hAnsi="Times New Roman" w:cs="Times New Roman"/>
          <w:b/>
          <w:sz w:val="24"/>
          <w:szCs w:val="20"/>
          <w:lang w:val="bg-BG"/>
        </w:rPr>
        <w:t>(3)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FreeSans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 xml:space="preserve"> се задължава да оказва необходимото съдействие, на </w:t>
      </w:r>
      <w:r w:rsidRPr="0061018C">
        <w:rPr>
          <w:rFonts w:ascii="Times New Roman" w:eastAsia="FreeSans" w:hAnsi="Times New Roman" w:cs="Times New Roman"/>
          <w:caps/>
          <w:sz w:val="24"/>
          <w:szCs w:val="20"/>
          <w:lang w:val="bg-BG"/>
        </w:rPr>
        <w:t>Изпълнителя,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 xml:space="preserve"> за добросъвестно и точно изпълнение на договора.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FreeSans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FreeSans" w:hAnsi="Times New Roman" w:cs="Times New Roman"/>
          <w:b/>
          <w:sz w:val="24"/>
          <w:szCs w:val="20"/>
          <w:lang w:val="bg-BG"/>
        </w:rPr>
        <w:lastRenderedPageBreak/>
        <w:t>(4)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FreeSans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FreeSans" w:hAnsi="Times New Roman" w:cs="Times New Roman"/>
          <w:sz w:val="24"/>
          <w:szCs w:val="20"/>
          <w:lang w:val="bg-BG"/>
        </w:rPr>
        <w:t xml:space="preserve"> има право да откаже приемането на част или цялото количество от Оборудване, ако установи несъответствие на доставеното оборудване, с уговореното в чл. 1.1 от настоящия договор.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VІІ. Документация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Чл.7 (1)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При доставката на Оборудването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се задължава да предостави на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техническата, експлоатационната и др. документация на английски и/или на български език, необходими на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за правилната експлоатация и работата с Оборудването.</w:t>
      </w:r>
      <w:r w:rsidRPr="006101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(2)</w:t>
      </w:r>
      <w:r w:rsidRPr="0061018C"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  <w:t xml:space="preserve"> Всички разходи, свързани с изпълнението по чл. 7.1, са за сметка на </w:t>
      </w:r>
      <w:r w:rsidRPr="0061018C">
        <w:rPr>
          <w:rFonts w:ascii="Times New Roman" w:eastAsia="Times New Roman" w:hAnsi="Times New Roman" w:cs="Times New Roman"/>
          <w:bCs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  <w:t>.</w:t>
      </w:r>
    </w:p>
    <w:p w:rsidR="0061018C" w:rsidRPr="0061018C" w:rsidRDefault="0061018C" w:rsidP="0061018C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FreeSans" w:hAnsi="Times New Roman" w:cs="Times New Roman"/>
          <w:b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VІІІ. Отговорности и неустойки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Чл. 8 (1) 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В случай, че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Т не спази задълженията си в сроковете за изпълнение на договора, същият дължи неустойки в следните размери: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- 1,5 % от стойността на договора за всеки просрочен ден за първите 20 (двадесет) дни на забавата;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- 2 % от стойността на договора за всеки следващ просрочен ден.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(2)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Общата стойност на неустойките, дължими от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, не може да надвишава стойността на договора.</w:t>
      </w: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(3)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случай, че по вина на </w:t>
      </w:r>
      <w:r w:rsidRPr="0061018C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Възложителя</w:t>
      </w:r>
      <w:r w:rsidRPr="006101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бъдат спазени договорените срокове за плащане, същият дължи неустойка в размер на 1/360 от законната лихва върху просрочената сума за всеки ден от периода на забава, но не повече от размера на забавеното плащане.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(4)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При забавено изпълнение на задълженията по договора с повече от 30 (тридесет дни), изправната страна има право да прекрати договора.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(5)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Плащането на неустойка не лишава изправната страна от правото да търси обезщетение за претърпени вреди и пропуснати ползи над размера на неустойката.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(6)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При частично или пълно неизпълнение на задълженията по настоящия договор от страна на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,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има право да задържи гаранцията за изпълнение на договора за обезщетяване на вредите от съответното неизпълнение до размера на гаранцията.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(7)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При срочно и качествено изпълнение на договора от страна на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,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е длъжен да освободи гаранцията за изпълнение в срок от 30 (тридесет) дни след изтичане срока на договора.</w:t>
      </w:r>
    </w:p>
    <w:p w:rsidR="0061018C" w:rsidRPr="0061018C" w:rsidRDefault="0061018C" w:rsidP="0061018C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ІХ. Прехвърляне на собствеността и преминаване на риска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Чл. 9 (1)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Прехвърлянето на собствеността върху Оборудването се извършва със заплащане на уговорената цена по чл. 2.1 от настоящия договор.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(2)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Рискът от погиване на Оборудването преминава от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Изпълнителя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към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след подписване на двустранен приемо-предавателния протокол по чл. 4.4 от настоящия договор.</w:t>
      </w:r>
    </w:p>
    <w:p w:rsidR="0061018C" w:rsidRPr="0061018C" w:rsidRDefault="0061018C" w:rsidP="0061018C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Х. Прекратяване на договора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Чл. 10 (1)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Настоящият договор се прекратява: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- с изпълнение предмета на договора;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- при виновно неизпълнение на някоя от клаузите на договора с едностранно 7-дневно писмено предизвестие от изправната страна до неизправната.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(2) </w:t>
      </w:r>
      <w:r w:rsidRPr="0061018C">
        <w:rPr>
          <w:rFonts w:ascii="Times New Roman" w:eastAsia="Times New Roman" w:hAnsi="Times New Roman" w:cs="Times New Roman"/>
          <w:caps/>
          <w:sz w:val="24"/>
          <w:szCs w:val="20"/>
          <w:lang w:val="bg-BG"/>
        </w:rPr>
        <w:t>Възложителят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може да прекрати настоящия договор с едноседмично писмено предизвестие, ако в резултат на обстоятелства, възникнали след сключването му, не е в състояние да изпълни своите задължения. </w:t>
      </w:r>
    </w:p>
    <w:p w:rsidR="0061018C" w:rsidRPr="0061018C" w:rsidRDefault="0061018C" w:rsidP="0061018C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bCs/>
          <w:sz w:val="24"/>
          <w:szCs w:val="20"/>
          <w:lang w:val="bg-BG"/>
        </w:rPr>
        <w:t>ХІ. Общи разпоредби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Чл. 11 (1)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Всички спорове, възникнали между страните при и по повод изпълнението на настоящия договор, ще се решават по пътя на преговори, а при липса на съгласие от компетентния съд.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(2) 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За всички неуредени въпроси в настоящия договор, ще се прилагат разпоредбите на действащото българско законодателство.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(3)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Всички уведомления, съобщения и кореспонденция се извършват на следните адреси, телефони и факсове:</w:t>
      </w:r>
    </w:p>
    <w:tbl>
      <w:tblPr>
        <w:tblW w:w="0" w:type="auto"/>
        <w:jc w:val="center"/>
        <w:tblInd w:w="-902" w:type="dxa"/>
        <w:tblLook w:val="01E0" w:firstRow="1" w:lastRow="1" w:firstColumn="1" w:lastColumn="1" w:noHBand="0" w:noVBand="0"/>
      </w:tblPr>
      <w:tblGrid>
        <w:gridCol w:w="4265"/>
        <w:gridCol w:w="4337"/>
      </w:tblGrid>
      <w:tr w:rsidR="0061018C" w:rsidRPr="0061018C" w:rsidTr="005A7004">
        <w:trPr>
          <w:jc w:val="center"/>
        </w:trPr>
        <w:tc>
          <w:tcPr>
            <w:tcW w:w="4265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bg-BG"/>
              </w:rPr>
              <w:t>За Възложителя:</w:t>
            </w:r>
          </w:p>
        </w:tc>
        <w:tc>
          <w:tcPr>
            <w:tcW w:w="4337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bg-BG"/>
              </w:rPr>
              <w:t>За Изпълнителя:</w:t>
            </w:r>
          </w:p>
        </w:tc>
      </w:tr>
      <w:tr w:rsidR="0061018C" w:rsidRPr="0061018C" w:rsidTr="005A7004">
        <w:trPr>
          <w:jc w:val="center"/>
        </w:trPr>
        <w:tc>
          <w:tcPr>
            <w:tcW w:w="4265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гр. София</w:t>
            </w:r>
          </w:p>
        </w:tc>
        <w:tc>
          <w:tcPr>
            <w:tcW w:w="4337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гр. ....................................</w:t>
            </w:r>
          </w:p>
        </w:tc>
      </w:tr>
      <w:tr w:rsidR="0061018C" w:rsidRPr="0061018C" w:rsidTr="005A7004">
        <w:trPr>
          <w:jc w:val="center"/>
        </w:trPr>
        <w:tc>
          <w:tcPr>
            <w:tcW w:w="4265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ул. „Мусала” №  1</w:t>
            </w:r>
          </w:p>
        </w:tc>
        <w:tc>
          <w:tcPr>
            <w:tcW w:w="4337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..........................................</w:t>
            </w:r>
          </w:p>
        </w:tc>
      </w:tr>
      <w:tr w:rsidR="0061018C" w:rsidRPr="0061018C" w:rsidTr="005A7004">
        <w:trPr>
          <w:jc w:val="center"/>
        </w:trPr>
        <w:tc>
          <w:tcPr>
            <w:tcW w:w="4265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тел. 02/ .......................</w:t>
            </w:r>
          </w:p>
        </w:tc>
        <w:tc>
          <w:tcPr>
            <w:tcW w:w="4337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тел. ...................................</w:t>
            </w:r>
          </w:p>
        </w:tc>
      </w:tr>
      <w:tr w:rsidR="0061018C" w:rsidRPr="0061018C" w:rsidTr="005A7004">
        <w:trPr>
          <w:jc w:val="center"/>
        </w:trPr>
        <w:tc>
          <w:tcPr>
            <w:tcW w:w="4265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факс: 02/ ........................</w:t>
            </w:r>
          </w:p>
        </w:tc>
        <w:tc>
          <w:tcPr>
            <w:tcW w:w="4337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факс .................................</w:t>
            </w:r>
          </w:p>
        </w:tc>
      </w:tr>
      <w:tr w:rsidR="0061018C" w:rsidRPr="0061018C" w:rsidTr="005A7004">
        <w:trPr>
          <w:jc w:val="center"/>
        </w:trPr>
        <w:tc>
          <w:tcPr>
            <w:tcW w:w="4265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Лице за контакт:</w:t>
            </w:r>
          </w:p>
        </w:tc>
        <w:tc>
          <w:tcPr>
            <w:tcW w:w="4337" w:type="dxa"/>
          </w:tcPr>
          <w:p w:rsidR="0061018C" w:rsidRPr="0061018C" w:rsidRDefault="0061018C" w:rsidP="006101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61018C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Лице за контакт:</w:t>
            </w:r>
          </w:p>
        </w:tc>
      </w:tr>
    </w:tbl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При коректното изпращане на кореспонденцията на посочените адреси, страните ще се считат редовно уведомени.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(4)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Определените лица по чл. 11.3 подписват необходимите документи във връзка с изпълнението на договора.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(5)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При промяна на данните, посочени в чл. 11.3 от договора, всяка от страните е длъжна да уведоми другата в тридневен срок от настъпване на промяната.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(6) 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Неразделна част от този договор са следните приложения: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Приложение № 1 - Техническо предложение </w:t>
      </w:r>
      <w:r w:rsidRPr="0061018C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(с количества и стойност съгласно офертата на определения за изпълнител участник);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Приложение № 6 – Ценово предложение </w:t>
      </w:r>
      <w:r w:rsidRPr="0061018C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(съгласно офертата на определения за изпълнител участник);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Настоящият договор се състави и подписа в два еднообразни екземпляра, по един за всяка от страните.</w:t>
      </w:r>
    </w:p>
    <w:p w:rsidR="0061018C" w:rsidRPr="0061018C" w:rsidRDefault="0061018C" w:rsidP="0061018C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ВЪЗЛОЖИТЕЛ:                                                   ИЗПЪЛНИТЕЛ:</w:t>
      </w: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АГЕНЦИЯ ПО ГЕОДЕЗИЯ,                               .......................................</w:t>
      </w: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КАРТОГРАФИЯ И КАДАСТЪР                        ......................................</w:t>
      </w: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b/>
          <w:caps/>
          <w:sz w:val="24"/>
          <w:szCs w:val="20"/>
          <w:lang w:val="bg-BG"/>
        </w:rPr>
        <w:t>ИНЖ. Валентин Йовев</w:t>
      </w:r>
      <w:r w:rsidRPr="0061018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                                </w:t>
      </w:r>
      <w:r w:rsidRPr="0061018C">
        <w:rPr>
          <w:rFonts w:ascii="Times New Roman" w:eastAsia="Times New Roman" w:hAnsi="Times New Roman" w:cs="Times New Roman"/>
          <w:sz w:val="24"/>
          <w:szCs w:val="20"/>
          <w:lang w:val="bg-BG"/>
        </w:rPr>
        <w:t>(име, фамилия, подпис)</w:t>
      </w:r>
      <w:r w:rsidRPr="0061018C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</w:t>
      </w:r>
    </w:p>
    <w:p w:rsidR="0061018C" w:rsidRPr="0061018C" w:rsidRDefault="0061018C" w:rsidP="0061018C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1018C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Изпълнителен директор                                           (длъжност)</w:t>
      </w:r>
    </w:p>
    <w:p w:rsidR="0061018C" w:rsidRPr="0061018C" w:rsidRDefault="0061018C" w:rsidP="0061018C">
      <w:pPr>
        <w:spacing w:after="0" w:line="264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18C" w:rsidRPr="0061018C" w:rsidRDefault="0061018C" w:rsidP="0061018C">
      <w:pPr>
        <w:spacing w:after="0" w:line="240" w:lineRule="auto"/>
        <w:rPr>
          <w:rFonts w:ascii="HebarU" w:eastAsia="Times New Roman" w:hAnsi="HebarU" w:cs="Times New Roman"/>
          <w:sz w:val="24"/>
          <w:szCs w:val="20"/>
          <w:lang w:val="bg-BG"/>
        </w:rPr>
      </w:pPr>
    </w:p>
    <w:p w:rsidR="00770A44" w:rsidRDefault="00E72092"/>
    <w:sectPr w:rsidR="00770A44">
      <w:footerReference w:type="even" r:id="rId6"/>
      <w:footerReference w:type="default" r:id="rId7"/>
      <w:pgSz w:w="11907" w:h="16840" w:code="9"/>
      <w:pgMar w:top="709" w:right="964" w:bottom="567" w:left="964" w:header="1021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01" w:rsidRDefault="00E72092" w:rsidP="00AE2E0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E01" w:rsidRDefault="00E72092" w:rsidP="00AE2E0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01" w:rsidRPr="00143D82" w:rsidRDefault="00E72092" w:rsidP="00AE2E01">
    <w:pPr>
      <w:pStyle w:val="Footer"/>
      <w:framePr w:wrap="around" w:vAnchor="text" w:hAnchor="margin" w:y="1"/>
      <w:rPr>
        <w:rStyle w:val="PageNumber"/>
        <w:rFonts w:ascii="Times New Roman" w:hAnsi="Times New Roman"/>
      </w:rPr>
    </w:pPr>
  </w:p>
  <w:p w:rsidR="00AE2E01" w:rsidRPr="00143D82" w:rsidRDefault="00E72092" w:rsidP="00AE2E01">
    <w:pPr>
      <w:pStyle w:val="Footer"/>
      <w:framePr w:wrap="around" w:vAnchor="text" w:hAnchor="margin" w:y="1"/>
      <w:ind w:right="360"/>
      <w:rPr>
        <w:rStyle w:val="PageNumber"/>
        <w:rFonts w:ascii="Times New Roman" w:hAnsi="Times New Roman"/>
      </w:rPr>
    </w:pPr>
  </w:p>
  <w:p w:rsidR="00AE2E01" w:rsidRDefault="00E72092" w:rsidP="00AE2E01">
    <w:pPr>
      <w:pStyle w:val="Footer"/>
      <w:framePr w:wrap="around" w:vAnchor="text" w:hAnchor="margin" w:y="1"/>
      <w:ind w:right="360"/>
      <w:rPr>
        <w:rStyle w:val="PageNumber"/>
      </w:rPr>
    </w:pPr>
  </w:p>
  <w:p w:rsidR="00AE2E01" w:rsidRPr="00143D82" w:rsidRDefault="00E72092" w:rsidP="00AE2E0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7031"/>
    <w:multiLevelType w:val="hybridMultilevel"/>
    <w:tmpl w:val="61960F7A"/>
    <w:lvl w:ilvl="0" w:tplc="C4D0D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2E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8C"/>
    <w:rsid w:val="00463D2C"/>
    <w:rsid w:val="0061018C"/>
    <w:rsid w:val="00AE16E9"/>
    <w:rsid w:val="00E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01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18C"/>
  </w:style>
  <w:style w:type="character" w:styleId="PageNumber">
    <w:name w:val="page number"/>
    <w:basedOn w:val="DefaultParagraphFont"/>
    <w:rsid w:val="0061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01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18C"/>
  </w:style>
  <w:style w:type="character" w:styleId="PageNumber">
    <w:name w:val="page number"/>
    <w:basedOn w:val="DefaultParagraphFont"/>
    <w:rsid w:val="0061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 Копчев</dc:creator>
  <cp:lastModifiedBy>Валери Копчев</cp:lastModifiedBy>
  <cp:revision>2</cp:revision>
  <dcterms:created xsi:type="dcterms:W3CDTF">2014-11-24T08:06:00Z</dcterms:created>
  <dcterms:modified xsi:type="dcterms:W3CDTF">2014-11-24T08:06:00Z</dcterms:modified>
</cp:coreProperties>
</file>