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C9D" w:rsidRDefault="00785C9D" w:rsidP="00407FB7">
      <w:pPr>
        <w:spacing w:line="360" w:lineRule="auto"/>
        <w:ind w:left="4956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ДО</w:t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  <w:r w:rsidRPr="00DD6BCB">
        <w:rPr>
          <w:b/>
          <w:sz w:val="24"/>
          <w:lang w:val="bg-BG" w:eastAsia="en-US"/>
        </w:rPr>
        <w:tab/>
      </w:r>
    </w:p>
    <w:p w:rsidR="00785C9D" w:rsidRDefault="00785C9D" w:rsidP="00407FB7">
      <w:pPr>
        <w:spacing w:line="360" w:lineRule="auto"/>
        <w:ind w:left="4956"/>
        <w:jc w:val="both"/>
        <w:rPr>
          <w:b/>
          <w:sz w:val="24"/>
          <w:lang w:val="bg-BG" w:eastAsia="en-US"/>
        </w:rPr>
      </w:pPr>
      <w:r>
        <w:rPr>
          <w:b/>
          <w:sz w:val="24"/>
          <w:lang w:val="bg-BG" w:eastAsia="en-US"/>
        </w:rPr>
        <w:t xml:space="preserve">АГЕНЦИЯ ПО ГЕОДЕЗИЯ, </w:t>
      </w:r>
    </w:p>
    <w:p w:rsidR="00785C9D" w:rsidRPr="00DD6BCB" w:rsidRDefault="00785C9D" w:rsidP="00407FB7">
      <w:pPr>
        <w:spacing w:line="360" w:lineRule="auto"/>
        <w:ind w:left="4956"/>
        <w:jc w:val="both"/>
        <w:rPr>
          <w:b/>
          <w:sz w:val="24"/>
          <w:lang w:val="bg-BG" w:eastAsia="en-US"/>
        </w:rPr>
      </w:pPr>
      <w:r>
        <w:rPr>
          <w:b/>
          <w:sz w:val="24"/>
          <w:lang w:val="bg-BG" w:eastAsia="en-US"/>
        </w:rPr>
        <w:t>КАРТОГРАФИЯ И КАДАСТЪР</w:t>
      </w:r>
    </w:p>
    <w:p w:rsidR="00785C9D" w:rsidRDefault="00785C9D" w:rsidP="00407FB7">
      <w:pPr>
        <w:spacing w:line="360" w:lineRule="auto"/>
        <w:ind w:left="4956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>ГР. СОФИЯ</w:t>
      </w:r>
      <w:r>
        <w:rPr>
          <w:b/>
          <w:sz w:val="24"/>
          <w:lang w:val="bg-BG" w:eastAsia="en-US"/>
        </w:rPr>
        <w:t xml:space="preserve"> 1618</w:t>
      </w:r>
    </w:p>
    <w:p w:rsidR="00785C9D" w:rsidRPr="00DD6BCB" w:rsidRDefault="00785C9D" w:rsidP="00407FB7">
      <w:pPr>
        <w:spacing w:line="360" w:lineRule="auto"/>
        <w:ind w:left="4956"/>
        <w:jc w:val="both"/>
        <w:rPr>
          <w:b/>
          <w:sz w:val="24"/>
          <w:lang w:val="bg-BG" w:eastAsia="en-US"/>
        </w:rPr>
      </w:pPr>
      <w:r>
        <w:rPr>
          <w:b/>
          <w:sz w:val="24"/>
          <w:lang w:val="bg-BG" w:eastAsia="en-US"/>
        </w:rPr>
        <w:t>КВ. „ПАВЛОВО“,</w:t>
      </w:r>
      <w:r w:rsidR="00EA0161">
        <w:rPr>
          <w:b/>
          <w:sz w:val="24"/>
          <w:lang w:val="bg-BG" w:eastAsia="en-US"/>
        </w:rPr>
        <w:t xml:space="preserve"> </w:t>
      </w:r>
      <w:r w:rsidRPr="00DD6BCB">
        <w:rPr>
          <w:b/>
          <w:sz w:val="24"/>
          <w:lang w:val="bg-BG" w:eastAsia="en-US"/>
        </w:rPr>
        <w:t>УЛ. “</w:t>
      </w:r>
      <w:r>
        <w:rPr>
          <w:b/>
          <w:sz w:val="24"/>
          <w:lang w:val="bg-BG" w:eastAsia="en-US"/>
        </w:rPr>
        <w:t>МУСАЛА</w:t>
      </w:r>
      <w:r w:rsidRPr="00DD6BCB">
        <w:rPr>
          <w:b/>
          <w:sz w:val="24"/>
          <w:lang w:val="bg-BG" w:eastAsia="en-US"/>
        </w:rPr>
        <w:t>” № 1</w:t>
      </w:r>
    </w:p>
    <w:p w:rsidR="00785C9D" w:rsidRPr="00DD6BCB" w:rsidRDefault="00785C9D" w:rsidP="00407FB7">
      <w:pPr>
        <w:spacing w:line="360" w:lineRule="auto"/>
        <w:ind w:left="4956"/>
        <w:jc w:val="both"/>
        <w:rPr>
          <w:b/>
          <w:sz w:val="24"/>
          <w:lang w:val="en-US" w:eastAsia="en-US"/>
        </w:rPr>
      </w:pPr>
      <w:r w:rsidRPr="00DD6BCB">
        <w:rPr>
          <w:b/>
          <w:sz w:val="24"/>
          <w:lang w:val="en-US" w:eastAsia="en-US"/>
        </w:rPr>
        <w:t xml:space="preserve">                                                    </w:t>
      </w:r>
      <w:r>
        <w:rPr>
          <w:b/>
          <w:sz w:val="24"/>
          <w:lang w:val="en-US" w:eastAsia="en-US"/>
        </w:rPr>
        <w:t xml:space="preserve">                               </w:t>
      </w:r>
    </w:p>
    <w:p w:rsidR="00785C9D" w:rsidRPr="00DD6BCB" w:rsidRDefault="00785C9D" w:rsidP="00407FB7">
      <w:pPr>
        <w:keepNext/>
        <w:spacing w:line="360" w:lineRule="auto"/>
        <w:outlineLvl w:val="0"/>
        <w:rPr>
          <w:b/>
          <w:sz w:val="28"/>
          <w:lang w:val="bg-BG" w:eastAsia="en-US"/>
        </w:rPr>
      </w:pPr>
    </w:p>
    <w:p w:rsidR="00785C9D" w:rsidRPr="00DD6BCB" w:rsidRDefault="00785C9D" w:rsidP="00407FB7">
      <w:pPr>
        <w:keepNext/>
        <w:spacing w:line="360" w:lineRule="auto"/>
        <w:jc w:val="center"/>
        <w:outlineLvl w:val="0"/>
        <w:rPr>
          <w:b/>
          <w:sz w:val="28"/>
          <w:lang w:val="bg-BG" w:eastAsia="en-US"/>
        </w:rPr>
      </w:pPr>
      <w:r w:rsidRPr="00DD6BCB">
        <w:rPr>
          <w:b/>
          <w:sz w:val="28"/>
          <w:lang w:val="bg-BG" w:eastAsia="en-US"/>
        </w:rPr>
        <w:t>ТЕХНИЧЕСКО ПРЕДЛОЖЕНИЕ</w:t>
      </w:r>
    </w:p>
    <w:p w:rsidR="00785C9D" w:rsidRPr="00433035" w:rsidRDefault="00785C9D" w:rsidP="00407FB7">
      <w:pPr>
        <w:spacing w:after="200" w:line="360" w:lineRule="auto"/>
        <w:ind w:firstLine="708"/>
        <w:jc w:val="center"/>
        <w:rPr>
          <w:sz w:val="24"/>
          <w:szCs w:val="24"/>
          <w:lang w:val="bg-BG" w:eastAsia="en-US"/>
        </w:rPr>
      </w:pPr>
      <w:r w:rsidRPr="00DD6BCB">
        <w:rPr>
          <w:sz w:val="24"/>
          <w:szCs w:val="24"/>
          <w:lang w:val="bg-BG" w:eastAsia="en-US"/>
        </w:rPr>
        <w:t xml:space="preserve">за обществена поръчка </w:t>
      </w:r>
      <w:r>
        <w:rPr>
          <w:sz w:val="24"/>
          <w:szCs w:val="24"/>
          <w:lang w:val="bg-BG" w:eastAsia="en-US"/>
        </w:rPr>
        <w:t>по</w:t>
      </w:r>
      <w:r w:rsidRPr="00DD6BCB">
        <w:rPr>
          <w:sz w:val="24"/>
          <w:szCs w:val="24"/>
          <w:lang w:val="bg-BG" w:eastAsia="en-US"/>
        </w:rPr>
        <w:t xml:space="preserve"> чл. 187 по реда на Глава двадесет и шеста от Закона за обществените поръчки (ЗОП) </w:t>
      </w:r>
    </w:p>
    <w:p w:rsidR="00DF6500" w:rsidRPr="00DF6500" w:rsidRDefault="00785C9D" w:rsidP="00A21D87">
      <w:pPr>
        <w:spacing w:line="360" w:lineRule="auto"/>
        <w:ind w:firstLine="720"/>
        <w:jc w:val="both"/>
        <w:rPr>
          <w:b/>
          <w:sz w:val="24"/>
          <w:lang w:val="bg-BG" w:eastAsia="en-US"/>
        </w:rPr>
      </w:pPr>
      <w:r w:rsidRPr="00DD6BCB">
        <w:rPr>
          <w:b/>
          <w:sz w:val="24"/>
          <w:lang w:val="bg-BG" w:eastAsia="en-US"/>
        </w:rPr>
        <w:t xml:space="preserve">УВАЖАЕМИ </w:t>
      </w:r>
      <w:r>
        <w:rPr>
          <w:b/>
          <w:sz w:val="24"/>
          <w:lang w:val="bg-BG" w:eastAsia="en-US"/>
        </w:rPr>
        <w:t>ГОСПОЖ</w:t>
      </w:r>
      <w:r w:rsidR="00A21D87">
        <w:rPr>
          <w:b/>
          <w:sz w:val="24"/>
          <w:lang w:val="bg-BG" w:eastAsia="en-US"/>
        </w:rPr>
        <w:t>О</w:t>
      </w:r>
      <w:r>
        <w:rPr>
          <w:b/>
          <w:sz w:val="24"/>
          <w:lang w:val="bg-BG" w:eastAsia="en-US"/>
        </w:rPr>
        <w:t xml:space="preserve"> </w:t>
      </w:r>
      <w:r w:rsidR="00A21D87">
        <w:rPr>
          <w:b/>
          <w:sz w:val="24"/>
          <w:lang w:val="bg-BG" w:eastAsia="en-US"/>
        </w:rPr>
        <w:t>ИЗПЪЛНИТЕЛЕН ДИРЕКТОР</w:t>
      </w:r>
      <w:r w:rsidRPr="00DD6BCB">
        <w:rPr>
          <w:b/>
          <w:sz w:val="24"/>
          <w:lang w:val="bg-BG" w:eastAsia="en-US"/>
        </w:rPr>
        <w:t>,</w:t>
      </w:r>
    </w:p>
    <w:p w:rsidR="00DF6500" w:rsidRPr="00DF6500" w:rsidRDefault="00DF6500" w:rsidP="00DF6500">
      <w:pPr>
        <w:spacing w:after="120" w:line="360" w:lineRule="auto"/>
        <w:ind w:firstLine="708"/>
        <w:jc w:val="both"/>
        <w:rPr>
          <w:b/>
          <w:bCs/>
          <w:i/>
          <w:sz w:val="24"/>
          <w:szCs w:val="24"/>
          <w:lang w:val="bg-BG" w:eastAsia="en-US"/>
        </w:rPr>
      </w:pPr>
      <w:r w:rsidRPr="00DF6500">
        <w:rPr>
          <w:sz w:val="24"/>
          <w:lang w:val="bg-BG" w:eastAsia="en-US"/>
        </w:rPr>
        <w:t xml:space="preserve">След запознаване с изискванията от обявата за обществена поръчка на стойност по чл. 20, ал. 3 от ЗОП </w:t>
      </w:r>
      <w:r w:rsidRPr="00DF6500">
        <w:rPr>
          <w:sz w:val="24"/>
          <w:szCs w:val="24"/>
          <w:lang w:val="bg-BG" w:eastAsia="en-US"/>
        </w:rPr>
        <w:t xml:space="preserve">с предмет: </w:t>
      </w:r>
      <w:r w:rsidRPr="00DF6500">
        <w:rPr>
          <w:b/>
          <w:bCs/>
          <w:i/>
          <w:sz w:val="24"/>
          <w:szCs w:val="24"/>
          <w:lang w:val="bg-BG" w:eastAsia="en-US"/>
        </w:rPr>
        <w:t>„Доставка на очила за корекция на зрението и/или за работа с видеодисплеи за нуждите на служителите, работещи в Агенция по геодезия, картография и кадастър и 28-те Служби по геодезия,картография и кадастър”</w:t>
      </w:r>
      <w:r w:rsidRPr="00DF6500">
        <w:rPr>
          <w:i/>
          <w:sz w:val="24"/>
          <w:szCs w:val="24"/>
          <w:lang w:val="bg-BG" w:eastAsia="en-US"/>
        </w:rPr>
        <w:t>,</w:t>
      </w:r>
      <w:r w:rsidRPr="00DF6500">
        <w:rPr>
          <w:sz w:val="24"/>
          <w:szCs w:val="24"/>
          <w:lang w:val="bg-BG" w:eastAsia="en-US"/>
        </w:rPr>
        <w:t xml:space="preserve"> ние:</w:t>
      </w:r>
    </w:p>
    <w:p w:rsidR="00DF6500" w:rsidRPr="00DF6500" w:rsidRDefault="00DF6500" w:rsidP="00DF6500">
      <w:pPr>
        <w:shd w:val="clear" w:color="auto" w:fill="FFFFFF"/>
        <w:ind w:left="-567" w:firstLine="734"/>
        <w:jc w:val="both"/>
        <w:rPr>
          <w:lang w:val="bg-BG" w:eastAsia="en-US"/>
        </w:rPr>
      </w:pPr>
    </w:p>
    <w:p w:rsidR="00DF6500" w:rsidRPr="00DF6500" w:rsidRDefault="00DF6500" w:rsidP="00DF6500">
      <w:pPr>
        <w:ind w:left="-567" w:firstLine="567"/>
        <w:jc w:val="both"/>
        <w:rPr>
          <w:sz w:val="24"/>
          <w:lang w:val="bg-BG" w:eastAsia="en-US"/>
        </w:rPr>
      </w:pPr>
      <w:r w:rsidRPr="00DF6500">
        <w:rPr>
          <w:sz w:val="24"/>
          <w:lang w:val="bg-BG" w:eastAsia="en-US"/>
        </w:rPr>
        <w:t xml:space="preserve">от…………………………………………………………………………………………, </w:t>
      </w:r>
    </w:p>
    <w:p w:rsidR="00DF6500" w:rsidRPr="00DF6500" w:rsidRDefault="00DF6500" w:rsidP="00DF6500">
      <w:pPr>
        <w:ind w:left="-567"/>
        <w:jc w:val="center"/>
        <w:rPr>
          <w:i/>
          <w:sz w:val="22"/>
          <w:szCs w:val="22"/>
          <w:lang w:val="bg-BG" w:eastAsia="en-US"/>
        </w:rPr>
      </w:pPr>
      <w:r w:rsidRPr="00DF6500">
        <w:rPr>
          <w:i/>
          <w:sz w:val="22"/>
          <w:szCs w:val="22"/>
          <w:lang w:val="bg-BG" w:eastAsia="en-US"/>
        </w:rPr>
        <w:t>/изписва се името на участника/</w:t>
      </w:r>
    </w:p>
    <w:p w:rsidR="00DF6500" w:rsidRPr="00DF6500" w:rsidRDefault="00DF6500" w:rsidP="00DF6500">
      <w:pPr>
        <w:ind w:left="-567"/>
        <w:jc w:val="center"/>
        <w:rPr>
          <w:i/>
          <w:sz w:val="22"/>
          <w:szCs w:val="22"/>
          <w:lang w:val="bg-BG" w:eastAsia="en-US"/>
        </w:rPr>
      </w:pPr>
    </w:p>
    <w:p w:rsidR="00DF6500" w:rsidRPr="00DF6500" w:rsidRDefault="00DF6500" w:rsidP="00DF6500">
      <w:pPr>
        <w:jc w:val="both"/>
        <w:rPr>
          <w:sz w:val="24"/>
          <w:szCs w:val="24"/>
          <w:lang w:val="bg-BG" w:eastAsia="en-US"/>
        </w:rPr>
      </w:pPr>
      <w:r w:rsidRPr="00DF6500">
        <w:rPr>
          <w:i/>
          <w:sz w:val="24"/>
          <w:szCs w:val="24"/>
          <w:lang w:val="bg-BG" w:eastAsia="en-US"/>
        </w:rPr>
        <w:t xml:space="preserve">с ЕИК…………………………………………. </w:t>
      </w:r>
      <w:r w:rsidRPr="00DF6500">
        <w:rPr>
          <w:sz w:val="24"/>
          <w:lang w:val="bg-BG" w:eastAsia="en-US"/>
        </w:rPr>
        <w:t>представлявано от ………………………..………</w:t>
      </w:r>
      <w:r w:rsidRPr="00DF6500">
        <w:rPr>
          <w:i/>
          <w:sz w:val="24"/>
          <w:szCs w:val="24"/>
          <w:lang w:val="bg-BG" w:eastAsia="en-US"/>
        </w:rPr>
        <w:t xml:space="preserve">                                                                     </w:t>
      </w:r>
    </w:p>
    <w:p w:rsidR="00DF6500" w:rsidRPr="00DF6500" w:rsidRDefault="00DF6500" w:rsidP="00DF6500">
      <w:pPr>
        <w:ind w:left="-567" w:firstLine="720"/>
        <w:jc w:val="both"/>
        <w:rPr>
          <w:i/>
          <w:sz w:val="24"/>
          <w:szCs w:val="24"/>
          <w:lang w:val="bg-BG" w:eastAsia="en-US"/>
        </w:rPr>
      </w:pPr>
      <w:r w:rsidRPr="00DF6500">
        <w:rPr>
          <w:i/>
          <w:sz w:val="24"/>
          <w:szCs w:val="24"/>
          <w:lang w:val="bg-BG" w:eastAsia="en-US"/>
        </w:rPr>
        <w:t xml:space="preserve">                                                                                                      /три имена и длъжност/</w:t>
      </w:r>
    </w:p>
    <w:p w:rsidR="00DF6500" w:rsidRPr="00DF6500" w:rsidRDefault="00DF6500" w:rsidP="00DF6500">
      <w:pPr>
        <w:ind w:left="-567" w:firstLine="720"/>
        <w:jc w:val="both"/>
        <w:rPr>
          <w:sz w:val="28"/>
          <w:lang w:val="bg-BG" w:eastAsia="en-US"/>
        </w:rPr>
      </w:pPr>
      <w:r w:rsidRPr="00DF6500">
        <w:rPr>
          <w:sz w:val="24"/>
          <w:szCs w:val="24"/>
          <w:lang w:val="bg-BG" w:eastAsia="en-US"/>
        </w:rPr>
        <w:t>……………………………………………………………………………………………………</w:t>
      </w:r>
    </w:p>
    <w:p w:rsidR="00DF6500" w:rsidRPr="00DF6500" w:rsidRDefault="00DF6500" w:rsidP="00DF6500">
      <w:pPr>
        <w:ind w:left="-567" w:firstLine="720"/>
        <w:jc w:val="both"/>
        <w:rPr>
          <w:i/>
          <w:sz w:val="22"/>
          <w:lang w:val="bg-BG" w:eastAsia="en-US"/>
        </w:rPr>
      </w:pPr>
      <w:r w:rsidRPr="00DF6500">
        <w:rPr>
          <w:i/>
          <w:sz w:val="22"/>
          <w:lang w:val="bg-BG" w:eastAsia="en-US"/>
        </w:rPr>
        <w:t xml:space="preserve">                                                 /адрес по регистрация/</w:t>
      </w:r>
    </w:p>
    <w:p w:rsidR="004B34CD" w:rsidRDefault="004B34CD" w:rsidP="00701E6C">
      <w:pPr>
        <w:tabs>
          <w:tab w:val="left" w:pos="900"/>
        </w:tabs>
        <w:spacing w:before="120" w:line="360" w:lineRule="auto"/>
        <w:jc w:val="both"/>
        <w:rPr>
          <w:sz w:val="24"/>
          <w:szCs w:val="24"/>
          <w:lang w:val="en-US"/>
        </w:rPr>
      </w:pPr>
    </w:p>
    <w:p w:rsidR="00701E6C" w:rsidRPr="0080402B" w:rsidRDefault="00C41A94" w:rsidP="00701E6C">
      <w:pPr>
        <w:spacing w:before="120" w:line="360" w:lineRule="auto"/>
        <w:jc w:val="both"/>
        <w:rPr>
          <w:rFonts w:eastAsia="Calibri"/>
          <w:sz w:val="24"/>
          <w:szCs w:val="24"/>
          <w:lang w:val="en-US" w:eastAsia="en-US"/>
        </w:rPr>
      </w:pPr>
      <w:r>
        <w:rPr>
          <w:rFonts w:eastAsia="Calibri"/>
          <w:b/>
          <w:sz w:val="24"/>
          <w:szCs w:val="24"/>
          <w:lang w:val="en-US" w:eastAsia="en-US"/>
        </w:rPr>
        <w:t>I</w:t>
      </w:r>
      <w:r w:rsidR="00701E6C" w:rsidRPr="00074954">
        <w:rPr>
          <w:rFonts w:eastAsia="Calibri"/>
          <w:b/>
          <w:sz w:val="24"/>
          <w:szCs w:val="24"/>
          <w:lang w:val="bg-BG" w:eastAsia="en-US"/>
        </w:rPr>
        <w:t>.</w:t>
      </w:r>
      <w:r w:rsidR="00701E6C" w:rsidRPr="00074954">
        <w:rPr>
          <w:rFonts w:eastAsia="Calibri"/>
          <w:sz w:val="24"/>
          <w:szCs w:val="24"/>
          <w:lang w:val="bg-BG" w:eastAsia="en-US"/>
        </w:rPr>
        <w:t xml:space="preserve"> Декларираме, </w:t>
      </w:r>
      <w:r w:rsidR="00701E6C" w:rsidRPr="00074954">
        <w:rPr>
          <w:color w:val="000000"/>
          <w:sz w:val="24"/>
          <w:szCs w:val="24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="00701E6C" w:rsidRPr="00074954">
        <w:rPr>
          <w:color w:val="000000"/>
          <w:sz w:val="24"/>
          <w:szCs w:val="24"/>
          <w:lang w:val="en-US"/>
        </w:rPr>
        <w:t>.</w:t>
      </w:r>
    </w:p>
    <w:p w:rsidR="00701E6C" w:rsidRPr="0080402B" w:rsidRDefault="00701E6C" w:rsidP="00701E6C">
      <w:pPr>
        <w:spacing w:before="120" w:line="360" w:lineRule="auto"/>
        <w:jc w:val="both"/>
        <w:rPr>
          <w:sz w:val="24"/>
          <w:szCs w:val="24"/>
          <w:lang w:val="en-US" w:eastAsia="en-US"/>
        </w:rPr>
      </w:pPr>
      <w:r w:rsidRPr="0080402B">
        <w:rPr>
          <w:rFonts w:eastAsia="Calibri"/>
          <w:b/>
          <w:sz w:val="24"/>
          <w:szCs w:val="24"/>
          <w:lang w:val="en-US" w:eastAsia="en-US"/>
        </w:rPr>
        <w:t>I</w:t>
      </w:r>
      <w:r w:rsidR="00C41A94">
        <w:rPr>
          <w:rFonts w:eastAsia="Calibri"/>
          <w:b/>
          <w:sz w:val="24"/>
          <w:szCs w:val="24"/>
          <w:lang w:val="en-US" w:eastAsia="en-US"/>
        </w:rPr>
        <w:t>I</w:t>
      </w:r>
      <w:r w:rsidRPr="0080402B">
        <w:rPr>
          <w:rFonts w:eastAsia="Calibri"/>
          <w:b/>
          <w:sz w:val="24"/>
          <w:szCs w:val="24"/>
          <w:lang w:val="bg-BG" w:eastAsia="en-US"/>
        </w:rPr>
        <w:t>.</w:t>
      </w:r>
      <w:r w:rsidRPr="0080402B">
        <w:rPr>
          <w:sz w:val="24"/>
          <w:szCs w:val="24"/>
          <w:lang w:val="bg-BG" w:eastAsia="en-US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80402B">
        <w:rPr>
          <w:b/>
          <w:sz w:val="24"/>
          <w:szCs w:val="24"/>
          <w:lang w:val="bg-BG" w:eastAsia="en-US"/>
        </w:rPr>
        <w:t>5%</w:t>
      </w:r>
      <w:r w:rsidRPr="0080402B">
        <w:rPr>
          <w:sz w:val="24"/>
          <w:szCs w:val="24"/>
          <w:lang w:val="bg-BG" w:eastAsia="en-US"/>
        </w:rPr>
        <w:t xml:space="preserve"> </w:t>
      </w:r>
      <w:r w:rsidRPr="0080402B">
        <w:rPr>
          <w:sz w:val="24"/>
          <w:szCs w:val="24"/>
          <w:lang w:val="bg-BG"/>
        </w:rPr>
        <w:t>от стойността на поръчката без ДДС</w:t>
      </w:r>
      <w:r w:rsidRPr="0080402B">
        <w:rPr>
          <w:sz w:val="24"/>
          <w:szCs w:val="24"/>
          <w:lang w:val="en-US" w:eastAsia="en-US"/>
        </w:rPr>
        <w:t xml:space="preserve"> </w:t>
      </w:r>
      <w:r w:rsidRPr="0080402B">
        <w:rPr>
          <w:sz w:val="24"/>
          <w:szCs w:val="24"/>
          <w:lang w:val="bg-BG" w:eastAsia="en-US"/>
        </w:rPr>
        <w:t>при условията посочени в документацията за обществена поръчка.</w:t>
      </w:r>
    </w:p>
    <w:p w:rsidR="00701E6C" w:rsidRPr="0080402B" w:rsidRDefault="00C41A94" w:rsidP="00701E6C">
      <w:pPr>
        <w:spacing w:before="120" w:line="360" w:lineRule="auto"/>
        <w:jc w:val="both"/>
        <w:rPr>
          <w:sz w:val="24"/>
          <w:szCs w:val="24"/>
          <w:lang w:val="bg-BG" w:eastAsia="en-US"/>
        </w:rPr>
      </w:pPr>
      <w:r>
        <w:rPr>
          <w:b/>
          <w:sz w:val="24"/>
          <w:szCs w:val="24"/>
          <w:lang w:val="en-US" w:eastAsia="en-US"/>
        </w:rPr>
        <w:t>III</w:t>
      </w:r>
      <w:r w:rsidR="00701E6C" w:rsidRPr="0080402B">
        <w:rPr>
          <w:b/>
          <w:sz w:val="24"/>
          <w:szCs w:val="24"/>
          <w:lang w:val="bg-BG" w:eastAsia="en-US"/>
        </w:rPr>
        <w:t>.</w:t>
      </w:r>
      <w:r w:rsidR="00701E6C" w:rsidRPr="0080402B">
        <w:rPr>
          <w:sz w:val="24"/>
          <w:szCs w:val="24"/>
          <w:lang w:val="en-US" w:eastAsia="en-US"/>
        </w:rPr>
        <w:t xml:space="preserve"> </w:t>
      </w:r>
      <w:r w:rsidR="00701E6C" w:rsidRPr="0080402B">
        <w:rPr>
          <w:sz w:val="24"/>
          <w:szCs w:val="24"/>
          <w:lang w:val="bg-BG" w:eastAsia="en-US"/>
        </w:rPr>
        <w:t>Приемаме предложения начин на извършване на плащанията посочен в документацията за обществена поръчка.</w:t>
      </w:r>
    </w:p>
    <w:p w:rsidR="00701E6C" w:rsidRPr="0080402B" w:rsidRDefault="00C41A94" w:rsidP="00701E6C">
      <w:pPr>
        <w:spacing w:before="120" w:line="360" w:lineRule="auto"/>
        <w:jc w:val="both"/>
        <w:rPr>
          <w:sz w:val="24"/>
          <w:szCs w:val="24"/>
          <w:lang w:val="bg-BG" w:eastAsia="en-US"/>
        </w:rPr>
      </w:pPr>
      <w:r>
        <w:rPr>
          <w:b/>
          <w:sz w:val="24"/>
          <w:szCs w:val="24"/>
          <w:lang w:val="en-US" w:eastAsia="en-US"/>
        </w:rPr>
        <w:t>IV</w:t>
      </w:r>
      <w:r w:rsidR="00701E6C" w:rsidRPr="0080402B">
        <w:rPr>
          <w:b/>
          <w:sz w:val="24"/>
          <w:szCs w:val="24"/>
          <w:lang w:val="en-US" w:eastAsia="en-US"/>
        </w:rPr>
        <w:t>.</w:t>
      </w:r>
      <w:r w:rsidR="00701E6C" w:rsidRPr="0080402B">
        <w:rPr>
          <w:sz w:val="24"/>
          <w:szCs w:val="24"/>
          <w:lang w:val="en-US" w:eastAsia="en-US"/>
        </w:rPr>
        <w:t xml:space="preserve"> </w:t>
      </w:r>
      <w:r w:rsidR="00701E6C" w:rsidRPr="0080402B">
        <w:rPr>
          <w:sz w:val="24"/>
          <w:szCs w:val="24"/>
          <w:lang w:val="bg-BG" w:eastAsia="en-US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701E6C" w:rsidRPr="0080402B" w:rsidRDefault="00C41A94" w:rsidP="00701E6C">
      <w:pPr>
        <w:tabs>
          <w:tab w:val="left" w:pos="900"/>
        </w:tabs>
        <w:spacing w:before="120" w:line="360" w:lineRule="auto"/>
        <w:jc w:val="both"/>
        <w:rPr>
          <w:sz w:val="24"/>
          <w:szCs w:val="24"/>
          <w:lang w:val="en-US" w:eastAsia="en-US"/>
        </w:rPr>
      </w:pPr>
      <w:r>
        <w:rPr>
          <w:b/>
          <w:sz w:val="24"/>
          <w:szCs w:val="24"/>
          <w:lang w:val="en-US" w:eastAsia="en-US"/>
        </w:rPr>
        <w:lastRenderedPageBreak/>
        <w:t>V</w:t>
      </w:r>
      <w:r w:rsidR="00701E6C" w:rsidRPr="0080402B">
        <w:rPr>
          <w:b/>
          <w:sz w:val="24"/>
          <w:szCs w:val="24"/>
          <w:lang w:val="en-US" w:eastAsia="en-US"/>
        </w:rPr>
        <w:t>.</w:t>
      </w:r>
      <w:r w:rsidR="00701E6C" w:rsidRPr="0080402B">
        <w:rPr>
          <w:sz w:val="24"/>
          <w:szCs w:val="24"/>
          <w:lang w:val="en-US" w:eastAsia="en-US"/>
        </w:rPr>
        <w:t xml:space="preserve"> </w:t>
      </w:r>
      <w:r w:rsidR="00701E6C" w:rsidRPr="0080402B">
        <w:rPr>
          <w:sz w:val="24"/>
          <w:szCs w:val="24"/>
          <w:lang w:val="bg-BG" w:eastAsia="en-US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701E6C" w:rsidRPr="0080402B" w:rsidRDefault="00C41A94" w:rsidP="00701E6C">
      <w:pPr>
        <w:tabs>
          <w:tab w:val="left" w:pos="900"/>
        </w:tabs>
        <w:spacing w:before="120" w:line="360" w:lineRule="auto"/>
        <w:jc w:val="both"/>
        <w:rPr>
          <w:sz w:val="24"/>
          <w:szCs w:val="24"/>
          <w:lang w:val="bg-BG" w:eastAsia="en-US"/>
        </w:rPr>
      </w:pPr>
      <w:r>
        <w:rPr>
          <w:b/>
          <w:sz w:val="24"/>
          <w:szCs w:val="24"/>
          <w:lang w:val="en-US" w:eastAsia="en-US"/>
        </w:rPr>
        <w:t>VI</w:t>
      </w:r>
      <w:r w:rsidR="00701E6C" w:rsidRPr="0080402B">
        <w:rPr>
          <w:b/>
          <w:sz w:val="24"/>
          <w:szCs w:val="24"/>
          <w:lang w:val="en-US" w:eastAsia="en-US"/>
        </w:rPr>
        <w:t>.</w:t>
      </w:r>
      <w:r w:rsidR="00701E6C" w:rsidRPr="0080402B">
        <w:rPr>
          <w:sz w:val="24"/>
          <w:szCs w:val="24"/>
          <w:lang w:val="en-US" w:eastAsia="en-US"/>
        </w:rPr>
        <w:t xml:space="preserve"> </w:t>
      </w:r>
      <w:r w:rsidR="00701E6C" w:rsidRPr="0080402B">
        <w:rPr>
          <w:sz w:val="24"/>
          <w:szCs w:val="24"/>
          <w:lang w:val="bg-BG"/>
        </w:rPr>
        <w:t xml:space="preserve">Прилагаме Списък с адресите и работното време на </w:t>
      </w:r>
      <w:r w:rsidR="00701E6C">
        <w:rPr>
          <w:sz w:val="24"/>
          <w:szCs w:val="24"/>
          <w:lang w:val="bg-BG"/>
        </w:rPr>
        <w:t>оптичните магазини</w:t>
      </w:r>
      <w:r w:rsidR="00701E6C" w:rsidRPr="0080402B">
        <w:rPr>
          <w:sz w:val="24"/>
          <w:szCs w:val="24"/>
          <w:lang w:val="bg-BG"/>
        </w:rPr>
        <w:t>, в които ще се ще се приемат и предават поръчките за изработване на очилата на работниците и служителите на Възложителя.</w:t>
      </w:r>
    </w:p>
    <w:p w:rsidR="00701E6C" w:rsidRPr="0080402B" w:rsidRDefault="00701E6C" w:rsidP="00701E6C">
      <w:pPr>
        <w:spacing w:line="360" w:lineRule="auto"/>
        <w:jc w:val="both"/>
        <w:rPr>
          <w:sz w:val="24"/>
          <w:szCs w:val="24"/>
          <w:lang w:val="bg-BG"/>
        </w:rPr>
      </w:pPr>
      <w:r w:rsidRPr="0080402B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01E6C" w:rsidRDefault="00701E6C" w:rsidP="00701E6C">
      <w:pPr>
        <w:spacing w:line="360" w:lineRule="auto"/>
        <w:ind w:left="357" w:firstLine="708"/>
        <w:rPr>
          <w:i/>
          <w:sz w:val="24"/>
          <w:szCs w:val="24"/>
          <w:lang w:val="bg-BG"/>
        </w:rPr>
      </w:pPr>
      <w:r w:rsidRPr="0080402B">
        <w:rPr>
          <w:i/>
          <w:sz w:val="24"/>
          <w:szCs w:val="24"/>
          <w:lang w:val="bg-BG"/>
        </w:rPr>
        <w:t>(участникът посочва броя и адресите на магазините, както и работното им време</w:t>
      </w:r>
      <w:r w:rsidR="004B34CD">
        <w:rPr>
          <w:i/>
          <w:sz w:val="24"/>
          <w:szCs w:val="24"/>
          <w:lang w:val="en-US"/>
        </w:rPr>
        <w:t xml:space="preserve">, </w:t>
      </w:r>
      <w:r w:rsidR="004B34CD">
        <w:rPr>
          <w:i/>
          <w:sz w:val="24"/>
          <w:szCs w:val="24"/>
          <w:lang w:val="bg-BG"/>
        </w:rPr>
        <w:t>при съобразяване минималните изисквания на техническата спецификация</w:t>
      </w:r>
      <w:r w:rsidRPr="0080402B">
        <w:rPr>
          <w:i/>
          <w:sz w:val="24"/>
          <w:szCs w:val="24"/>
          <w:lang w:val="bg-BG"/>
        </w:rPr>
        <w:t>)</w:t>
      </w:r>
    </w:p>
    <w:p w:rsidR="00A21D87" w:rsidRDefault="00C41A94" w:rsidP="00A21D87">
      <w:pPr>
        <w:spacing w:line="360" w:lineRule="auto"/>
        <w:rPr>
          <w:i/>
          <w:sz w:val="24"/>
          <w:szCs w:val="24"/>
          <w:lang w:val="bg-BG"/>
        </w:rPr>
      </w:pPr>
      <w:r>
        <w:rPr>
          <w:b/>
          <w:sz w:val="24"/>
          <w:szCs w:val="24"/>
          <w:lang w:val="en-US"/>
        </w:rPr>
        <w:t>VII</w:t>
      </w:r>
      <w:r w:rsidR="00A21D87" w:rsidRPr="00CC5D45">
        <w:rPr>
          <w:b/>
          <w:sz w:val="24"/>
          <w:szCs w:val="24"/>
          <w:lang w:val="en-US"/>
        </w:rPr>
        <w:t>.</w:t>
      </w:r>
      <w:r w:rsidR="00A21D87" w:rsidRPr="00CC5D45">
        <w:rPr>
          <w:sz w:val="24"/>
          <w:szCs w:val="24"/>
          <w:lang w:val="en-US"/>
        </w:rPr>
        <w:t xml:space="preserve"> </w:t>
      </w:r>
      <w:r w:rsidR="00A21D87">
        <w:rPr>
          <w:sz w:val="24"/>
          <w:szCs w:val="24"/>
          <w:lang w:val="bg-BG"/>
        </w:rPr>
        <w:t>Декларираме, че</w:t>
      </w:r>
      <w:r w:rsidR="00A21D87">
        <w:rPr>
          <w:sz w:val="24"/>
          <w:szCs w:val="24"/>
        </w:rPr>
        <w:t xml:space="preserve"> </w:t>
      </w:r>
      <w:proofErr w:type="spellStart"/>
      <w:r w:rsidR="00A21D87">
        <w:rPr>
          <w:sz w:val="24"/>
          <w:szCs w:val="24"/>
        </w:rPr>
        <w:t>р</w:t>
      </w:r>
      <w:r w:rsidR="00A21D87" w:rsidRPr="00FE3FDB">
        <w:rPr>
          <w:sz w:val="24"/>
          <w:szCs w:val="24"/>
        </w:rPr>
        <w:t>азполагаме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със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специализирани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кабинети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за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очни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прегледи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от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лекари-офталмолози</w:t>
      </w:r>
      <w:proofErr w:type="spellEnd"/>
      <w:r w:rsidR="00A21D87" w:rsidRPr="00FE3FDB">
        <w:rPr>
          <w:sz w:val="24"/>
          <w:szCs w:val="24"/>
        </w:rPr>
        <w:t xml:space="preserve"> в </w:t>
      </w:r>
      <w:proofErr w:type="spellStart"/>
      <w:r w:rsidR="00A21D87" w:rsidRPr="00FE3FDB">
        <w:rPr>
          <w:sz w:val="24"/>
          <w:szCs w:val="24"/>
        </w:rPr>
        <w:t>гр.София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на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адресите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на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оптиките</w:t>
      </w:r>
      <w:proofErr w:type="spellEnd"/>
      <w:r w:rsidR="00A21D87" w:rsidRPr="00FE3FDB">
        <w:rPr>
          <w:sz w:val="24"/>
          <w:szCs w:val="24"/>
        </w:rPr>
        <w:t xml:space="preserve">, в </w:t>
      </w:r>
      <w:proofErr w:type="spellStart"/>
      <w:r w:rsidR="00A21D87" w:rsidRPr="00FE3FDB">
        <w:rPr>
          <w:sz w:val="24"/>
          <w:szCs w:val="24"/>
        </w:rPr>
        <w:t>които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ще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се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изработват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очилата</w:t>
      </w:r>
      <w:proofErr w:type="spellEnd"/>
      <w:r w:rsidR="00A21D87" w:rsidRPr="00FE3FDB">
        <w:rPr>
          <w:sz w:val="24"/>
          <w:szCs w:val="24"/>
        </w:rPr>
        <w:t xml:space="preserve">. </w:t>
      </w:r>
      <w:proofErr w:type="spellStart"/>
      <w:r w:rsidR="00A21D87" w:rsidRPr="00FE3FDB">
        <w:rPr>
          <w:sz w:val="24"/>
          <w:szCs w:val="24"/>
        </w:rPr>
        <w:t>Същите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отговарят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на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изискванията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на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Наредба</w:t>
      </w:r>
      <w:proofErr w:type="spellEnd"/>
      <w:r w:rsidR="00A21D87" w:rsidRPr="00FE3FDB">
        <w:rPr>
          <w:sz w:val="24"/>
          <w:szCs w:val="24"/>
        </w:rPr>
        <w:t xml:space="preserve"> № 19 </w:t>
      </w:r>
      <w:proofErr w:type="spellStart"/>
      <w:r w:rsidR="00A21D87" w:rsidRPr="00FE3FDB">
        <w:rPr>
          <w:sz w:val="24"/>
          <w:szCs w:val="24"/>
        </w:rPr>
        <w:t>от</w:t>
      </w:r>
      <w:proofErr w:type="spellEnd"/>
      <w:r w:rsidR="00A21D87" w:rsidRPr="00FE3FDB">
        <w:rPr>
          <w:sz w:val="24"/>
          <w:szCs w:val="24"/>
        </w:rPr>
        <w:t xml:space="preserve"> 27.08.2008 г. </w:t>
      </w:r>
      <w:proofErr w:type="spellStart"/>
      <w:r w:rsidR="00A21D87" w:rsidRPr="00FE3FDB">
        <w:rPr>
          <w:sz w:val="24"/>
          <w:szCs w:val="24"/>
        </w:rPr>
        <w:t>за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устройството</w:t>
      </w:r>
      <w:proofErr w:type="spellEnd"/>
      <w:r w:rsidR="00A21D87" w:rsidRPr="00FE3FDB">
        <w:rPr>
          <w:sz w:val="24"/>
          <w:szCs w:val="24"/>
        </w:rPr>
        <w:t xml:space="preserve"> и </w:t>
      </w:r>
      <w:proofErr w:type="spellStart"/>
      <w:r w:rsidR="00A21D87" w:rsidRPr="00FE3FDB">
        <w:rPr>
          <w:sz w:val="24"/>
          <w:szCs w:val="24"/>
        </w:rPr>
        <w:t>дейността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на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оптиките</w:t>
      </w:r>
      <w:proofErr w:type="spellEnd"/>
      <w:r w:rsidR="00A21D87" w:rsidRPr="00FE3FDB">
        <w:rPr>
          <w:sz w:val="24"/>
          <w:szCs w:val="24"/>
        </w:rPr>
        <w:t xml:space="preserve"> и </w:t>
      </w:r>
      <w:proofErr w:type="spellStart"/>
      <w:r w:rsidR="00A21D87" w:rsidRPr="00FE3FDB">
        <w:rPr>
          <w:sz w:val="24"/>
          <w:szCs w:val="24"/>
        </w:rPr>
        <w:t>здравните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изисквания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към</w:t>
      </w:r>
      <w:proofErr w:type="spellEnd"/>
      <w:r w:rsidR="00A21D87" w:rsidRPr="00FE3FDB">
        <w:rPr>
          <w:sz w:val="24"/>
          <w:szCs w:val="24"/>
        </w:rPr>
        <w:t xml:space="preserve"> </w:t>
      </w:r>
      <w:proofErr w:type="spellStart"/>
      <w:r w:rsidR="00A21D87" w:rsidRPr="00FE3FDB">
        <w:rPr>
          <w:sz w:val="24"/>
          <w:szCs w:val="24"/>
        </w:rPr>
        <w:t>тях</w:t>
      </w:r>
      <w:proofErr w:type="spellEnd"/>
      <w:r w:rsidR="00A21D87" w:rsidRPr="00FE3FDB">
        <w:rPr>
          <w:sz w:val="24"/>
          <w:szCs w:val="24"/>
        </w:rPr>
        <w:t xml:space="preserve">.           </w:t>
      </w:r>
    </w:p>
    <w:p w:rsidR="00CC5D45" w:rsidRPr="0080402B" w:rsidRDefault="00CC5D45" w:rsidP="00701E6C">
      <w:pPr>
        <w:spacing w:line="360" w:lineRule="auto"/>
        <w:ind w:left="357" w:firstLine="708"/>
        <w:rPr>
          <w:i/>
          <w:sz w:val="24"/>
          <w:szCs w:val="24"/>
          <w:lang w:val="bg-BG"/>
        </w:rPr>
      </w:pPr>
    </w:p>
    <w:p w:rsidR="00CC5D45" w:rsidRPr="00FE3FDB" w:rsidRDefault="00C41A94" w:rsidP="00CC5D45">
      <w:pPr>
        <w:pStyle w:val="1"/>
        <w:shd w:val="clear" w:color="auto" w:fill="auto"/>
        <w:spacing w:before="0" w:after="0" w:line="360" w:lineRule="auto"/>
        <w:ind w:right="3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VIII</w:t>
      </w:r>
      <w:r w:rsidR="00CC5D45" w:rsidRPr="00CC5D45">
        <w:rPr>
          <w:rFonts w:ascii="Times New Roman" w:hAnsi="Times New Roman"/>
          <w:b/>
          <w:sz w:val="24"/>
          <w:szCs w:val="24"/>
          <w:lang w:val="en-US"/>
        </w:rPr>
        <w:t>.</w:t>
      </w:r>
      <w:r w:rsidR="00CC5D45" w:rsidRPr="00CC5D4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C5D45" w:rsidRPr="00FE3FDB">
        <w:rPr>
          <w:rFonts w:ascii="Times New Roman" w:hAnsi="Times New Roman"/>
          <w:sz w:val="24"/>
          <w:szCs w:val="24"/>
        </w:rPr>
        <w:t xml:space="preserve">Търговските наименования и техническите характеристики на трите конкретни продукта - лещи за очила за корегиране на зрението, отговарящи на изикванията на възложителя, посочени </w:t>
      </w:r>
      <w:r w:rsidR="00CC5D45">
        <w:rPr>
          <w:rFonts w:ascii="Times New Roman" w:hAnsi="Times New Roman"/>
          <w:sz w:val="24"/>
          <w:szCs w:val="24"/>
        </w:rPr>
        <w:t>в</w:t>
      </w:r>
      <w:r w:rsidR="004D436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D436C">
        <w:rPr>
          <w:rFonts w:ascii="Times New Roman" w:hAnsi="Times New Roman"/>
          <w:sz w:val="24"/>
          <w:szCs w:val="24"/>
        </w:rPr>
        <w:t>техническата спецификация</w:t>
      </w:r>
      <w:bookmarkStart w:id="0" w:name="_GoBack"/>
      <w:bookmarkEnd w:id="0"/>
      <w:r w:rsidR="00CC5D45" w:rsidRPr="00FE3FDB">
        <w:rPr>
          <w:rFonts w:ascii="Times New Roman" w:hAnsi="Times New Roman"/>
          <w:sz w:val="24"/>
          <w:szCs w:val="24"/>
        </w:rPr>
        <w:t>, са както следва:</w:t>
      </w:r>
    </w:p>
    <w:p w:rsidR="00CC5D45" w:rsidRPr="00FE3FDB" w:rsidRDefault="00CC5D45" w:rsidP="00CC5D45">
      <w:pPr>
        <w:tabs>
          <w:tab w:val="left" w:pos="720"/>
          <w:tab w:val="left" w:pos="993"/>
          <w:tab w:val="num" w:pos="1560"/>
        </w:tabs>
        <w:spacing w:line="360" w:lineRule="auto"/>
        <w:jc w:val="both"/>
        <w:rPr>
          <w:sz w:val="24"/>
          <w:szCs w:val="24"/>
        </w:rPr>
      </w:pPr>
      <w:r w:rsidRPr="00FE3FDB">
        <w:rPr>
          <w:sz w:val="24"/>
          <w:szCs w:val="24"/>
        </w:rPr>
        <w:t>1..............................................................</w:t>
      </w:r>
    </w:p>
    <w:p w:rsidR="00CC5D45" w:rsidRPr="00FE3FDB" w:rsidRDefault="00C41A94" w:rsidP="00CC5D45">
      <w:pPr>
        <w:tabs>
          <w:tab w:val="left" w:pos="720"/>
          <w:tab w:val="left" w:pos="993"/>
          <w:tab w:val="num" w:pos="1560"/>
        </w:tabs>
        <w:spacing w:line="360" w:lineRule="auto"/>
        <w:jc w:val="center"/>
        <w:rPr>
          <w:sz w:val="24"/>
          <w:szCs w:val="24"/>
        </w:rPr>
      </w:pPr>
      <w:r>
        <w:rPr>
          <w:i/>
          <w:sz w:val="24"/>
          <w:szCs w:val="24"/>
        </w:rPr>
        <w:t>(</w:t>
      </w:r>
      <w:proofErr w:type="spellStart"/>
      <w:r w:rsidR="00CC5D45" w:rsidRPr="00FE3FDB">
        <w:rPr>
          <w:i/>
          <w:sz w:val="24"/>
          <w:szCs w:val="24"/>
        </w:rPr>
        <w:t>Участникът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посочва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търговското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наименование</w:t>
      </w:r>
      <w:proofErr w:type="spellEnd"/>
      <w:r w:rsidR="00CC5D45" w:rsidRPr="00FE3FDB">
        <w:rPr>
          <w:i/>
          <w:sz w:val="24"/>
          <w:szCs w:val="24"/>
        </w:rPr>
        <w:t xml:space="preserve"> и </w:t>
      </w:r>
      <w:proofErr w:type="spellStart"/>
      <w:r w:rsidR="00CC5D45" w:rsidRPr="00FE3FDB">
        <w:rPr>
          <w:i/>
          <w:sz w:val="24"/>
          <w:szCs w:val="24"/>
        </w:rPr>
        <w:t>техническите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характеристики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на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предложените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от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него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лещи</w:t>
      </w:r>
      <w:proofErr w:type="spellEnd"/>
      <w:r>
        <w:rPr>
          <w:i/>
          <w:sz w:val="24"/>
          <w:szCs w:val="24"/>
        </w:rPr>
        <w:t>)</w:t>
      </w:r>
    </w:p>
    <w:p w:rsidR="00CC5D45" w:rsidRPr="00FE3FDB" w:rsidRDefault="00CC5D45" w:rsidP="00CC5D45">
      <w:pPr>
        <w:tabs>
          <w:tab w:val="left" w:pos="720"/>
          <w:tab w:val="left" w:pos="993"/>
          <w:tab w:val="num" w:pos="1560"/>
        </w:tabs>
        <w:jc w:val="both"/>
        <w:rPr>
          <w:sz w:val="24"/>
          <w:szCs w:val="24"/>
        </w:rPr>
      </w:pPr>
      <w:r w:rsidRPr="00FE3FDB">
        <w:rPr>
          <w:sz w:val="24"/>
          <w:szCs w:val="24"/>
        </w:rPr>
        <w:t>2................................................................</w:t>
      </w:r>
    </w:p>
    <w:p w:rsidR="00CC5D45" w:rsidRPr="00FE3FDB" w:rsidRDefault="00C41A94" w:rsidP="00CC5D45">
      <w:pPr>
        <w:tabs>
          <w:tab w:val="left" w:pos="720"/>
          <w:tab w:val="left" w:pos="993"/>
          <w:tab w:val="num" w:pos="1560"/>
        </w:tabs>
        <w:jc w:val="center"/>
        <w:rPr>
          <w:sz w:val="24"/>
          <w:szCs w:val="24"/>
        </w:rPr>
      </w:pPr>
      <w:r>
        <w:rPr>
          <w:i/>
          <w:sz w:val="24"/>
          <w:szCs w:val="24"/>
        </w:rPr>
        <w:t>(</w:t>
      </w:r>
      <w:proofErr w:type="spellStart"/>
      <w:r w:rsidR="00CC5D45" w:rsidRPr="00FE3FDB">
        <w:rPr>
          <w:i/>
          <w:sz w:val="24"/>
          <w:szCs w:val="24"/>
        </w:rPr>
        <w:t>Участникът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посочва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търговското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наименование</w:t>
      </w:r>
      <w:proofErr w:type="spellEnd"/>
      <w:r w:rsidR="00CC5D45" w:rsidRPr="00FE3FDB">
        <w:rPr>
          <w:i/>
          <w:sz w:val="24"/>
          <w:szCs w:val="24"/>
        </w:rPr>
        <w:t xml:space="preserve"> и </w:t>
      </w:r>
      <w:proofErr w:type="spellStart"/>
      <w:r w:rsidR="00CC5D45" w:rsidRPr="00FE3FDB">
        <w:rPr>
          <w:i/>
          <w:sz w:val="24"/>
          <w:szCs w:val="24"/>
        </w:rPr>
        <w:t>техническите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характеристики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на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предложените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от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него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лещи</w:t>
      </w:r>
      <w:proofErr w:type="spellEnd"/>
      <w:r>
        <w:rPr>
          <w:i/>
          <w:sz w:val="24"/>
          <w:szCs w:val="24"/>
        </w:rPr>
        <w:t>)</w:t>
      </w:r>
    </w:p>
    <w:p w:rsidR="00CC5D45" w:rsidRPr="00FE3FDB" w:rsidRDefault="00CC5D45" w:rsidP="00CC5D45">
      <w:pPr>
        <w:tabs>
          <w:tab w:val="left" w:pos="720"/>
          <w:tab w:val="left" w:pos="993"/>
          <w:tab w:val="num" w:pos="1560"/>
        </w:tabs>
        <w:jc w:val="both"/>
        <w:rPr>
          <w:sz w:val="24"/>
          <w:szCs w:val="24"/>
        </w:rPr>
      </w:pPr>
    </w:p>
    <w:p w:rsidR="00CC5D45" w:rsidRPr="00FE3FDB" w:rsidRDefault="00CC5D45" w:rsidP="00CC5D45">
      <w:pPr>
        <w:tabs>
          <w:tab w:val="left" w:pos="720"/>
          <w:tab w:val="left" w:pos="993"/>
          <w:tab w:val="num" w:pos="1560"/>
        </w:tabs>
        <w:jc w:val="both"/>
        <w:rPr>
          <w:sz w:val="24"/>
          <w:szCs w:val="24"/>
        </w:rPr>
      </w:pPr>
      <w:r w:rsidRPr="00FE3FDB">
        <w:rPr>
          <w:sz w:val="24"/>
          <w:szCs w:val="24"/>
        </w:rPr>
        <w:t>3...............................................................</w:t>
      </w:r>
    </w:p>
    <w:p w:rsidR="00CC5D45" w:rsidRPr="00FE3FDB" w:rsidRDefault="00C41A94" w:rsidP="00CC5D45">
      <w:pPr>
        <w:tabs>
          <w:tab w:val="left" w:pos="720"/>
          <w:tab w:val="left" w:pos="993"/>
          <w:tab w:val="num" w:pos="1560"/>
        </w:tabs>
        <w:jc w:val="center"/>
        <w:rPr>
          <w:sz w:val="24"/>
          <w:szCs w:val="24"/>
        </w:rPr>
      </w:pPr>
      <w:r>
        <w:rPr>
          <w:i/>
          <w:sz w:val="24"/>
          <w:szCs w:val="24"/>
        </w:rPr>
        <w:t>(</w:t>
      </w:r>
      <w:proofErr w:type="spellStart"/>
      <w:r w:rsidR="00CC5D45" w:rsidRPr="00FE3FDB">
        <w:rPr>
          <w:i/>
          <w:sz w:val="24"/>
          <w:szCs w:val="24"/>
        </w:rPr>
        <w:t>Участникът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посочва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търговското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наименование</w:t>
      </w:r>
      <w:proofErr w:type="spellEnd"/>
      <w:r w:rsidR="00CC5D45" w:rsidRPr="00FE3FDB">
        <w:rPr>
          <w:i/>
          <w:sz w:val="24"/>
          <w:szCs w:val="24"/>
        </w:rPr>
        <w:t xml:space="preserve"> и </w:t>
      </w:r>
      <w:proofErr w:type="spellStart"/>
      <w:r w:rsidR="00CC5D45" w:rsidRPr="00FE3FDB">
        <w:rPr>
          <w:i/>
          <w:sz w:val="24"/>
          <w:szCs w:val="24"/>
        </w:rPr>
        <w:t>техническите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характеристики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на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предложените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от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него</w:t>
      </w:r>
      <w:proofErr w:type="spellEnd"/>
      <w:r w:rsidR="00CC5D45" w:rsidRPr="00FE3FDB">
        <w:rPr>
          <w:i/>
          <w:sz w:val="24"/>
          <w:szCs w:val="24"/>
        </w:rPr>
        <w:t xml:space="preserve"> </w:t>
      </w:r>
      <w:proofErr w:type="spellStart"/>
      <w:r w:rsidR="00CC5D45" w:rsidRPr="00FE3FDB">
        <w:rPr>
          <w:i/>
          <w:sz w:val="24"/>
          <w:szCs w:val="24"/>
        </w:rPr>
        <w:t>лещи</w:t>
      </w:r>
      <w:proofErr w:type="spellEnd"/>
      <w:r>
        <w:rPr>
          <w:i/>
          <w:sz w:val="24"/>
          <w:szCs w:val="24"/>
        </w:rPr>
        <w:t>)</w:t>
      </w:r>
    </w:p>
    <w:p w:rsidR="00701E6C" w:rsidRPr="0080402B" w:rsidRDefault="00701E6C" w:rsidP="00701E6C">
      <w:pPr>
        <w:spacing w:line="360" w:lineRule="auto"/>
        <w:ind w:firstLine="357"/>
        <w:jc w:val="both"/>
        <w:rPr>
          <w:i/>
          <w:sz w:val="24"/>
          <w:szCs w:val="24"/>
          <w:lang w:val="bg-BG"/>
        </w:rPr>
      </w:pPr>
    </w:p>
    <w:p w:rsidR="00701E6C" w:rsidRPr="00CC5D45" w:rsidRDefault="00C41A94" w:rsidP="00701E6C">
      <w:pPr>
        <w:tabs>
          <w:tab w:val="left" w:pos="720"/>
        </w:tabs>
        <w:spacing w:line="360" w:lineRule="auto"/>
        <w:jc w:val="both"/>
        <w:rPr>
          <w:sz w:val="24"/>
          <w:szCs w:val="24"/>
          <w:lang w:val="en-US" w:eastAsia="zh-CN"/>
        </w:rPr>
      </w:pPr>
      <w:r>
        <w:rPr>
          <w:b/>
          <w:sz w:val="24"/>
          <w:szCs w:val="24"/>
          <w:lang w:val="en-US" w:eastAsia="en-US"/>
        </w:rPr>
        <w:t>I</w:t>
      </w:r>
      <w:r w:rsidR="00701E6C">
        <w:rPr>
          <w:b/>
          <w:sz w:val="24"/>
          <w:szCs w:val="24"/>
          <w:lang w:val="en-US" w:eastAsia="en-US"/>
        </w:rPr>
        <w:t>X</w:t>
      </w:r>
      <w:r w:rsidR="00701E6C" w:rsidRPr="0080402B">
        <w:rPr>
          <w:b/>
          <w:sz w:val="24"/>
          <w:szCs w:val="24"/>
          <w:lang w:val="en-US" w:eastAsia="en-US"/>
        </w:rPr>
        <w:t>.</w:t>
      </w:r>
      <w:r w:rsidR="00701E6C" w:rsidRPr="0080402B">
        <w:rPr>
          <w:sz w:val="24"/>
          <w:szCs w:val="24"/>
          <w:lang w:val="en-US" w:eastAsia="en-US"/>
        </w:rPr>
        <w:t xml:space="preserve"> </w:t>
      </w:r>
      <w:r w:rsidR="00701E6C" w:rsidRPr="0080402B">
        <w:rPr>
          <w:sz w:val="24"/>
          <w:szCs w:val="24"/>
          <w:lang w:val="bg-BG" w:eastAsia="zh-CN"/>
        </w:rPr>
        <w:t>Предлаганите от нас лещи за очила за корекция на зрението</w:t>
      </w:r>
      <w:r w:rsidR="00701E6C">
        <w:rPr>
          <w:sz w:val="24"/>
          <w:szCs w:val="24"/>
          <w:lang w:val="bg-BG" w:eastAsia="zh-CN"/>
        </w:rPr>
        <w:t xml:space="preserve"> притежават</w:t>
      </w:r>
      <w:r w:rsidR="00701E6C" w:rsidRPr="0080402B">
        <w:rPr>
          <w:sz w:val="24"/>
          <w:szCs w:val="24"/>
          <w:lang w:val="bg-BG" w:eastAsia="zh-CN"/>
        </w:rPr>
        <w:t xml:space="preserve"> следните </w:t>
      </w:r>
      <w:r w:rsidR="00701E6C" w:rsidRPr="00CC5D45">
        <w:rPr>
          <w:sz w:val="24"/>
          <w:szCs w:val="24"/>
          <w:lang w:val="bg-BG" w:eastAsia="zh-CN"/>
        </w:rPr>
        <w:t>минимални характеристики:</w:t>
      </w:r>
    </w:p>
    <w:p w:rsidR="00CC5D45" w:rsidRPr="00CC5D45" w:rsidRDefault="00CC5D45" w:rsidP="00CC5D45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CC5D45">
        <w:rPr>
          <w:sz w:val="24"/>
          <w:szCs w:val="24"/>
          <w:lang w:val="bg-BG" w:eastAsia="zh-CN"/>
        </w:rPr>
        <w:t>1.1. За  корекция на зрението SpH  +/- 6 D /диоптъра/ и Cyl +/- 2 D.</w:t>
      </w:r>
    </w:p>
    <w:p w:rsidR="00CC5D45" w:rsidRPr="00CC5D45" w:rsidRDefault="00CC5D45" w:rsidP="00CC5D45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CC5D45">
        <w:rPr>
          <w:sz w:val="24"/>
          <w:szCs w:val="24"/>
          <w:lang w:val="bg-BG" w:eastAsia="zh-CN"/>
        </w:rPr>
        <w:t>1.2. Бели, органични.</w:t>
      </w:r>
    </w:p>
    <w:p w:rsidR="00CC5D45" w:rsidRPr="00CC5D45" w:rsidRDefault="00CC5D45" w:rsidP="00CC5D45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CC5D45">
        <w:rPr>
          <w:sz w:val="24"/>
          <w:szCs w:val="24"/>
          <w:lang w:val="bg-BG" w:eastAsia="zh-CN"/>
        </w:rPr>
        <w:t>1.3. Монофокални, сферични.</w:t>
      </w:r>
    </w:p>
    <w:p w:rsidR="00CC5D45" w:rsidRPr="00CC5D45" w:rsidRDefault="00CC5D45" w:rsidP="00CC5D45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CC5D45">
        <w:rPr>
          <w:sz w:val="24"/>
          <w:szCs w:val="24"/>
          <w:lang w:val="bg-BG" w:eastAsia="zh-CN"/>
        </w:rPr>
        <w:t>1.4. С индекс на пречупване на светлината /изтъняване/ 1,6.</w:t>
      </w:r>
    </w:p>
    <w:p w:rsidR="00CC5D45" w:rsidRPr="00CC5D45" w:rsidRDefault="00CC5D45" w:rsidP="00CC5D45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CC5D45">
        <w:rPr>
          <w:sz w:val="24"/>
          <w:szCs w:val="24"/>
          <w:lang w:val="bg-BG" w:eastAsia="zh-CN"/>
        </w:rPr>
        <w:t>1.5. С двустранно многослойно антирефлексно покритие.</w:t>
      </w:r>
    </w:p>
    <w:p w:rsidR="00CC5D45" w:rsidRPr="00CC5D45" w:rsidRDefault="00CC5D45" w:rsidP="00CC5D45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CC5D45">
        <w:rPr>
          <w:sz w:val="24"/>
          <w:szCs w:val="24"/>
          <w:lang w:val="bg-BG" w:eastAsia="zh-CN"/>
        </w:rPr>
        <w:t>1.6. С твърдо покритие против надраскване.</w:t>
      </w:r>
    </w:p>
    <w:p w:rsidR="00CC5D45" w:rsidRPr="00CC5D45" w:rsidRDefault="00CC5D45" w:rsidP="00CC5D45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CC5D45">
        <w:rPr>
          <w:sz w:val="24"/>
          <w:szCs w:val="24"/>
          <w:lang w:val="bg-BG" w:eastAsia="zh-CN"/>
        </w:rPr>
        <w:lastRenderedPageBreak/>
        <w:t>1.7. С хидрофобно покритие.</w:t>
      </w:r>
    </w:p>
    <w:p w:rsidR="00CC5D45" w:rsidRPr="00CC5D45" w:rsidRDefault="00CC5D45" w:rsidP="00CC5D45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CC5D45">
        <w:rPr>
          <w:sz w:val="24"/>
          <w:szCs w:val="24"/>
          <w:lang w:val="bg-BG" w:eastAsia="zh-CN"/>
        </w:rPr>
        <w:t>1.8. С липофобно покритие /слой за лесно почистване от мазни петна/ .</w:t>
      </w:r>
    </w:p>
    <w:p w:rsidR="00CC5D45" w:rsidRPr="00CC5D45" w:rsidRDefault="00CC5D45" w:rsidP="00CC5D45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CC5D45">
        <w:rPr>
          <w:sz w:val="24"/>
          <w:szCs w:val="24"/>
          <w:lang w:val="bg-BG" w:eastAsia="zh-CN"/>
        </w:rPr>
        <w:t xml:space="preserve"> 1.9. Със 100 % UV защита до 350 nm.</w:t>
      </w:r>
    </w:p>
    <w:p w:rsidR="00701E6C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80402B">
        <w:rPr>
          <w:sz w:val="24"/>
          <w:szCs w:val="24"/>
          <w:lang w:val="bg-BG" w:eastAsia="zh-CN"/>
        </w:rPr>
        <w:t>1.</w:t>
      </w:r>
      <w:r w:rsidR="00CC5D45">
        <w:rPr>
          <w:sz w:val="24"/>
          <w:szCs w:val="24"/>
          <w:lang w:val="en-US" w:eastAsia="zh-CN"/>
        </w:rPr>
        <w:t>10</w:t>
      </w:r>
      <w:r>
        <w:rPr>
          <w:sz w:val="24"/>
          <w:szCs w:val="24"/>
          <w:lang w:val="bg-BG" w:eastAsia="zh-CN"/>
        </w:rPr>
        <w:t>. други (по преценка на участника)</w:t>
      </w:r>
      <w:r w:rsidRPr="0080402B">
        <w:rPr>
          <w:sz w:val="24"/>
          <w:szCs w:val="24"/>
          <w:lang w:val="bg-BG" w:eastAsia="zh-CN"/>
        </w:rPr>
        <w:t>……………………….</w:t>
      </w:r>
    </w:p>
    <w:p w:rsidR="00C41A94" w:rsidRPr="0080402B" w:rsidRDefault="00C41A94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</w:p>
    <w:p w:rsidR="00701E6C" w:rsidRDefault="00701E6C" w:rsidP="00701E6C">
      <w:pPr>
        <w:tabs>
          <w:tab w:val="left" w:pos="993"/>
        </w:tabs>
        <w:spacing w:line="360" w:lineRule="auto"/>
        <w:jc w:val="both"/>
        <w:rPr>
          <w:sz w:val="24"/>
          <w:szCs w:val="24"/>
          <w:highlight w:val="yellow"/>
          <w:lang w:val="bg-BG" w:eastAsia="zh-CN"/>
        </w:rPr>
      </w:pPr>
      <w:r w:rsidRPr="0080402B">
        <w:rPr>
          <w:b/>
          <w:sz w:val="24"/>
          <w:szCs w:val="24"/>
          <w:lang w:val="en-US" w:eastAsia="zh-CN"/>
        </w:rPr>
        <w:t>X.</w:t>
      </w:r>
      <w:r>
        <w:rPr>
          <w:sz w:val="24"/>
          <w:szCs w:val="24"/>
          <w:lang w:val="en-US" w:eastAsia="zh-CN"/>
        </w:rPr>
        <w:t xml:space="preserve"> </w:t>
      </w:r>
      <w:r w:rsidR="00CC5D45" w:rsidRPr="00CC5D45">
        <w:rPr>
          <w:sz w:val="24"/>
          <w:szCs w:val="24"/>
          <w:lang w:val="bg-BG" w:eastAsia="zh-CN"/>
        </w:rPr>
        <w:t xml:space="preserve">Прилагаме заверени, с текст „Вярно с </w:t>
      </w:r>
      <w:proofErr w:type="gramStart"/>
      <w:r w:rsidR="00CC5D45" w:rsidRPr="00CC5D45">
        <w:rPr>
          <w:sz w:val="24"/>
          <w:szCs w:val="24"/>
          <w:lang w:val="bg-BG" w:eastAsia="zh-CN"/>
        </w:rPr>
        <w:t>оригинала“</w:t>
      </w:r>
      <w:proofErr w:type="gramEnd"/>
      <w:r w:rsidR="00CC5D45" w:rsidRPr="00CC5D45">
        <w:rPr>
          <w:sz w:val="24"/>
          <w:szCs w:val="24"/>
          <w:lang w:val="bg-BG" w:eastAsia="zh-CN"/>
        </w:rPr>
        <w:t xml:space="preserve">, копия на сертификати от производителите на предлаганите от участника три конкретни продукта – лещи, посочени с точните си търговски наименования и технически характеристики. В случай, че документите са на чужд език, същите се представят и в превод на български език. </w:t>
      </w:r>
    </w:p>
    <w:p w:rsidR="00C41A94" w:rsidRPr="00C41A94" w:rsidRDefault="00C41A94" w:rsidP="00701E6C">
      <w:pPr>
        <w:tabs>
          <w:tab w:val="left" w:pos="993"/>
        </w:tabs>
        <w:spacing w:line="360" w:lineRule="auto"/>
        <w:jc w:val="both"/>
        <w:rPr>
          <w:sz w:val="24"/>
          <w:szCs w:val="24"/>
          <w:highlight w:val="yellow"/>
          <w:lang w:val="bg-BG" w:eastAsia="zh-CN"/>
        </w:rPr>
      </w:pPr>
    </w:p>
    <w:p w:rsidR="00CC5D45" w:rsidRPr="00CC5D45" w:rsidRDefault="00C41A94" w:rsidP="00CC5D45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 w:eastAsia="zh-CN"/>
        </w:rPr>
      </w:pPr>
      <w:r>
        <w:rPr>
          <w:b/>
          <w:sz w:val="24"/>
          <w:szCs w:val="24"/>
          <w:lang w:val="en-US" w:eastAsia="en-US"/>
        </w:rPr>
        <w:t>XI</w:t>
      </w:r>
      <w:r w:rsidR="00701E6C">
        <w:rPr>
          <w:b/>
          <w:sz w:val="24"/>
          <w:szCs w:val="24"/>
          <w:lang w:val="en-US" w:eastAsia="en-US"/>
        </w:rPr>
        <w:t xml:space="preserve">. </w:t>
      </w:r>
      <w:r w:rsidR="00701E6C">
        <w:rPr>
          <w:sz w:val="24"/>
          <w:szCs w:val="24"/>
          <w:lang w:val="bg-BG" w:eastAsia="zh-CN"/>
        </w:rPr>
        <w:t>Декларираме, че</w:t>
      </w:r>
      <w:r w:rsidR="00701E6C" w:rsidRPr="0080402B">
        <w:rPr>
          <w:sz w:val="24"/>
          <w:szCs w:val="24"/>
          <w:lang w:val="bg-BG" w:eastAsia="zh-CN"/>
        </w:rPr>
        <w:t xml:space="preserve"> ще осигурим </w:t>
      </w:r>
      <w:r w:rsidR="00701E6C" w:rsidRPr="00CC5D45">
        <w:rPr>
          <w:sz w:val="24"/>
          <w:szCs w:val="24"/>
          <w:lang w:val="bg-BG" w:eastAsia="zh-CN"/>
        </w:rPr>
        <w:t xml:space="preserve">в посочените от нас оптики не по-малко от </w:t>
      </w:r>
      <w:r w:rsidR="00CC5D45" w:rsidRPr="00CC5D45">
        <w:rPr>
          <w:sz w:val="24"/>
          <w:szCs w:val="24"/>
          <w:lang w:val="bg-BG" w:eastAsia="zh-CN"/>
        </w:rPr>
        <w:t>50 модела диоптрични рамки в ценовия диапазон до 60 лева.</w:t>
      </w:r>
    </w:p>
    <w:p w:rsidR="00701E6C" w:rsidRPr="0080402B" w:rsidRDefault="00701E6C" w:rsidP="00701E6C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 w:eastAsia="zh-CN"/>
        </w:rPr>
      </w:pPr>
    </w:p>
    <w:p w:rsidR="00701E6C" w:rsidRPr="00806ECB" w:rsidRDefault="00701E6C" w:rsidP="00701E6C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 w:eastAsia="zh-CN"/>
        </w:rPr>
      </w:pPr>
      <w:r w:rsidRPr="0080402B">
        <w:rPr>
          <w:b/>
          <w:sz w:val="24"/>
          <w:szCs w:val="24"/>
          <w:lang w:val="en-US" w:eastAsia="zh-CN"/>
        </w:rPr>
        <w:t>XI</w:t>
      </w:r>
      <w:r w:rsidR="00C41A94">
        <w:rPr>
          <w:b/>
          <w:sz w:val="24"/>
          <w:szCs w:val="24"/>
          <w:lang w:val="en-US" w:eastAsia="zh-CN"/>
        </w:rPr>
        <w:t>I</w:t>
      </w:r>
      <w:r w:rsidRPr="0080402B">
        <w:rPr>
          <w:b/>
          <w:sz w:val="24"/>
          <w:szCs w:val="24"/>
          <w:lang w:val="en-US" w:eastAsia="zh-CN"/>
        </w:rPr>
        <w:t>.</w:t>
      </w:r>
      <w:r>
        <w:rPr>
          <w:sz w:val="24"/>
          <w:szCs w:val="24"/>
          <w:lang w:val="en-US" w:eastAsia="zh-CN"/>
        </w:rPr>
        <w:t xml:space="preserve"> </w:t>
      </w:r>
      <w:r w:rsidRPr="0080402B">
        <w:rPr>
          <w:sz w:val="24"/>
          <w:szCs w:val="24"/>
          <w:lang w:val="bg-BG" w:eastAsia="zh-CN"/>
        </w:rPr>
        <w:t>Декларираме, че ще осигурим на всички служители на Възложителя възможност за избор от пълния набор от продуктите, които предлагаме.</w:t>
      </w:r>
    </w:p>
    <w:p w:rsidR="00701E6C" w:rsidRPr="0080402B" w:rsidRDefault="00701E6C" w:rsidP="00701E6C">
      <w:pPr>
        <w:spacing w:line="360" w:lineRule="auto"/>
        <w:jc w:val="both"/>
        <w:rPr>
          <w:i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X</w:t>
      </w:r>
      <w:r w:rsidR="00C41A94">
        <w:rPr>
          <w:b/>
          <w:sz w:val="24"/>
          <w:szCs w:val="24"/>
          <w:lang w:val="en-US"/>
        </w:rPr>
        <w:t>III</w:t>
      </w:r>
      <w:r w:rsidRPr="0080402B">
        <w:rPr>
          <w:b/>
          <w:sz w:val="24"/>
          <w:szCs w:val="24"/>
          <w:lang w:val="bg-BG"/>
        </w:rPr>
        <w:t xml:space="preserve">. </w:t>
      </w:r>
      <w:r w:rsidRPr="0080402B">
        <w:rPr>
          <w:sz w:val="24"/>
          <w:szCs w:val="24"/>
          <w:lang w:val="bg-BG"/>
        </w:rPr>
        <w:t>Гаранционният срок за качеството на покритието на лещите, предмет на поръчката, е ........................ години</w:t>
      </w:r>
      <w:r w:rsidRPr="0080402B">
        <w:rPr>
          <w:i/>
          <w:sz w:val="24"/>
          <w:szCs w:val="24"/>
          <w:lang w:val="bg-BG"/>
        </w:rPr>
        <w:t>.</w:t>
      </w:r>
    </w:p>
    <w:p w:rsidR="00701E6C" w:rsidRPr="0080402B" w:rsidRDefault="00701E6C" w:rsidP="00701E6C">
      <w:pPr>
        <w:spacing w:line="360" w:lineRule="auto"/>
        <w:jc w:val="both"/>
        <w:rPr>
          <w:i/>
          <w:sz w:val="24"/>
          <w:szCs w:val="24"/>
          <w:lang w:val="bg-BG"/>
        </w:rPr>
      </w:pPr>
      <w:r w:rsidRPr="0080402B">
        <w:rPr>
          <w:i/>
          <w:sz w:val="24"/>
          <w:szCs w:val="24"/>
          <w:lang w:val="bg-BG"/>
        </w:rPr>
        <w:t>(посочва се предлагания от участника гаранционен срок, но не по-малко от 2 години.)</w:t>
      </w:r>
    </w:p>
    <w:p w:rsidR="00701E6C" w:rsidRPr="0080402B" w:rsidRDefault="00701E6C" w:rsidP="00701E6C">
      <w:pPr>
        <w:spacing w:line="360" w:lineRule="auto"/>
        <w:ind w:left="1062" w:firstLine="3"/>
        <w:jc w:val="both"/>
        <w:rPr>
          <w:i/>
          <w:sz w:val="24"/>
          <w:szCs w:val="24"/>
          <w:lang w:val="en-US"/>
        </w:rPr>
      </w:pPr>
    </w:p>
    <w:p w:rsidR="00701E6C" w:rsidRPr="0080402B" w:rsidRDefault="00701E6C" w:rsidP="00701E6C">
      <w:pPr>
        <w:spacing w:line="360" w:lineRule="auto"/>
        <w:jc w:val="both"/>
        <w:rPr>
          <w:sz w:val="24"/>
          <w:szCs w:val="24"/>
          <w:lang w:val="en-US"/>
        </w:rPr>
      </w:pPr>
      <w:r w:rsidRPr="0080402B">
        <w:rPr>
          <w:b/>
          <w:sz w:val="24"/>
          <w:szCs w:val="24"/>
          <w:lang w:val="en-US"/>
        </w:rPr>
        <w:t>X</w:t>
      </w:r>
      <w:r w:rsidR="00C41A94"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  <w:lang w:val="en-US"/>
        </w:rPr>
        <w:t>V</w:t>
      </w:r>
      <w:r w:rsidRPr="0080402B">
        <w:rPr>
          <w:b/>
          <w:sz w:val="24"/>
          <w:szCs w:val="24"/>
          <w:lang w:val="bg-BG"/>
        </w:rPr>
        <w:t xml:space="preserve">. </w:t>
      </w:r>
      <w:r w:rsidRPr="0080402B">
        <w:rPr>
          <w:sz w:val="24"/>
          <w:szCs w:val="24"/>
          <w:lang w:val="bg-BG"/>
        </w:rPr>
        <w:t>Гаранционният срок за рамките и изработката на очилата е ................ години.</w:t>
      </w:r>
    </w:p>
    <w:p w:rsidR="00701E6C" w:rsidRPr="0080402B" w:rsidRDefault="00701E6C" w:rsidP="00C41A94">
      <w:pPr>
        <w:spacing w:line="360" w:lineRule="auto"/>
        <w:jc w:val="both"/>
        <w:rPr>
          <w:i/>
          <w:sz w:val="24"/>
          <w:szCs w:val="24"/>
          <w:lang w:val="bg-BG"/>
        </w:rPr>
      </w:pPr>
      <w:r w:rsidRPr="0080402B">
        <w:rPr>
          <w:i/>
          <w:sz w:val="24"/>
          <w:szCs w:val="24"/>
          <w:lang w:val="bg-BG"/>
        </w:rPr>
        <w:t>(посочва се предлагания от участника гаранционен срок, но не по-малко от 2 години.)</w:t>
      </w:r>
    </w:p>
    <w:p w:rsidR="00701E6C" w:rsidRPr="0080402B" w:rsidRDefault="00701E6C" w:rsidP="00701E6C">
      <w:pPr>
        <w:tabs>
          <w:tab w:val="left" w:pos="900"/>
        </w:tabs>
        <w:spacing w:before="120" w:line="360" w:lineRule="auto"/>
        <w:jc w:val="both"/>
        <w:rPr>
          <w:rFonts w:eastAsia="SimSun"/>
          <w:b/>
          <w:kern w:val="2"/>
          <w:sz w:val="24"/>
          <w:szCs w:val="24"/>
          <w:lang w:val="en-US" w:eastAsia="zh-CN"/>
        </w:rPr>
      </w:pPr>
    </w:p>
    <w:p w:rsidR="00946907" w:rsidRPr="00946907" w:rsidRDefault="00946907" w:rsidP="00701E6C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rFonts w:eastAsia="Calibri"/>
          <w:b/>
          <w:sz w:val="24"/>
          <w:szCs w:val="24"/>
          <w:lang w:val="en-US" w:eastAsia="en-US"/>
        </w:rPr>
        <w:t xml:space="preserve">XV. </w:t>
      </w:r>
      <w:proofErr w:type="spellStart"/>
      <w:r w:rsidRPr="00FE3FDB">
        <w:rPr>
          <w:sz w:val="24"/>
          <w:szCs w:val="24"/>
        </w:rPr>
        <w:t>Търговската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отстъпка</w:t>
      </w:r>
      <w:proofErr w:type="spellEnd"/>
      <w:r w:rsidRPr="00FE3FDB">
        <w:rPr>
          <w:sz w:val="24"/>
          <w:szCs w:val="24"/>
        </w:rPr>
        <w:t xml:space="preserve"> в </w:t>
      </w:r>
      <w:proofErr w:type="spellStart"/>
      <w:r w:rsidRPr="00FE3FDB">
        <w:rPr>
          <w:sz w:val="24"/>
          <w:szCs w:val="24"/>
        </w:rPr>
        <w:t>процент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от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цената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без</w:t>
      </w:r>
      <w:proofErr w:type="spellEnd"/>
      <w:r w:rsidRPr="00FE3FDB">
        <w:rPr>
          <w:sz w:val="24"/>
          <w:szCs w:val="24"/>
        </w:rPr>
        <w:t xml:space="preserve"> ДДС </w:t>
      </w:r>
      <w:proofErr w:type="spellStart"/>
      <w:r w:rsidRPr="00FE3FDB">
        <w:rPr>
          <w:sz w:val="24"/>
          <w:szCs w:val="24"/>
        </w:rPr>
        <w:t>на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всяка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индивидуална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поръчка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на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корекционни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очила</w:t>
      </w:r>
      <w:proofErr w:type="spellEnd"/>
      <w:r w:rsidRPr="00FE3FDB">
        <w:rPr>
          <w:sz w:val="24"/>
          <w:szCs w:val="24"/>
        </w:rPr>
        <w:t xml:space="preserve"> е в </w:t>
      </w:r>
      <w:proofErr w:type="spellStart"/>
      <w:r w:rsidRPr="00FE3FDB">
        <w:rPr>
          <w:sz w:val="24"/>
          <w:szCs w:val="24"/>
        </w:rPr>
        <w:t>размер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на</w:t>
      </w:r>
      <w:proofErr w:type="spellEnd"/>
      <w:r w:rsidRPr="00FE3FDB">
        <w:rPr>
          <w:sz w:val="24"/>
          <w:szCs w:val="24"/>
        </w:rPr>
        <w:t xml:space="preserve">.....................%. </w:t>
      </w:r>
      <w:proofErr w:type="spellStart"/>
      <w:r w:rsidRPr="00FE3FDB">
        <w:rPr>
          <w:sz w:val="24"/>
          <w:szCs w:val="24"/>
        </w:rPr>
        <w:t>Търговската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отстъпка</w:t>
      </w:r>
      <w:proofErr w:type="spellEnd"/>
      <w:r w:rsidRPr="00FE3FDB">
        <w:rPr>
          <w:sz w:val="24"/>
          <w:szCs w:val="24"/>
        </w:rPr>
        <w:t xml:space="preserve"> е </w:t>
      </w:r>
      <w:proofErr w:type="spellStart"/>
      <w:r w:rsidRPr="00FE3FDB">
        <w:rPr>
          <w:sz w:val="24"/>
          <w:szCs w:val="24"/>
        </w:rPr>
        <w:t>еднаква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за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всички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индивидуални</w:t>
      </w:r>
      <w:proofErr w:type="spellEnd"/>
      <w:r w:rsidRPr="00FE3FDB">
        <w:rPr>
          <w:sz w:val="24"/>
          <w:szCs w:val="24"/>
        </w:rPr>
        <w:t xml:space="preserve"> </w:t>
      </w:r>
      <w:proofErr w:type="spellStart"/>
      <w:r w:rsidRPr="00FE3FDB">
        <w:rPr>
          <w:sz w:val="24"/>
          <w:szCs w:val="24"/>
        </w:rPr>
        <w:t>поръчки</w:t>
      </w:r>
      <w:proofErr w:type="spellEnd"/>
      <w:r>
        <w:rPr>
          <w:sz w:val="24"/>
          <w:szCs w:val="24"/>
          <w:lang w:val="bg-BG"/>
        </w:rPr>
        <w:t>, начислява се върху крайната цена на поръчката и не е в зависмост от други намаления върху предлаганите продукти (рамки и лещи)</w:t>
      </w:r>
      <w:r w:rsidR="00586430">
        <w:rPr>
          <w:sz w:val="24"/>
          <w:szCs w:val="24"/>
          <w:lang w:val="bg-BG"/>
        </w:rPr>
        <w:t xml:space="preserve"> в търговските обекти на изпълнителя</w:t>
      </w:r>
      <w:r w:rsidRPr="00FE3FDB">
        <w:rPr>
          <w:sz w:val="24"/>
          <w:szCs w:val="24"/>
        </w:rPr>
        <w:t>.</w:t>
      </w:r>
    </w:p>
    <w:p w:rsidR="00701E6C" w:rsidRPr="009C3780" w:rsidRDefault="00C41A94" w:rsidP="00701E6C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 w:eastAsia="zh-CN"/>
        </w:rPr>
      </w:pPr>
      <w:r>
        <w:rPr>
          <w:rFonts w:eastAsia="Calibri"/>
          <w:b/>
          <w:sz w:val="24"/>
          <w:szCs w:val="24"/>
          <w:lang w:val="en-US" w:eastAsia="en-US"/>
        </w:rPr>
        <w:t>XV</w:t>
      </w:r>
      <w:r w:rsidR="00A21D87">
        <w:rPr>
          <w:rFonts w:eastAsia="Calibri"/>
          <w:b/>
          <w:sz w:val="24"/>
          <w:szCs w:val="24"/>
          <w:lang w:val="en-US" w:eastAsia="en-US"/>
        </w:rPr>
        <w:t>I</w:t>
      </w:r>
      <w:r w:rsidR="00701E6C">
        <w:rPr>
          <w:rFonts w:eastAsia="Calibri"/>
          <w:b/>
          <w:sz w:val="24"/>
          <w:szCs w:val="24"/>
          <w:lang w:val="en-US" w:eastAsia="en-US"/>
        </w:rPr>
        <w:t xml:space="preserve">. </w:t>
      </w:r>
      <w:r w:rsidR="00701E6C">
        <w:rPr>
          <w:sz w:val="24"/>
          <w:szCs w:val="24"/>
          <w:lang w:val="bg-BG" w:eastAsia="zh-CN"/>
        </w:rPr>
        <w:t xml:space="preserve"> Декларираме, че ще</w:t>
      </w:r>
      <w:r w:rsidR="00701E6C" w:rsidRPr="009C3780">
        <w:rPr>
          <w:sz w:val="24"/>
          <w:szCs w:val="24"/>
          <w:lang w:val="bg-BG" w:eastAsia="zh-CN"/>
        </w:rPr>
        <w:t xml:space="preserve"> предостави възможност за извършване на очни прегледи на всички служители на Възложителя, посочени в списък</w:t>
      </w:r>
      <w:r w:rsidR="00A21D87">
        <w:rPr>
          <w:sz w:val="24"/>
          <w:szCs w:val="24"/>
          <w:lang w:val="bg-BG" w:eastAsia="zh-CN"/>
        </w:rPr>
        <w:t>.</w:t>
      </w:r>
    </w:p>
    <w:p w:rsidR="00701E6C" w:rsidRPr="009C3780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9C3780">
        <w:rPr>
          <w:sz w:val="24"/>
          <w:szCs w:val="24"/>
          <w:lang w:val="bg-BG" w:eastAsia="zh-CN"/>
        </w:rPr>
        <w:t xml:space="preserve">3.1 Очните прегледи </w:t>
      </w:r>
      <w:r>
        <w:rPr>
          <w:sz w:val="24"/>
          <w:szCs w:val="24"/>
          <w:lang w:val="bg-BG" w:eastAsia="zh-CN"/>
        </w:rPr>
        <w:t xml:space="preserve">ще </w:t>
      </w:r>
      <w:r w:rsidRPr="009C3780">
        <w:rPr>
          <w:sz w:val="24"/>
          <w:szCs w:val="24"/>
          <w:lang w:val="bg-BG" w:eastAsia="zh-CN"/>
        </w:rPr>
        <w:t>включват:</w:t>
      </w:r>
    </w:p>
    <w:p w:rsidR="00701E6C" w:rsidRPr="009C3780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9C3780">
        <w:rPr>
          <w:sz w:val="24"/>
          <w:szCs w:val="24"/>
          <w:lang w:val="bg-BG" w:eastAsia="zh-CN"/>
        </w:rPr>
        <w:tab/>
        <w:t>3.1.1. Определяне на зрителна острота.</w:t>
      </w:r>
    </w:p>
    <w:p w:rsidR="00701E6C" w:rsidRPr="009C3780" w:rsidRDefault="00701E6C" w:rsidP="00701E6C">
      <w:pPr>
        <w:tabs>
          <w:tab w:val="left" w:pos="720"/>
        </w:tabs>
        <w:spacing w:line="360" w:lineRule="auto"/>
        <w:ind w:left="360"/>
        <w:jc w:val="both"/>
        <w:rPr>
          <w:sz w:val="24"/>
          <w:szCs w:val="24"/>
          <w:lang w:val="bg-BG" w:eastAsia="zh-CN"/>
        </w:rPr>
      </w:pPr>
      <w:r w:rsidRPr="009C3780">
        <w:rPr>
          <w:sz w:val="24"/>
          <w:szCs w:val="24"/>
          <w:lang w:val="bg-BG" w:eastAsia="zh-CN"/>
        </w:rPr>
        <w:tab/>
        <w:t>3.1.2. Изследване с авторефрактометър.</w:t>
      </w:r>
    </w:p>
    <w:p w:rsidR="00701E6C" w:rsidRDefault="00701E6C" w:rsidP="00701E6C">
      <w:pPr>
        <w:tabs>
          <w:tab w:val="left" w:pos="720"/>
        </w:tabs>
        <w:spacing w:line="360" w:lineRule="auto"/>
        <w:ind w:firstLine="426"/>
        <w:jc w:val="both"/>
        <w:rPr>
          <w:sz w:val="24"/>
          <w:szCs w:val="24"/>
          <w:lang w:val="bg-BG" w:eastAsia="zh-CN"/>
        </w:rPr>
      </w:pPr>
      <w:r w:rsidRPr="009C3780">
        <w:rPr>
          <w:sz w:val="24"/>
          <w:szCs w:val="24"/>
          <w:lang w:val="bg-BG" w:eastAsia="zh-CN"/>
        </w:rPr>
        <w:t xml:space="preserve">     3.1.3. Изследване на очни дъна с офталмоскоп.</w:t>
      </w:r>
    </w:p>
    <w:p w:rsidR="004B34CD" w:rsidRPr="004B34CD" w:rsidRDefault="004B34CD" w:rsidP="004B34CD">
      <w:pPr>
        <w:spacing w:line="360" w:lineRule="auto"/>
        <w:jc w:val="both"/>
        <w:rPr>
          <w:sz w:val="24"/>
          <w:szCs w:val="24"/>
          <w:lang w:val="bg-BG" w:eastAsia="en-US"/>
        </w:rPr>
      </w:pPr>
    </w:p>
    <w:p w:rsidR="00701E6C" w:rsidRPr="0080402B" w:rsidRDefault="00701E6C" w:rsidP="00701E6C">
      <w:pPr>
        <w:spacing w:before="120" w:after="120" w:line="360" w:lineRule="auto"/>
        <w:ind w:firstLine="720"/>
        <w:jc w:val="both"/>
        <w:rPr>
          <w:rFonts w:eastAsia="Calibri"/>
          <w:sz w:val="24"/>
          <w:szCs w:val="24"/>
          <w:lang w:val="ru-RU" w:eastAsia="en-US"/>
        </w:rPr>
      </w:pPr>
      <w:r w:rsidRPr="0080402B">
        <w:rPr>
          <w:rFonts w:eastAsia="Calibri"/>
          <w:sz w:val="24"/>
          <w:szCs w:val="24"/>
          <w:lang w:val="ru-RU" w:eastAsia="en-US"/>
        </w:rPr>
        <w:lastRenderedPageBreak/>
        <w:t>Известна ми е отговорността по чл. 313 от Наказателния кодекс.</w:t>
      </w:r>
    </w:p>
    <w:p w:rsidR="00701E6C" w:rsidRPr="00367964" w:rsidRDefault="00701E6C" w:rsidP="00701E6C">
      <w:pPr>
        <w:ind w:firstLine="851"/>
        <w:jc w:val="both"/>
        <w:rPr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825"/>
      </w:tblGrid>
      <w:tr w:rsidR="00701E6C" w:rsidRPr="0041323B" w:rsidTr="00B96FD3">
        <w:tc>
          <w:tcPr>
            <w:tcW w:w="4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E6C" w:rsidRPr="0041323B" w:rsidRDefault="00701E6C" w:rsidP="00B96FD3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41323B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4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E6C" w:rsidRPr="0041323B" w:rsidRDefault="00701E6C" w:rsidP="00B96FD3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701E6C" w:rsidRPr="0041323B" w:rsidTr="00B96FD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E6C" w:rsidRPr="0041323B" w:rsidRDefault="00701E6C" w:rsidP="00B96FD3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41323B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E6C" w:rsidRPr="0041323B" w:rsidRDefault="00701E6C" w:rsidP="00B96FD3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701E6C" w:rsidRPr="0041323B" w:rsidTr="00B96FD3">
        <w:tc>
          <w:tcPr>
            <w:tcW w:w="4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E6C" w:rsidRPr="0041323B" w:rsidRDefault="00701E6C" w:rsidP="00B96FD3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41323B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  <w:r w:rsidRPr="0041323B">
              <w:rPr>
                <w:sz w:val="24"/>
                <w:szCs w:val="24"/>
                <w:lang w:val="bg-BG" w:eastAsia="en-US"/>
              </w:rPr>
              <w:t>(и печат)</w:t>
            </w:r>
          </w:p>
          <w:p w:rsidR="00701E6C" w:rsidRPr="0041323B" w:rsidRDefault="00701E6C" w:rsidP="00B96FD3">
            <w:pPr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41323B">
              <w:rPr>
                <w:color w:val="000000"/>
                <w:sz w:val="24"/>
                <w:szCs w:val="24"/>
                <w:lang w:val="en-US"/>
              </w:rPr>
              <w:t>(</w:t>
            </w:r>
            <w:r w:rsidRPr="0041323B">
              <w:rPr>
                <w:i/>
                <w:color w:val="000000"/>
                <w:sz w:val="24"/>
                <w:szCs w:val="24"/>
                <w:lang w:val="bg-BG"/>
              </w:rPr>
              <w:t>законен представител на участника или от надлежно упълномощено лице</w:t>
            </w:r>
            <w:r w:rsidRPr="0041323B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E6C" w:rsidRPr="0041323B" w:rsidRDefault="00701E6C" w:rsidP="00B96FD3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701E6C" w:rsidRDefault="00701E6C" w:rsidP="004B34CD">
      <w:pPr>
        <w:spacing w:line="360" w:lineRule="auto"/>
        <w:jc w:val="both"/>
        <w:rPr>
          <w:sz w:val="24"/>
          <w:szCs w:val="24"/>
          <w:lang w:val="bg-BG" w:eastAsia="en-US"/>
        </w:rPr>
      </w:pPr>
    </w:p>
    <w:p w:rsidR="00785C9D" w:rsidRPr="009E6267" w:rsidRDefault="00785C9D" w:rsidP="00407FB7">
      <w:pPr>
        <w:spacing w:line="360" w:lineRule="auto"/>
        <w:jc w:val="both"/>
        <w:rPr>
          <w:sz w:val="24"/>
          <w:szCs w:val="24"/>
          <w:lang w:val="bg-BG"/>
        </w:rPr>
      </w:pPr>
    </w:p>
    <w:p w:rsidR="00785C9D" w:rsidRPr="009E6267" w:rsidRDefault="00785C9D" w:rsidP="00407FB7">
      <w:pPr>
        <w:spacing w:line="360" w:lineRule="auto"/>
        <w:jc w:val="both"/>
        <w:rPr>
          <w:sz w:val="24"/>
          <w:szCs w:val="24"/>
          <w:lang w:val="bg-BG"/>
        </w:rPr>
      </w:pPr>
    </w:p>
    <w:p w:rsidR="00785C9D" w:rsidRPr="009E6267" w:rsidRDefault="004B34CD" w:rsidP="00407FB7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</w:t>
      </w:r>
    </w:p>
    <w:p w:rsidR="00785C9D" w:rsidRPr="009E6267" w:rsidRDefault="00701E6C" w:rsidP="00407FB7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</w:t>
      </w:r>
    </w:p>
    <w:sectPr w:rsidR="00785C9D" w:rsidRPr="009E6267" w:rsidSect="00955322">
      <w:headerReference w:type="default" r:id="rId7"/>
      <w:pgSz w:w="11906" w:h="16838"/>
      <w:pgMar w:top="851" w:right="1134" w:bottom="851" w:left="85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EB9" w:rsidRDefault="008A3EB9" w:rsidP="00B8669B">
      <w:r>
        <w:separator/>
      </w:r>
    </w:p>
  </w:endnote>
  <w:endnote w:type="continuationSeparator" w:id="0">
    <w:p w:rsidR="008A3EB9" w:rsidRDefault="008A3EB9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EB9" w:rsidRDefault="008A3EB9" w:rsidP="00B8669B">
      <w:r>
        <w:separator/>
      </w:r>
    </w:p>
  </w:footnote>
  <w:footnote w:type="continuationSeparator" w:id="0">
    <w:p w:rsidR="008A3EB9" w:rsidRDefault="008A3EB9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C9D" w:rsidRDefault="00785C9D">
    <w:pPr>
      <w:pStyle w:val="Header"/>
      <w:rPr>
        <w:b/>
        <w:bCs/>
        <w:i/>
        <w:sz w:val="24"/>
        <w:szCs w:val="24"/>
        <w:lang w:val="bg-BG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bg-BG"/>
      </w:rPr>
      <w:t xml:space="preserve">   </w:t>
    </w:r>
  </w:p>
  <w:p w:rsidR="00785C9D" w:rsidRDefault="00785C9D">
    <w:pPr>
      <w:pStyle w:val="Header"/>
      <w:rPr>
        <w:b/>
        <w:bCs/>
        <w:i/>
        <w:sz w:val="24"/>
        <w:szCs w:val="24"/>
        <w:lang w:val="bg-BG"/>
      </w:rPr>
    </w:pPr>
  </w:p>
  <w:p w:rsidR="000132DD" w:rsidRDefault="000132DD" w:rsidP="000132DD">
    <w:pPr>
      <w:pStyle w:val="Heading1"/>
      <w:ind w:left="7080"/>
      <w:jc w:val="left"/>
      <w:rPr>
        <w:rFonts w:ascii="Times New Roman" w:hAnsi="Times New Roman"/>
        <w:b w:val="0"/>
        <w:i/>
        <w:szCs w:val="24"/>
        <w:lang w:val="en-US"/>
      </w:rPr>
    </w:pPr>
    <w:r>
      <w:rPr>
        <w:bCs/>
        <w:i/>
        <w:szCs w:val="24"/>
        <w:lang w:val="bg-BG"/>
      </w:rPr>
      <w:tab/>
    </w:r>
    <w:r>
      <w:rPr>
        <w:rFonts w:ascii="Times New Roman" w:hAnsi="Times New Roman"/>
        <w:b w:val="0"/>
        <w:i/>
        <w:szCs w:val="24"/>
        <w:lang w:val="bg-BG"/>
      </w:rPr>
      <w:t>Приложение № 2</w:t>
    </w:r>
    <w:r>
      <w:rPr>
        <w:rFonts w:ascii="Times New Roman" w:hAnsi="Times New Roman"/>
        <w:b w:val="0"/>
        <w:i/>
        <w:szCs w:val="24"/>
        <w:lang w:val="bg-BG"/>
      </w:rPr>
      <w:tab/>
    </w:r>
  </w:p>
  <w:p w:rsidR="00785C9D" w:rsidRDefault="00785C9D">
    <w:pPr>
      <w:pStyle w:val="Header"/>
      <w:rPr>
        <w:b/>
        <w:bCs/>
        <w:i/>
        <w:sz w:val="24"/>
        <w:szCs w:val="24"/>
        <w:lang w:val="en-US"/>
      </w:rPr>
    </w:pPr>
  </w:p>
  <w:p w:rsidR="00785C9D" w:rsidRPr="00B8669B" w:rsidRDefault="00785C9D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ED4EE8"/>
    <w:multiLevelType w:val="singleLevel"/>
    <w:tmpl w:val="4C303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" w15:restartNumberingAfterBreak="0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65535A"/>
    <w:multiLevelType w:val="hybridMultilevel"/>
    <w:tmpl w:val="E79847E6"/>
    <w:lvl w:ilvl="0" w:tplc="E918FC6C">
      <w:start w:val="5"/>
      <w:numFmt w:val="decimal"/>
      <w:lvlText w:val="%1."/>
      <w:lvlJc w:val="left"/>
      <w:pPr>
        <w:ind w:left="42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5" w15:restartNumberingAfterBreak="0">
    <w:nsid w:val="3BB13295"/>
    <w:multiLevelType w:val="hybridMultilevel"/>
    <w:tmpl w:val="3588EDB8"/>
    <w:lvl w:ilvl="0" w:tplc="96BC1CA4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7" w15:restartNumberingAfterBreak="0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84A9D"/>
    <w:multiLevelType w:val="hybridMultilevel"/>
    <w:tmpl w:val="8E746722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4E1681"/>
    <w:multiLevelType w:val="hybridMultilevel"/>
    <w:tmpl w:val="71C4DC7A"/>
    <w:lvl w:ilvl="0" w:tplc="E58CB2C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09794A"/>
    <w:multiLevelType w:val="hybridMultilevel"/>
    <w:tmpl w:val="FB78BDB2"/>
    <w:lvl w:ilvl="0" w:tplc="BEA42A34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6CAA7F66"/>
    <w:multiLevelType w:val="multilevel"/>
    <w:tmpl w:val="9A12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0"/>
  </w:num>
  <w:num w:numId="5">
    <w:abstractNumId w:val="7"/>
  </w:num>
  <w:num w:numId="6">
    <w:abstractNumId w:val="4"/>
  </w:num>
  <w:num w:numId="7">
    <w:abstractNumId w:val="14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 w:numId="12">
    <w:abstractNumId w:val="13"/>
  </w:num>
  <w:num w:numId="13">
    <w:abstractNumId w:val="5"/>
  </w:num>
  <w:num w:numId="14">
    <w:abstractNumId w:val="8"/>
  </w:num>
  <w:num w:numId="15">
    <w:abstractNumId w:val="12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01311"/>
    <w:rsid w:val="000132DD"/>
    <w:rsid w:val="0002366D"/>
    <w:rsid w:val="000250CB"/>
    <w:rsid w:val="00044E7B"/>
    <w:rsid w:val="00045C16"/>
    <w:rsid w:val="00062518"/>
    <w:rsid w:val="0006289B"/>
    <w:rsid w:val="00067EE7"/>
    <w:rsid w:val="000723B4"/>
    <w:rsid w:val="00074954"/>
    <w:rsid w:val="00075AC8"/>
    <w:rsid w:val="00083290"/>
    <w:rsid w:val="00083AB4"/>
    <w:rsid w:val="000B0816"/>
    <w:rsid w:val="000B2D99"/>
    <w:rsid w:val="000B3182"/>
    <w:rsid w:val="000B6B39"/>
    <w:rsid w:val="000C7B8F"/>
    <w:rsid w:val="000E4A21"/>
    <w:rsid w:val="000F1834"/>
    <w:rsid w:val="0010685C"/>
    <w:rsid w:val="00131AF3"/>
    <w:rsid w:val="001352DD"/>
    <w:rsid w:val="00142501"/>
    <w:rsid w:val="00145B5E"/>
    <w:rsid w:val="00147136"/>
    <w:rsid w:val="001544CE"/>
    <w:rsid w:val="00194F74"/>
    <w:rsid w:val="001C2BAC"/>
    <w:rsid w:val="001F2525"/>
    <w:rsid w:val="001F7BF0"/>
    <w:rsid w:val="0024130E"/>
    <w:rsid w:val="0028524E"/>
    <w:rsid w:val="00290113"/>
    <w:rsid w:val="00292C8A"/>
    <w:rsid w:val="002B34EA"/>
    <w:rsid w:val="002C0959"/>
    <w:rsid w:val="002C5F9B"/>
    <w:rsid w:val="002D302E"/>
    <w:rsid w:val="002D3801"/>
    <w:rsid w:val="002D39D4"/>
    <w:rsid w:val="002F0DB2"/>
    <w:rsid w:val="002F40D8"/>
    <w:rsid w:val="0030739D"/>
    <w:rsid w:val="0031587E"/>
    <w:rsid w:val="00325ECB"/>
    <w:rsid w:val="003314D1"/>
    <w:rsid w:val="003454DF"/>
    <w:rsid w:val="00362D9A"/>
    <w:rsid w:val="003906AD"/>
    <w:rsid w:val="00390B4E"/>
    <w:rsid w:val="003A0FA9"/>
    <w:rsid w:val="003B2924"/>
    <w:rsid w:val="003B6967"/>
    <w:rsid w:val="003D179E"/>
    <w:rsid w:val="003D238F"/>
    <w:rsid w:val="003D46F3"/>
    <w:rsid w:val="003D5C14"/>
    <w:rsid w:val="003D6E2D"/>
    <w:rsid w:val="003E4C92"/>
    <w:rsid w:val="003E509B"/>
    <w:rsid w:val="003E6051"/>
    <w:rsid w:val="003F243F"/>
    <w:rsid w:val="003F26BC"/>
    <w:rsid w:val="00400943"/>
    <w:rsid w:val="00407FB7"/>
    <w:rsid w:val="00433035"/>
    <w:rsid w:val="00440D0A"/>
    <w:rsid w:val="004428AB"/>
    <w:rsid w:val="004527C6"/>
    <w:rsid w:val="00455599"/>
    <w:rsid w:val="00477A7A"/>
    <w:rsid w:val="004B34CD"/>
    <w:rsid w:val="004B4CB2"/>
    <w:rsid w:val="004C6EF2"/>
    <w:rsid w:val="004D4271"/>
    <w:rsid w:val="004D436C"/>
    <w:rsid w:val="004D58B2"/>
    <w:rsid w:val="004E4C7E"/>
    <w:rsid w:val="004F37E3"/>
    <w:rsid w:val="00501B2B"/>
    <w:rsid w:val="00513F4F"/>
    <w:rsid w:val="005212CD"/>
    <w:rsid w:val="00526E08"/>
    <w:rsid w:val="005326A3"/>
    <w:rsid w:val="00532C7D"/>
    <w:rsid w:val="005464BC"/>
    <w:rsid w:val="005467A0"/>
    <w:rsid w:val="00553B08"/>
    <w:rsid w:val="00561608"/>
    <w:rsid w:val="00574F41"/>
    <w:rsid w:val="00586430"/>
    <w:rsid w:val="005A45C8"/>
    <w:rsid w:val="005B1DE2"/>
    <w:rsid w:val="005B2835"/>
    <w:rsid w:val="005C2476"/>
    <w:rsid w:val="005D47BB"/>
    <w:rsid w:val="005D5E40"/>
    <w:rsid w:val="005E4DCB"/>
    <w:rsid w:val="00601D4E"/>
    <w:rsid w:val="00623B6A"/>
    <w:rsid w:val="00626E5B"/>
    <w:rsid w:val="00635E88"/>
    <w:rsid w:val="0066155C"/>
    <w:rsid w:val="00670E77"/>
    <w:rsid w:val="00673DB4"/>
    <w:rsid w:val="00683940"/>
    <w:rsid w:val="00686A80"/>
    <w:rsid w:val="006916F8"/>
    <w:rsid w:val="0069615B"/>
    <w:rsid w:val="006B7611"/>
    <w:rsid w:val="006C32D3"/>
    <w:rsid w:val="006E1E2C"/>
    <w:rsid w:val="006E6A0C"/>
    <w:rsid w:val="00701E6C"/>
    <w:rsid w:val="007029F1"/>
    <w:rsid w:val="00706D86"/>
    <w:rsid w:val="0072656F"/>
    <w:rsid w:val="00742A70"/>
    <w:rsid w:val="007623E8"/>
    <w:rsid w:val="00780057"/>
    <w:rsid w:val="007831E2"/>
    <w:rsid w:val="00785C9D"/>
    <w:rsid w:val="007A3628"/>
    <w:rsid w:val="007A3C61"/>
    <w:rsid w:val="007B170D"/>
    <w:rsid w:val="007B3A44"/>
    <w:rsid w:val="007C06A4"/>
    <w:rsid w:val="007E54C0"/>
    <w:rsid w:val="007E7A03"/>
    <w:rsid w:val="007F2496"/>
    <w:rsid w:val="00814E89"/>
    <w:rsid w:val="00823E98"/>
    <w:rsid w:val="00834082"/>
    <w:rsid w:val="00841452"/>
    <w:rsid w:val="008465EE"/>
    <w:rsid w:val="00846BEA"/>
    <w:rsid w:val="00853B8B"/>
    <w:rsid w:val="00856852"/>
    <w:rsid w:val="0086124A"/>
    <w:rsid w:val="008A0594"/>
    <w:rsid w:val="008A3E37"/>
    <w:rsid w:val="008A3EB9"/>
    <w:rsid w:val="008C0434"/>
    <w:rsid w:val="008C1E92"/>
    <w:rsid w:val="008C25EE"/>
    <w:rsid w:val="008C6146"/>
    <w:rsid w:val="008D3CB0"/>
    <w:rsid w:val="008D51E3"/>
    <w:rsid w:val="008D5F0C"/>
    <w:rsid w:val="008E60C8"/>
    <w:rsid w:val="008F56CC"/>
    <w:rsid w:val="00900ECB"/>
    <w:rsid w:val="00921303"/>
    <w:rsid w:val="00943B1E"/>
    <w:rsid w:val="00946907"/>
    <w:rsid w:val="00954B05"/>
    <w:rsid w:val="00955322"/>
    <w:rsid w:val="00975AFC"/>
    <w:rsid w:val="00976F63"/>
    <w:rsid w:val="00980E6C"/>
    <w:rsid w:val="0098657A"/>
    <w:rsid w:val="00993502"/>
    <w:rsid w:val="0099713E"/>
    <w:rsid w:val="009A4490"/>
    <w:rsid w:val="009A7C05"/>
    <w:rsid w:val="009C0C25"/>
    <w:rsid w:val="009D5C7C"/>
    <w:rsid w:val="009E6267"/>
    <w:rsid w:val="009F0951"/>
    <w:rsid w:val="009F6144"/>
    <w:rsid w:val="00A00791"/>
    <w:rsid w:val="00A132C4"/>
    <w:rsid w:val="00A21D87"/>
    <w:rsid w:val="00A31DCB"/>
    <w:rsid w:val="00A6694A"/>
    <w:rsid w:val="00A72872"/>
    <w:rsid w:val="00A77472"/>
    <w:rsid w:val="00A804B3"/>
    <w:rsid w:val="00A84818"/>
    <w:rsid w:val="00A84990"/>
    <w:rsid w:val="00A9026E"/>
    <w:rsid w:val="00AA60B1"/>
    <w:rsid w:val="00AA7883"/>
    <w:rsid w:val="00AB0409"/>
    <w:rsid w:val="00AB24DF"/>
    <w:rsid w:val="00AB2B8A"/>
    <w:rsid w:val="00AC5374"/>
    <w:rsid w:val="00AE240E"/>
    <w:rsid w:val="00AE7B60"/>
    <w:rsid w:val="00AF1D17"/>
    <w:rsid w:val="00AF2B3D"/>
    <w:rsid w:val="00AF4962"/>
    <w:rsid w:val="00B00E25"/>
    <w:rsid w:val="00B053D0"/>
    <w:rsid w:val="00B1671D"/>
    <w:rsid w:val="00B46192"/>
    <w:rsid w:val="00B56376"/>
    <w:rsid w:val="00B60290"/>
    <w:rsid w:val="00B60F18"/>
    <w:rsid w:val="00B8669B"/>
    <w:rsid w:val="00B8704B"/>
    <w:rsid w:val="00B91716"/>
    <w:rsid w:val="00B94807"/>
    <w:rsid w:val="00BA220B"/>
    <w:rsid w:val="00BD429C"/>
    <w:rsid w:val="00BE670E"/>
    <w:rsid w:val="00BE7ADF"/>
    <w:rsid w:val="00C047BA"/>
    <w:rsid w:val="00C07C55"/>
    <w:rsid w:val="00C27A14"/>
    <w:rsid w:val="00C34578"/>
    <w:rsid w:val="00C41A94"/>
    <w:rsid w:val="00C42C6E"/>
    <w:rsid w:val="00C437D7"/>
    <w:rsid w:val="00C56A5A"/>
    <w:rsid w:val="00C775EC"/>
    <w:rsid w:val="00C86F44"/>
    <w:rsid w:val="00C92FEE"/>
    <w:rsid w:val="00C97C1F"/>
    <w:rsid w:val="00CA0EA8"/>
    <w:rsid w:val="00CA286D"/>
    <w:rsid w:val="00CA4DF3"/>
    <w:rsid w:val="00CA54DD"/>
    <w:rsid w:val="00CB1D71"/>
    <w:rsid w:val="00CB3233"/>
    <w:rsid w:val="00CC4DA3"/>
    <w:rsid w:val="00CC4DC6"/>
    <w:rsid w:val="00CC510D"/>
    <w:rsid w:val="00CC5D45"/>
    <w:rsid w:val="00CC7B06"/>
    <w:rsid w:val="00CD1A84"/>
    <w:rsid w:val="00CE2325"/>
    <w:rsid w:val="00CE5302"/>
    <w:rsid w:val="00D10799"/>
    <w:rsid w:val="00D20E22"/>
    <w:rsid w:val="00D3798D"/>
    <w:rsid w:val="00D52318"/>
    <w:rsid w:val="00D7337A"/>
    <w:rsid w:val="00D85526"/>
    <w:rsid w:val="00D87243"/>
    <w:rsid w:val="00D90A54"/>
    <w:rsid w:val="00D9160A"/>
    <w:rsid w:val="00D93FDB"/>
    <w:rsid w:val="00D965B9"/>
    <w:rsid w:val="00DA254B"/>
    <w:rsid w:val="00DB1496"/>
    <w:rsid w:val="00DD63EA"/>
    <w:rsid w:val="00DD6BCB"/>
    <w:rsid w:val="00DF3024"/>
    <w:rsid w:val="00DF5000"/>
    <w:rsid w:val="00DF6500"/>
    <w:rsid w:val="00E10C63"/>
    <w:rsid w:val="00E12562"/>
    <w:rsid w:val="00E13397"/>
    <w:rsid w:val="00E1502F"/>
    <w:rsid w:val="00E209AB"/>
    <w:rsid w:val="00E40E83"/>
    <w:rsid w:val="00E52A4B"/>
    <w:rsid w:val="00E6040A"/>
    <w:rsid w:val="00E60BFC"/>
    <w:rsid w:val="00EA0161"/>
    <w:rsid w:val="00EA1162"/>
    <w:rsid w:val="00EC64BE"/>
    <w:rsid w:val="00ED35D0"/>
    <w:rsid w:val="00ED458B"/>
    <w:rsid w:val="00EE52FE"/>
    <w:rsid w:val="00F00ADC"/>
    <w:rsid w:val="00F00B45"/>
    <w:rsid w:val="00F1690A"/>
    <w:rsid w:val="00F270AD"/>
    <w:rsid w:val="00F37958"/>
    <w:rsid w:val="00F53947"/>
    <w:rsid w:val="00F65F83"/>
    <w:rsid w:val="00F76AAF"/>
    <w:rsid w:val="00F779EC"/>
    <w:rsid w:val="00F85068"/>
    <w:rsid w:val="00FA5F36"/>
    <w:rsid w:val="00FB5EF4"/>
    <w:rsid w:val="00FB7D6D"/>
    <w:rsid w:val="00FC0E47"/>
    <w:rsid w:val="00FC62CF"/>
    <w:rsid w:val="00FD2918"/>
    <w:rsid w:val="00FE3401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6B49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6F3"/>
    <w:rPr>
      <w:rFonts w:ascii="Times New Roman" w:eastAsia="Times New Roman" w:hAnsi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6BC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46F3"/>
    <w:rPr>
      <w:rFonts w:ascii="Arial" w:hAnsi="Arial" w:cs="Times New Roman"/>
      <w:b/>
      <w:sz w:val="20"/>
      <w:szCs w:val="20"/>
      <w:lang w:val="en-AU" w:eastAsia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D6BCB"/>
    <w:rPr>
      <w:rFonts w:ascii="Cambria" w:hAnsi="Cambria" w:cs="Times New Roman"/>
      <w:b/>
      <w:bCs/>
      <w:color w:val="4F81BD"/>
      <w:sz w:val="20"/>
      <w:szCs w:val="20"/>
      <w:lang w:val="en-AU" w:eastAsia="bg-BG"/>
    </w:rPr>
  </w:style>
  <w:style w:type="paragraph" w:styleId="Header">
    <w:name w:val="header"/>
    <w:basedOn w:val="Normal"/>
    <w:link w:val="Head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66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8669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46F3"/>
    <w:rPr>
      <w:rFonts w:ascii="Garamond" w:hAnsi="Garamond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A0594"/>
    <w:rPr>
      <w:rFonts w:ascii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rsid w:val="008A059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rsid w:val="00DD6B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D6BCB"/>
    <w:rPr>
      <w:rFonts w:ascii="Times New Roman" w:hAnsi="Times New Roman" w:cs="Times New Roman"/>
      <w:sz w:val="20"/>
      <w:szCs w:val="20"/>
      <w:lang w:val="en-AU" w:eastAsia="bg-BG"/>
    </w:rPr>
  </w:style>
  <w:style w:type="paragraph" w:customStyle="1" w:styleId="CharCharCharChar">
    <w:name w:val="Char Char Char Char"/>
    <w:basedOn w:val="Normal"/>
    <w:uiPriority w:val="99"/>
    <w:rsid w:val="00DD6BC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E13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3397"/>
    <w:rPr>
      <w:rFonts w:ascii="Tahoma" w:hAnsi="Tahoma" w:cs="Tahoma"/>
      <w:sz w:val="16"/>
      <w:szCs w:val="16"/>
      <w:lang w:val="en-AU" w:eastAsia="bg-BG"/>
    </w:rPr>
  </w:style>
  <w:style w:type="paragraph" w:styleId="ListBullet">
    <w:name w:val="List Bullet"/>
    <w:basedOn w:val="Normal"/>
    <w:rsid w:val="00701E6C"/>
    <w:pPr>
      <w:numPr>
        <w:numId w:val="17"/>
      </w:numPr>
      <w:spacing w:after="240"/>
      <w:jc w:val="both"/>
    </w:pPr>
    <w:rPr>
      <w:sz w:val="24"/>
      <w:lang w:val="en-GB" w:eastAsia="en-US"/>
    </w:rPr>
  </w:style>
  <w:style w:type="character" w:customStyle="1" w:styleId="a">
    <w:name w:val="Основен текст_"/>
    <w:link w:val="1"/>
    <w:rsid w:val="00CC5D45"/>
    <w:rPr>
      <w:shd w:val="clear" w:color="auto" w:fill="FFFFFF"/>
    </w:rPr>
  </w:style>
  <w:style w:type="paragraph" w:customStyle="1" w:styleId="1">
    <w:name w:val="Основен текст1"/>
    <w:basedOn w:val="Normal"/>
    <w:link w:val="a"/>
    <w:rsid w:val="00CC5D45"/>
    <w:pPr>
      <w:shd w:val="clear" w:color="auto" w:fill="FFFFFF"/>
      <w:spacing w:before="180" w:after="360" w:line="0" w:lineRule="atLeast"/>
      <w:ind w:hanging="720"/>
    </w:pPr>
    <w:rPr>
      <w:rFonts w:ascii="Calibri" w:eastAsia="Calibri" w:hAnsi="Calibri"/>
      <w:sz w:val="22"/>
      <w:szCs w:val="22"/>
      <w:shd w:val="clear" w:color="auto" w:fill="FFFFFF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2018-07-18T13:05:00Z</dcterms:created>
  <dcterms:modified xsi:type="dcterms:W3CDTF">2019-11-26T08:41:00Z</dcterms:modified>
</cp:coreProperties>
</file>