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64" w:rsidRPr="008A646F" w:rsidRDefault="005D1164" w:rsidP="00723314">
      <w:pPr>
        <w:spacing w:before="240" w:after="60" w:line="360" w:lineRule="auto"/>
        <w:ind w:right="23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bookmarkStart w:id="0" w:name="_GoBack"/>
      <w:bookmarkEnd w:id="0"/>
      <w:r w:rsidRPr="008A646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ЦЕНОВО ПРЕДЛОЖЕНИЕ   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за изпълнението на обществена поръчка  </w:t>
      </w:r>
    </w:p>
    <w:p w:rsidR="005D1164" w:rsidRPr="008A646F" w:rsidRDefault="005D1164" w:rsidP="006C3DE1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с предмет:</w:t>
      </w:r>
    </w:p>
    <w:p w:rsidR="006C3DE1" w:rsidRPr="006C3DE1" w:rsidRDefault="006C3DE1" w:rsidP="006C3DE1">
      <w:pPr>
        <w:tabs>
          <w:tab w:val="left" w:pos="851"/>
        </w:tabs>
        <w:spacing w:after="0" w:line="360" w:lineRule="auto"/>
        <w:ind w:right="-36"/>
        <w:jc w:val="center"/>
        <w:rPr>
          <w:rFonts w:ascii="Times New Roman" w:hAnsi="Times New Roman"/>
          <w:spacing w:val="-4"/>
          <w:sz w:val="24"/>
          <w:szCs w:val="24"/>
          <w:lang w:val="bg-BG"/>
        </w:rPr>
      </w:pPr>
      <w:r w:rsidRPr="006C3DE1">
        <w:rPr>
          <w:rFonts w:ascii="Times New Roman" w:hAnsi="Times New Roman"/>
          <w:b/>
          <w:spacing w:val="-4"/>
          <w:sz w:val="24"/>
          <w:szCs w:val="24"/>
          <w:lang w:val="bg-BG"/>
        </w:rPr>
        <w:t xml:space="preserve">Осъществяване на охранителна дейност на обекти на Агенцията по геодезия, картография и кадастър (АГКК), по </w:t>
      </w:r>
      <w:r w:rsidR="00A80101">
        <w:rPr>
          <w:rFonts w:ascii="Times New Roman" w:hAnsi="Times New Roman"/>
          <w:b/>
          <w:spacing w:val="-4"/>
          <w:sz w:val="24"/>
          <w:szCs w:val="24"/>
          <w:lang w:val="bg-BG"/>
        </w:rPr>
        <w:t>6 (</w:t>
      </w:r>
      <w:r w:rsidRPr="006C3DE1">
        <w:rPr>
          <w:rFonts w:ascii="Times New Roman" w:hAnsi="Times New Roman"/>
          <w:b/>
          <w:spacing w:val="-4"/>
          <w:sz w:val="24"/>
          <w:szCs w:val="24"/>
          <w:lang w:val="bg-BG"/>
        </w:rPr>
        <w:t>шест</w:t>
      </w:r>
      <w:r w:rsidR="00A80101">
        <w:rPr>
          <w:rFonts w:ascii="Times New Roman" w:hAnsi="Times New Roman"/>
          <w:b/>
          <w:spacing w:val="-4"/>
          <w:sz w:val="24"/>
          <w:szCs w:val="24"/>
          <w:lang w:val="bg-BG"/>
        </w:rPr>
        <w:t>)</w:t>
      </w:r>
      <w:r w:rsidRPr="006C3DE1">
        <w:rPr>
          <w:rFonts w:ascii="Times New Roman" w:hAnsi="Times New Roman"/>
          <w:b/>
          <w:spacing w:val="-4"/>
          <w:sz w:val="24"/>
          <w:szCs w:val="24"/>
          <w:lang w:val="bg-BG"/>
        </w:rPr>
        <w:t xml:space="preserve"> обособени позиции</w:t>
      </w:r>
      <w:r w:rsidRPr="006C3DE1">
        <w:rPr>
          <w:rFonts w:ascii="Times New Roman" w:hAnsi="Times New Roman"/>
          <w:spacing w:val="-4"/>
          <w:sz w:val="24"/>
          <w:szCs w:val="24"/>
          <w:lang w:val="bg-BG"/>
        </w:rPr>
        <w:t>:</w:t>
      </w:r>
    </w:p>
    <w:p w:rsidR="002E695C" w:rsidRPr="00F9320F" w:rsidRDefault="002E695C" w:rsidP="00723314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F9320F">
        <w:rPr>
          <w:rFonts w:ascii="Times New Roman" w:hAnsi="Times New Roman"/>
          <w:b/>
          <w:sz w:val="24"/>
          <w:szCs w:val="24"/>
          <w:lang w:val="bg-BG"/>
        </w:rPr>
        <w:t xml:space="preserve">Обособена позиция № .... </w:t>
      </w:r>
    </w:p>
    <w:p w:rsidR="002E695C" w:rsidRPr="00F9320F" w:rsidRDefault="002E695C" w:rsidP="00723314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hAnsi="Times New Roman"/>
          <w:sz w:val="24"/>
          <w:szCs w:val="24"/>
          <w:lang w:val="bg-BG"/>
        </w:rPr>
      </w:pPr>
      <w:r w:rsidRPr="00F9320F">
        <w:rPr>
          <w:rFonts w:ascii="Times New Roman" w:hAnsi="Times New Roman"/>
          <w:b/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 </w:t>
      </w: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от</w:t>
      </w:r>
    </w:p>
    <w:p w:rsidR="005D1164" w:rsidRPr="008A646F" w:rsidRDefault="005D1164" w:rsidP="00723314">
      <w:pPr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</w:t>
      </w:r>
      <w:r w:rsidR="002A28A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</w:t>
      </w: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.............................................................</w:t>
      </w:r>
    </w:p>
    <w:p w:rsidR="005D1164" w:rsidRPr="008A646F" w:rsidRDefault="005D1164" w:rsidP="00723314">
      <w:pPr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(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 xml:space="preserve">пълно наименование и </w:t>
      </w:r>
      <w:r w:rsidRPr="008A646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адрес на управление на участника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)</w:t>
      </w:r>
    </w:p>
    <w:p w:rsidR="005D1164" w:rsidRPr="008A646F" w:rsidRDefault="005D1164" w:rsidP="00723314">
      <w:pPr>
        <w:spacing w:after="0" w:line="360" w:lineRule="auto"/>
        <w:ind w:right="23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</w:p>
    <w:p w:rsidR="005D1164" w:rsidRPr="008A646F" w:rsidRDefault="005D1164" w:rsidP="00723314">
      <w:pPr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  <w:t>УВАЖАЕМИ ГОСПОЖИ И ГОСПОДА,</w:t>
      </w:r>
    </w:p>
    <w:p w:rsidR="005D1164" w:rsidRPr="008A646F" w:rsidRDefault="005D1164" w:rsidP="00723314">
      <w:pPr>
        <w:spacing w:after="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следните финансови условия, 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а именно:</w:t>
      </w:r>
    </w:p>
    <w:p w:rsidR="002A28A9" w:rsidRDefault="00BE2761" w:rsidP="00F9320F">
      <w:pPr>
        <w:suppressAutoHyphens/>
        <w:spacing w:after="0" w:line="360" w:lineRule="auto"/>
        <w:ind w:right="23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1. </w:t>
      </w:r>
      <w:r w:rsidR="002A28A9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Обща стойност за 24 (двадесет и четири) месеца </w:t>
      </w:r>
      <w:r w:rsidR="002A28A9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................…………… </w:t>
      </w:r>
      <w:r w:rsidR="002A28A9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2A28A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2A28A9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лева без ДДС</w:t>
      </w:r>
      <w:r w:rsidR="002A28A9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, съответно .................................. </w:t>
      </w:r>
      <w:r w:rsidR="002A28A9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2A28A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2A28A9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 ДДС.</w:t>
      </w:r>
    </w:p>
    <w:p w:rsidR="00BE2761" w:rsidRDefault="00BE2761" w:rsidP="00F9320F">
      <w:pPr>
        <w:suppressAutoHyphens/>
        <w:spacing w:after="0" w:line="360" w:lineRule="auto"/>
        <w:ind w:right="23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2. </w:t>
      </w:r>
      <w:r w:rsidRPr="00BE2761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Месечна цена, с точност до два знака след десетичната запетая, без включен ДДС, както следва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465"/>
        <w:gridCol w:w="1657"/>
        <w:gridCol w:w="1707"/>
        <w:gridCol w:w="1992"/>
        <w:gridCol w:w="2341"/>
        <w:gridCol w:w="3168"/>
      </w:tblGrid>
      <w:tr w:rsidR="00BE2761" w:rsidRPr="00BE2761" w:rsidTr="00FE668A">
        <w:tc>
          <w:tcPr>
            <w:tcW w:w="534" w:type="dxa"/>
          </w:tcPr>
          <w:p w:rsidR="00BE2761" w:rsidRPr="00BE2761" w:rsidRDefault="00BE2761" w:rsidP="00FE668A">
            <w:pPr>
              <w:suppressAutoHyphens/>
              <w:spacing w:line="360" w:lineRule="auto"/>
              <w:ind w:right="23"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№№</w:t>
            </w:r>
          </w:p>
        </w:tc>
        <w:tc>
          <w:tcPr>
            <w:tcW w:w="1842" w:type="dxa"/>
          </w:tcPr>
          <w:p w:rsidR="00BE2761" w:rsidRPr="00BE2761" w:rsidRDefault="00BE2761" w:rsidP="00FE668A">
            <w:pPr>
              <w:suppressAutoHyphens/>
              <w:spacing w:line="360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Наименование на обекта</w:t>
            </w:r>
          </w:p>
        </w:tc>
        <w:tc>
          <w:tcPr>
            <w:tcW w:w="1465" w:type="dxa"/>
          </w:tcPr>
          <w:p w:rsidR="00BE2761" w:rsidRPr="00BE2761" w:rsidRDefault="000808DC" w:rsidP="000808DC">
            <w:pPr>
              <w:suppressAutoHyphens/>
              <w:spacing w:line="360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Обща с</w:t>
            </w:r>
            <w:r w:rsidR="00BE2761"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тойност за обект</w:t>
            </w:r>
            <w:r w:rsidR="00FE668A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BE2761"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за един месец в </w:t>
            </w:r>
            <w:r w:rsidR="00BE2761"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>лева без ДДС</w:t>
            </w:r>
          </w:p>
        </w:tc>
        <w:tc>
          <w:tcPr>
            <w:tcW w:w="1657" w:type="dxa"/>
          </w:tcPr>
          <w:p w:rsidR="00BE2761" w:rsidRPr="00BE2761" w:rsidRDefault="00BE2761" w:rsidP="00FE668A">
            <w:pPr>
              <w:suppressAutoHyphens/>
              <w:spacing w:line="360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>Охрана със СОТ /където е приложимо/ в лева без ДДС</w:t>
            </w:r>
          </w:p>
        </w:tc>
        <w:tc>
          <w:tcPr>
            <w:tcW w:w="1707" w:type="dxa"/>
          </w:tcPr>
          <w:p w:rsidR="00BE2761" w:rsidRPr="00BE2761" w:rsidRDefault="00BE2761" w:rsidP="00FE668A">
            <w:pPr>
              <w:suppressAutoHyphens/>
              <w:spacing w:line="360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Охрана и поддръжка на ПИТ /където е приложимо/ в 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>лева без ДДС</w:t>
            </w:r>
          </w:p>
        </w:tc>
        <w:tc>
          <w:tcPr>
            <w:tcW w:w="1992" w:type="dxa"/>
          </w:tcPr>
          <w:p w:rsidR="00BE2761" w:rsidRPr="00BE2761" w:rsidRDefault="00BE2761" w:rsidP="00FE668A">
            <w:pPr>
              <w:suppressAutoHyphens/>
              <w:spacing w:line="360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>Физическа невъоръжена охрана, чрез охранител</w:t>
            </w:r>
            <w:r w:rsidR="001F5E75">
              <w:rPr>
                <w:rStyle w:val="FootnoteReference"/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footnoteReference w:id="1"/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="001F5E75"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в лева </w:t>
            </w:r>
            <w:r w:rsidR="001F5E75"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 xml:space="preserve">без ДДС 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/където е приложимо/</w:t>
            </w:r>
          </w:p>
        </w:tc>
        <w:tc>
          <w:tcPr>
            <w:tcW w:w="2341" w:type="dxa"/>
          </w:tcPr>
          <w:p w:rsidR="00BE2761" w:rsidRPr="00BE2761" w:rsidRDefault="00BE2761" w:rsidP="00FE668A">
            <w:pPr>
              <w:suppressAutoHyphens/>
              <w:spacing w:line="360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 xml:space="preserve">Охрана с </w:t>
            </w:r>
            <w:r w:rsidR="00FE668A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ВН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 и КД 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 включени допълнителни разходи в лева без 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ДДС</w:t>
            </w:r>
            <w:r w:rsidR="00FE668A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/където е приложимо/</w:t>
            </w:r>
          </w:p>
        </w:tc>
        <w:tc>
          <w:tcPr>
            <w:tcW w:w="3168" w:type="dxa"/>
          </w:tcPr>
          <w:p w:rsidR="00BE2761" w:rsidRPr="00BE2761" w:rsidRDefault="00BE2761" w:rsidP="00FE668A">
            <w:pPr>
              <w:suppressAutoHyphens/>
              <w:spacing w:line="360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 xml:space="preserve">Абонаментно поддържане и сервизно обслужване на извънгаранционната ПИТ и СОТ, инсталираната система 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lastRenderedPageBreak/>
              <w:t xml:space="preserve">за </w:t>
            </w:r>
            <w:r w:rsidR="00FE668A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КД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, включително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 xml:space="preserve">и техниката за </w:t>
            </w:r>
            <w:r w:rsidR="00FE668A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ВН</w:t>
            </w:r>
            <w:r w:rsidRPr="00BE2761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  <w:t>, в лева на месец без ДДС /където е приложимо/</w:t>
            </w:r>
          </w:p>
        </w:tc>
      </w:tr>
      <w:tr w:rsidR="00BE2761" w:rsidRPr="00BE2761" w:rsidTr="00FE668A">
        <w:tc>
          <w:tcPr>
            <w:tcW w:w="534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465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57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2341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3168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</w:tr>
      <w:tr w:rsidR="00BE2761" w:rsidRPr="00BE2761" w:rsidTr="00FE668A">
        <w:tc>
          <w:tcPr>
            <w:tcW w:w="534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465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57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707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2341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3168" w:type="dxa"/>
          </w:tcPr>
          <w:p w:rsidR="00BE2761" w:rsidRPr="00BE2761" w:rsidRDefault="00BE2761" w:rsidP="00BE2761">
            <w:pPr>
              <w:suppressAutoHyphens/>
              <w:spacing w:line="360" w:lineRule="auto"/>
              <w:ind w:right="23"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/>
              </w:rPr>
            </w:pPr>
          </w:p>
        </w:tc>
      </w:tr>
    </w:tbl>
    <w:p w:rsidR="008F5A03" w:rsidRDefault="008F5A03" w:rsidP="008F5A03">
      <w:pPr>
        <w:spacing w:after="0" w:line="360" w:lineRule="auto"/>
        <w:ind w:right="23"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 w:eastAsia="bg-BG"/>
        </w:rPr>
      </w:pPr>
    </w:p>
    <w:p w:rsidR="008F5A03" w:rsidRPr="001F5E75" w:rsidRDefault="008F5A03" w:rsidP="008F5A03">
      <w:pPr>
        <w:spacing w:after="0" w:line="360" w:lineRule="auto"/>
        <w:ind w:right="23"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</w:pPr>
      <w:r w:rsidRPr="001F5E75">
        <w:rPr>
          <w:rFonts w:ascii="Times New Roman" w:eastAsia="Calibri" w:hAnsi="Times New Roman" w:cs="Times New Roman"/>
          <w:b/>
          <w:i/>
          <w:sz w:val="24"/>
          <w:szCs w:val="24"/>
          <w:lang w:val="bg-BG" w:eastAsia="bg-BG"/>
        </w:rPr>
        <w:t xml:space="preserve">Забележка: </w:t>
      </w:r>
      <w:r w:rsidRPr="001F5E75"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  <w:t xml:space="preserve">Необходимите части за монтаж на СОТ, ПИТ, ВН и КД в новооткрити обекти, както и за ремонт на  извънгаранционните ПИТ,СОТ, ВН и КД са включени в опциите, описани в Раздел </w:t>
      </w:r>
      <w:r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>I</w:t>
      </w:r>
      <w:r w:rsidRPr="001F5E75"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  <w:t>, б. Б</w:t>
      </w:r>
      <w:r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 xml:space="preserve">, </w:t>
      </w:r>
      <w:r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  <w:t>т</w:t>
      </w:r>
      <w:r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>. 5.1.</w:t>
      </w:r>
      <w:r w:rsidRPr="001F5E75"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  <w:t xml:space="preserve"> </w:t>
      </w:r>
      <w:proofErr w:type="gramStart"/>
      <w:r w:rsidRPr="001F5E75"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  <w:t>от</w:t>
      </w:r>
      <w:proofErr w:type="gramEnd"/>
      <w:r w:rsidRPr="001F5E75">
        <w:rPr>
          <w:rFonts w:ascii="Times New Roman" w:eastAsia="Calibri" w:hAnsi="Times New Roman" w:cs="Times New Roman"/>
          <w:i/>
          <w:sz w:val="24"/>
          <w:szCs w:val="24"/>
          <w:lang w:val="bg-BG" w:eastAsia="bg-BG"/>
        </w:rPr>
        <w:t xml:space="preserve"> документацията за участие.</w:t>
      </w:r>
    </w:p>
    <w:p w:rsidR="008F5A03" w:rsidRDefault="008F5A03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5D1164" w:rsidRPr="008A646F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Така предложената от нас цена е крайна и включва всички разходи, направени от участника за извършване на услугите по обществената поръчка, съгласно Техническата спецификация, проекта на договор и другите приложими документи.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8F5A03" w:rsidRDefault="008F5A03" w:rsidP="00723314">
      <w:pPr>
        <w:spacing w:after="0" w:line="360" w:lineRule="auto"/>
        <w:ind w:right="23" w:firstLine="708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</w:p>
    <w:p w:rsidR="005D1164" w:rsidRPr="008A646F" w:rsidRDefault="005D1164" w:rsidP="00723314">
      <w:pPr>
        <w:spacing w:after="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Когато има разминаване между суми или числа изписани цифром  и  словом в нашата оферта, се взема под внимание сумата или числото, изписани словом.</w:t>
      </w:r>
    </w:p>
    <w:p w:rsidR="00723314" w:rsidRDefault="0072331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5D1164" w:rsidRPr="00723314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Дата: ................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 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Подпис и печат: .....................................</w:t>
      </w:r>
    </w:p>
    <w:p w:rsidR="005D1164" w:rsidRPr="008A646F" w:rsidRDefault="005D1164" w:rsidP="00723314">
      <w:pPr>
        <w:suppressAutoHyphens/>
        <w:spacing w:after="0" w:line="360" w:lineRule="auto"/>
        <w:ind w:right="23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5D1164" w:rsidRPr="008A646F" w:rsidRDefault="005D1164" w:rsidP="00723314">
      <w:pPr>
        <w:suppressAutoHyphens/>
        <w:spacing w:after="0" w:line="360" w:lineRule="auto"/>
        <w:ind w:right="23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</w:t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Име и фамилия: ..........................................................</w:t>
      </w:r>
    </w:p>
    <w:p w:rsidR="007F0CA4" w:rsidRPr="005D1164" w:rsidRDefault="005D1164" w:rsidP="00723314">
      <w:pPr>
        <w:suppressAutoHyphens/>
        <w:spacing w:after="0" w:line="360" w:lineRule="auto"/>
        <w:ind w:right="23"/>
        <w:rPr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</w:t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8F5A03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(представляващ по регистрация или упълномощено лице)</w:t>
      </w:r>
      <w:r w:rsidR="00F42AB6" w:rsidRPr="005D1164">
        <w:rPr>
          <w:lang w:val="bg-BG"/>
        </w:rPr>
        <w:t xml:space="preserve"> </w:t>
      </w:r>
    </w:p>
    <w:sectPr w:rsidR="007F0CA4" w:rsidRPr="005D1164" w:rsidSect="00BE2761">
      <w:headerReference w:type="default" r:id="rId9"/>
      <w:pgSz w:w="15840" w:h="12240" w:orient="landscape"/>
      <w:pgMar w:top="1417" w:right="720" w:bottom="990" w:left="630" w:header="36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AE8" w:rsidRDefault="00445AE8" w:rsidP="005D1164">
      <w:pPr>
        <w:spacing w:after="0" w:line="240" w:lineRule="auto"/>
      </w:pPr>
      <w:r>
        <w:separator/>
      </w:r>
    </w:p>
  </w:endnote>
  <w:endnote w:type="continuationSeparator" w:id="0">
    <w:p w:rsidR="00445AE8" w:rsidRDefault="00445AE8" w:rsidP="005D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AE8" w:rsidRDefault="00445AE8" w:rsidP="005D1164">
      <w:pPr>
        <w:spacing w:after="0" w:line="240" w:lineRule="auto"/>
      </w:pPr>
      <w:r>
        <w:separator/>
      </w:r>
    </w:p>
  </w:footnote>
  <w:footnote w:type="continuationSeparator" w:id="0">
    <w:p w:rsidR="00445AE8" w:rsidRDefault="00445AE8" w:rsidP="005D1164">
      <w:pPr>
        <w:spacing w:after="0" w:line="240" w:lineRule="auto"/>
      </w:pPr>
      <w:r>
        <w:continuationSeparator/>
      </w:r>
    </w:p>
  </w:footnote>
  <w:footnote w:id="1">
    <w:p w:rsidR="001F5E75" w:rsidRPr="001F5E75" w:rsidRDefault="001F5E75">
      <w:pPr>
        <w:pStyle w:val="FootnoteText"/>
        <w:rPr>
          <w:rFonts w:ascii="Times New Roman" w:hAnsi="Times New Roman" w:cs="Times New Roman"/>
          <w:lang w:val="bg-BG"/>
        </w:rPr>
      </w:pPr>
      <w:r w:rsidRPr="001F5E75">
        <w:rPr>
          <w:rStyle w:val="FootnoteReference"/>
          <w:rFonts w:ascii="Times New Roman" w:hAnsi="Times New Roman" w:cs="Times New Roman"/>
          <w:lang w:val="bg-BG"/>
        </w:rPr>
        <w:footnoteRef/>
      </w:r>
      <w:r w:rsidRPr="001F5E75">
        <w:rPr>
          <w:rFonts w:ascii="Times New Roman" w:hAnsi="Times New Roman" w:cs="Times New Roman"/>
          <w:lang w:val="bg-BG"/>
        </w:rPr>
        <w:t xml:space="preserve"> Оферираната цена за физическа невъоръжена охрана включва месечната стойност в лева без ДДС за охранителния състав на обекта.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94" w:rsidRDefault="00EB6894" w:rsidP="00EB6894">
    <w:pPr>
      <w:spacing w:after="0" w:line="240" w:lineRule="auto"/>
      <w:ind w:right="23"/>
      <w:jc w:val="right"/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 xml:space="preserve">Образец № </w:t>
    </w:r>
    <w:r w:rsidR="00C76425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64920"/>
    <w:multiLevelType w:val="hybridMultilevel"/>
    <w:tmpl w:val="554CA204"/>
    <w:lvl w:ilvl="0" w:tplc="1AFEC7B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64"/>
    <w:rsid w:val="000808DC"/>
    <w:rsid w:val="00102FB1"/>
    <w:rsid w:val="001B642A"/>
    <w:rsid w:val="001C2B87"/>
    <w:rsid w:val="001C7CC5"/>
    <w:rsid w:val="001F5E75"/>
    <w:rsid w:val="002A28A9"/>
    <w:rsid w:val="002E695C"/>
    <w:rsid w:val="00445AE8"/>
    <w:rsid w:val="00497E45"/>
    <w:rsid w:val="005D1164"/>
    <w:rsid w:val="006C3DE1"/>
    <w:rsid w:val="00723314"/>
    <w:rsid w:val="00835E61"/>
    <w:rsid w:val="008A646F"/>
    <w:rsid w:val="008F5A03"/>
    <w:rsid w:val="00A80101"/>
    <w:rsid w:val="00BE2761"/>
    <w:rsid w:val="00C76425"/>
    <w:rsid w:val="00D27182"/>
    <w:rsid w:val="00DC4978"/>
    <w:rsid w:val="00DF6FA7"/>
    <w:rsid w:val="00E977EA"/>
    <w:rsid w:val="00EB6894"/>
    <w:rsid w:val="00EC04E2"/>
    <w:rsid w:val="00EF7FA2"/>
    <w:rsid w:val="00F42AB6"/>
    <w:rsid w:val="00F7680F"/>
    <w:rsid w:val="00F92090"/>
    <w:rsid w:val="00F9320F"/>
    <w:rsid w:val="00F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  <w:style w:type="paragraph" w:styleId="ListParagraph">
    <w:name w:val="List Paragraph"/>
    <w:basedOn w:val="Normal"/>
    <w:link w:val="ListParagraphChar"/>
    <w:uiPriority w:val="34"/>
    <w:qFormat/>
    <w:rsid w:val="006C3DE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C3DE1"/>
  </w:style>
  <w:style w:type="table" w:styleId="TableGrid">
    <w:name w:val="Table Grid"/>
    <w:basedOn w:val="TableNormal"/>
    <w:uiPriority w:val="59"/>
    <w:rsid w:val="00BE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F5E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5E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5E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  <w:style w:type="paragraph" w:styleId="ListParagraph">
    <w:name w:val="List Paragraph"/>
    <w:basedOn w:val="Normal"/>
    <w:link w:val="ListParagraphChar"/>
    <w:uiPriority w:val="34"/>
    <w:qFormat/>
    <w:rsid w:val="006C3DE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C3DE1"/>
  </w:style>
  <w:style w:type="table" w:styleId="TableGrid">
    <w:name w:val="Table Grid"/>
    <w:basedOn w:val="TableNormal"/>
    <w:uiPriority w:val="59"/>
    <w:rsid w:val="00BE2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F5E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5E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5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F4A0-8039-4505-BA7C-83450813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26</cp:revision>
  <dcterms:created xsi:type="dcterms:W3CDTF">2016-07-18T08:04:00Z</dcterms:created>
  <dcterms:modified xsi:type="dcterms:W3CDTF">2018-06-05T13:51:00Z</dcterms:modified>
</cp:coreProperties>
</file>