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DBC47" w14:textId="35F36E4F" w:rsidR="000A743C" w:rsidRPr="007459B3" w:rsidRDefault="00981194" w:rsidP="000A743C">
      <w:pPr>
        <w:ind w:left="2880" w:firstLine="720"/>
        <w:jc w:val="right"/>
        <w:rPr>
          <w:rFonts w:ascii="Times New Roman" w:hAnsi="Times New Roman"/>
          <w:color w:val="000000"/>
          <w:szCs w:val="24"/>
        </w:rPr>
      </w:pPr>
      <w:r w:rsidRPr="001E43AE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Приложение</w:t>
      </w:r>
      <w:r w:rsidR="004B28B8" w:rsidRPr="001E43AE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Pr="001E43AE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0371D9">
        <w:rPr>
          <w:rFonts w:ascii="Times New Roman" w:hAnsi="Times New Roman"/>
          <w:b/>
          <w:i/>
          <w:color w:val="000000"/>
          <w:spacing w:val="3"/>
          <w:szCs w:val="24"/>
        </w:rPr>
        <w:t>6</w:t>
      </w:r>
      <w:r w:rsidR="007459B3">
        <w:rPr>
          <w:rFonts w:ascii="Times New Roman" w:hAnsi="Times New Roman"/>
          <w:b/>
          <w:i/>
          <w:color w:val="000000"/>
          <w:spacing w:val="3"/>
          <w:szCs w:val="24"/>
        </w:rPr>
        <w:t>.1</w:t>
      </w:r>
    </w:p>
    <w:p w14:paraId="3F9CDAF1" w14:textId="77777777" w:rsidR="000A743C" w:rsidRPr="001E43AE" w:rsidRDefault="000A743C" w:rsidP="000A743C">
      <w:pPr>
        <w:ind w:left="7200"/>
        <w:rPr>
          <w:rFonts w:ascii="Times New Roman" w:hAnsi="Times New Roman"/>
          <w:szCs w:val="24"/>
          <w:lang w:val="bg-BG"/>
        </w:rPr>
      </w:pPr>
    </w:p>
    <w:p w14:paraId="7F881FA5" w14:textId="1B4EE22A" w:rsidR="000A743C" w:rsidRPr="001E43AE" w:rsidRDefault="000A743C" w:rsidP="000A743C">
      <w:pPr>
        <w:ind w:left="7200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              (Проект)</w:t>
      </w:r>
    </w:p>
    <w:p w14:paraId="243303D0" w14:textId="77777777" w:rsidR="004B28B8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 </w:t>
      </w:r>
    </w:p>
    <w:p w14:paraId="54261A9A" w14:textId="77777777" w:rsidR="004C2EA2" w:rsidRPr="001E43AE" w:rsidRDefault="004C2EA2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54D77031" w14:textId="77777777" w:rsidR="000A743C" w:rsidRPr="001E43AE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ДОГОВОР</w:t>
      </w:r>
      <w:r w:rsidR="00EB1154">
        <w:rPr>
          <w:rFonts w:ascii="Times New Roman" w:hAnsi="Times New Roman"/>
          <w:b/>
          <w:szCs w:val="24"/>
          <w:lang w:val="bg-BG"/>
        </w:rPr>
        <w:t xml:space="preserve"> ЗА СТРОИТЕЛСТВО</w:t>
      </w:r>
    </w:p>
    <w:p w14:paraId="67F7F75E" w14:textId="77777777" w:rsidR="009A74DC" w:rsidRPr="001E43AE" w:rsidRDefault="009A74DC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2ED9BCBF" w14:textId="3C4726BF" w:rsidR="009A74DC" w:rsidRPr="001E43AE" w:rsidRDefault="009A74DC" w:rsidP="009A74DC">
      <w:pPr>
        <w:spacing w:line="252" w:lineRule="auto"/>
        <w:jc w:val="center"/>
        <w:rPr>
          <w:rFonts w:ascii="Times New Roman" w:hAnsi="Times New Roman"/>
          <w:b/>
          <w:lang w:val="bg-BG"/>
        </w:rPr>
      </w:pPr>
      <w:r w:rsidRPr="001E43AE">
        <w:rPr>
          <w:rFonts w:ascii="Times New Roman" w:hAnsi="Times New Roman"/>
          <w:b/>
          <w:lang w:val="bg-BG"/>
        </w:rPr>
        <w:t>№</w:t>
      </w:r>
      <w:r w:rsidR="004B28B8" w:rsidRPr="001E43AE">
        <w:rPr>
          <w:rFonts w:ascii="Times New Roman" w:hAnsi="Times New Roman"/>
          <w:b/>
          <w:lang w:val="bg-BG"/>
        </w:rPr>
        <w:t xml:space="preserve"> </w:t>
      </w:r>
      <w:r w:rsidRPr="001E43AE">
        <w:rPr>
          <w:rFonts w:ascii="Times New Roman" w:hAnsi="Times New Roman"/>
          <w:b/>
          <w:lang w:val="bg-BG"/>
        </w:rPr>
        <w:t>....</w:t>
      </w:r>
      <w:r w:rsidR="00A550C4">
        <w:rPr>
          <w:rFonts w:ascii="Times New Roman" w:hAnsi="Times New Roman"/>
          <w:b/>
          <w:lang w:val="bg-BG"/>
        </w:rPr>
        <w:t>....................</w:t>
      </w:r>
      <w:r w:rsidRPr="001E43AE">
        <w:rPr>
          <w:rFonts w:ascii="Times New Roman" w:hAnsi="Times New Roman"/>
          <w:b/>
          <w:lang w:val="bg-BG"/>
        </w:rPr>
        <w:t>./...........</w:t>
      </w:r>
      <w:r w:rsidR="000D0671">
        <w:rPr>
          <w:rFonts w:ascii="Times New Roman" w:hAnsi="Times New Roman"/>
          <w:b/>
        </w:rPr>
        <w:t>.........</w:t>
      </w:r>
      <w:r w:rsidRPr="001E43AE">
        <w:rPr>
          <w:rFonts w:ascii="Times New Roman" w:hAnsi="Times New Roman"/>
          <w:b/>
          <w:lang w:val="bg-BG"/>
        </w:rPr>
        <w:t>.</w:t>
      </w:r>
      <w:r w:rsidR="008778E0" w:rsidRPr="001E43AE">
        <w:rPr>
          <w:rFonts w:ascii="Times New Roman" w:hAnsi="Times New Roman"/>
          <w:b/>
          <w:lang w:val="bg-BG"/>
        </w:rPr>
        <w:t>.</w:t>
      </w:r>
      <w:r w:rsidR="004B28B8" w:rsidRPr="001E43AE">
        <w:rPr>
          <w:rFonts w:ascii="Times New Roman" w:hAnsi="Times New Roman"/>
          <w:b/>
          <w:lang w:val="bg-BG"/>
        </w:rPr>
        <w:t xml:space="preserve"> г.</w:t>
      </w:r>
    </w:p>
    <w:p w14:paraId="722ABEEE" w14:textId="77777777" w:rsidR="000A743C" w:rsidRPr="001E43AE" w:rsidRDefault="000A743C" w:rsidP="000A743C">
      <w:pPr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                                                           </w:t>
      </w:r>
    </w:p>
    <w:p w14:paraId="6CEB9E9A" w14:textId="77777777" w:rsidR="000A743C" w:rsidRPr="001E43AE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26307AC0" w14:textId="77777777" w:rsidR="000A743C" w:rsidRPr="001E43AE" w:rsidRDefault="000A743C" w:rsidP="000A743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Днес,</w:t>
      </w:r>
      <w:r w:rsidR="004B28B8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.............................</w:t>
      </w:r>
      <w:r w:rsidR="004B28B8" w:rsidRPr="001E43AE">
        <w:rPr>
          <w:rFonts w:ascii="Times New Roman" w:hAnsi="Times New Roman"/>
          <w:szCs w:val="24"/>
          <w:lang w:val="bg-BG"/>
        </w:rPr>
        <w:t>,</w:t>
      </w:r>
      <w:r w:rsidRPr="001E43AE">
        <w:rPr>
          <w:rFonts w:ascii="Times New Roman" w:hAnsi="Times New Roman"/>
          <w:szCs w:val="24"/>
          <w:lang w:val="bg-BG"/>
        </w:rPr>
        <w:t xml:space="preserve"> в гр.</w:t>
      </w:r>
      <w:r w:rsidR="00EB1154">
        <w:rPr>
          <w:rFonts w:ascii="Times New Roman" w:hAnsi="Times New Roman"/>
          <w:szCs w:val="24"/>
          <w:lang w:val="bg-BG"/>
        </w:rPr>
        <w:t xml:space="preserve"> София</w:t>
      </w:r>
      <w:r w:rsidR="004B28B8" w:rsidRPr="001E43AE">
        <w:rPr>
          <w:rFonts w:ascii="Times New Roman" w:hAnsi="Times New Roman"/>
          <w:szCs w:val="24"/>
          <w:lang w:val="bg-BG"/>
        </w:rPr>
        <w:t xml:space="preserve">, </w:t>
      </w:r>
      <w:r w:rsidRPr="001E43AE">
        <w:rPr>
          <w:rFonts w:ascii="Times New Roman" w:hAnsi="Times New Roman"/>
          <w:szCs w:val="24"/>
          <w:lang w:val="bg-BG"/>
        </w:rPr>
        <w:t>между:</w:t>
      </w:r>
    </w:p>
    <w:p w14:paraId="2CE1D485" w14:textId="77777777" w:rsidR="000A743C" w:rsidRPr="001E43AE" w:rsidRDefault="000A743C" w:rsidP="000A743C">
      <w:pPr>
        <w:ind w:firstLine="708"/>
        <w:jc w:val="both"/>
        <w:rPr>
          <w:rFonts w:ascii="Times New Roman" w:hAnsi="Times New Roman"/>
          <w:szCs w:val="24"/>
          <w:lang w:val="bg-BG"/>
        </w:rPr>
      </w:pPr>
    </w:p>
    <w:p w14:paraId="6EA2B1B4" w14:textId="77777777" w:rsidR="000A743C" w:rsidRPr="001E43AE" w:rsidRDefault="00F40DCD" w:rsidP="00650125">
      <w:pPr>
        <w:pStyle w:val="ListParagraph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АГЕНЦИЯ</w:t>
      </w:r>
      <w:r w:rsidR="00EB1154">
        <w:rPr>
          <w:rFonts w:ascii="Times New Roman" w:hAnsi="Times New Roman"/>
          <w:b/>
          <w:szCs w:val="24"/>
          <w:lang w:val="bg-BG"/>
        </w:rPr>
        <w:t xml:space="preserve"> ПО ГЕОДЕЗИЯ, КАРТОГРАФИЯ И КАДАСТЪР </w:t>
      </w:r>
      <w:r w:rsidR="00EB1154" w:rsidRPr="001E43AE">
        <w:rPr>
          <w:rFonts w:ascii="Times New Roman" w:hAnsi="Times New Roman"/>
          <w:szCs w:val="24"/>
          <w:lang w:val="bg-BG"/>
        </w:rPr>
        <w:t>(</w:t>
      </w:r>
      <w:r w:rsidR="00EB1154">
        <w:rPr>
          <w:rFonts w:ascii="Times New Roman" w:hAnsi="Times New Roman"/>
          <w:szCs w:val="24"/>
          <w:lang w:val="bg-BG"/>
        </w:rPr>
        <w:t>АГКК</w:t>
      </w:r>
      <w:r w:rsidR="00EB1154" w:rsidRPr="001E43AE">
        <w:rPr>
          <w:rFonts w:ascii="Times New Roman" w:hAnsi="Times New Roman"/>
          <w:szCs w:val="24"/>
          <w:lang w:val="bg-BG"/>
        </w:rPr>
        <w:t>)</w:t>
      </w:r>
      <w:r w:rsidR="00B50177" w:rsidRPr="001E43AE">
        <w:rPr>
          <w:rFonts w:ascii="Times New Roman" w:hAnsi="Times New Roman"/>
          <w:bCs/>
          <w:szCs w:val="24"/>
          <w:lang w:val="bg-BG"/>
        </w:rPr>
        <w:t>,</w:t>
      </w:r>
      <w:r w:rsidR="000A743C" w:rsidRPr="001E43AE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="00EB1154">
        <w:rPr>
          <w:rFonts w:ascii="Times New Roman" w:hAnsi="Times New Roman"/>
          <w:lang w:val="bg-BG"/>
        </w:rPr>
        <w:t>Б</w:t>
      </w:r>
      <w:r w:rsidR="00DB37D8">
        <w:rPr>
          <w:rFonts w:ascii="Times New Roman" w:hAnsi="Times New Roman"/>
          <w:lang w:val="bg-BG"/>
        </w:rPr>
        <w:t>УЛСТАТ</w:t>
      </w:r>
      <w:r w:rsidR="00EB1154" w:rsidRPr="001E43AE">
        <w:rPr>
          <w:rFonts w:ascii="Times New Roman" w:hAnsi="Times New Roman"/>
          <w:lang w:val="bg-BG"/>
        </w:rPr>
        <w:t xml:space="preserve"> </w:t>
      </w:r>
      <w:r w:rsidR="00A55442">
        <w:rPr>
          <w:rFonts w:ascii="Times New Roman" w:hAnsi="Times New Roman"/>
          <w:lang w:val="bg-BG"/>
        </w:rPr>
        <w:t>130362903</w:t>
      </w:r>
      <w:r w:rsidR="00A55442" w:rsidRPr="001E43AE">
        <w:rPr>
          <w:rFonts w:ascii="Times New Roman" w:hAnsi="Times New Roman"/>
          <w:lang w:val="bg-BG"/>
        </w:rPr>
        <w:t xml:space="preserve">, </w:t>
      </w:r>
      <w:r w:rsidR="000A743C" w:rsidRPr="001E43AE">
        <w:rPr>
          <w:rFonts w:ascii="Times New Roman" w:hAnsi="Times New Roman"/>
          <w:bCs/>
          <w:szCs w:val="24"/>
          <w:lang w:val="bg-BG"/>
        </w:rPr>
        <w:t>със седалище и адре</w:t>
      </w:r>
      <w:r w:rsidR="004B28B8" w:rsidRPr="001E43AE">
        <w:rPr>
          <w:rFonts w:ascii="Times New Roman" w:hAnsi="Times New Roman"/>
          <w:bCs/>
          <w:szCs w:val="24"/>
          <w:lang w:val="bg-BG"/>
        </w:rPr>
        <w:t xml:space="preserve">с на управление: гр. </w:t>
      </w:r>
      <w:r w:rsidR="00EB1154">
        <w:rPr>
          <w:rFonts w:ascii="Times New Roman" w:hAnsi="Times New Roman"/>
          <w:bCs/>
          <w:szCs w:val="24"/>
          <w:lang w:val="bg-BG"/>
        </w:rPr>
        <w:t>София</w:t>
      </w:r>
      <w:r w:rsidR="00A55442">
        <w:rPr>
          <w:rFonts w:ascii="Times New Roman" w:hAnsi="Times New Roman"/>
          <w:bCs/>
          <w:szCs w:val="24"/>
          <w:lang w:val="bg-BG"/>
        </w:rPr>
        <w:t xml:space="preserve"> 1618</w:t>
      </w:r>
      <w:r w:rsidR="004B28B8" w:rsidRPr="001E43AE">
        <w:rPr>
          <w:rFonts w:ascii="Times New Roman" w:hAnsi="Times New Roman"/>
          <w:bCs/>
          <w:szCs w:val="24"/>
          <w:lang w:val="bg-BG"/>
        </w:rPr>
        <w:t xml:space="preserve">, </w:t>
      </w:r>
      <w:r w:rsidR="00EB1154">
        <w:rPr>
          <w:rFonts w:ascii="Times New Roman" w:hAnsi="Times New Roman"/>
          <w:bCs/>
          <w:szCs w:val="24"/>
          <w:lang w:val="bg-BG"/>
        </w:rPr>
        <w:t>кв. Павлово, ул. Мусала</w:t>
      </w:r>
      <w:r w:rsidR="00DB37D8">
        <w:rPr>
          <w:rFonts w:ascii="Times New Roman" w:hAnsi="Times New Roman"/>
          <w:bCs/>
          <w:szCs w:val="24"/>
          <w:lang w:val="bg-BG"/>
        </w:rPr>
        <w:t xml:space="preserve"> </w:t>
      </w:r>
      <w:r w:rsidR="00EB1154">
        <w:rPr>
          <w:rFonts w:ascii="Times New Roman" w:hAnsi="Times New Roman"/>
          <w:bCs/>
          <w:szCs w:val="24"/>
          <w:lang w:val="bg-BG"/>
        </w:rPr>
        <w:t>№ 1</w:t>
      </w:r>
      <w:r w:rsidR="004B28B8" w:rsidRPr="001E43AE">
        <w:rPr>
          <w:rFonts w:ascii="Times New Roman" w:hAnsi="Times New Roman"/>
          <w:bCs/>
          <w:szCs w:val="24"/>
          <w:lang w:val="bg-BG"/>
        </w:rPr>
        <w:t>,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B50177" w:rsidRPr="001E43AE">
        <w:rPr>
          <w:rFonts w:ascii="Times New Roman" w:hAnsi="Times New Roman"/>
          <w:bCs/>
          <w:szCs w:val="24"/>
          <w:lang w:val="bg-BG"/>
        </w:rPr>
        <w:t>представляван</w:t>
      </w:r>
      <w:r w:rsidR="00EB1154">
        <w:rPr>
          <w:rFonts w:ascii="Times New Roman" w:hAnsi="Times New Roman"/>
          <w:bCs/>
          <w:szCs w:val="24"/>
          <w:lang w:val="bg-BG"/>
        </w:rPr>
        <w:t>а</w:t>
      </w:r>
      <w:r w:rsidR="00B50177" w:rsidRPr="001E43AE">
        <w:rPr>
          <w:rFonts w:ascii="Times New Roman" w:hAnsi="Times New Roman"/>
          <w:bCs/>
          <w:szCs w:val="24"/>
          <w:lang w:val="bg-BG"/>
        </w:rPr>
        <w:t xml:space="preserve"> от </w:t>
      </w:r>
      <w:r w:rsidR="001B0D2C">
        <w:rPr>
          <w:rFonts w:ascii="Times New Roman" w:hAnsi="Times New Roman"/>
          <w:bCs/>
          <w:szCs w:val="24"/>
          <w:lang w:val="bg-BG"/>
        </w:rPr>
        <w:t>………………</w:t>
      </w:r>
      <w:r w:rsidR="00EB1154">
        <w:rPr>
          <w:rFonts w:ascii="Times New Roman" w:hAnsi="Times New Roman"/>
          <w:bCs/>
          <w:szCs w:val="24"/>
          <w:lang w:val="bg-BG"/>
        </w:rPr>
        <w:t xml:space="preserve"> – Изпълнителен директор и </w:t>
      </w:r>
      <w:r w:rsidR="001B0D2C">
        <w:rPr>
          <w:rFonts w:ascii="Times New Roman" w:hAnsi="Times New Roman"/>
          <w:bCs/>
          <w:szCs w:val="24"/>
          <w:lang w:val="bg-BG"/>
        </w:rPr>
        <w:t>…………….</w:t>
      </w:r>
      <w:r w:rsidR="00EB1154">
        <w:rPr>
          <w:rFonts w:ascii="Times New Roman" w:hAnsi="Times New Roman"/>
          <w:bCs/>
          <w:szCs w:val="24"/>
          <w:lang w:val="bg-BG"/>
        </w:rPr>
        <w:t xml:space="preserve"> – главен счетоводител</w:t>
      </w:r>
      <w:r w:rsidR="00B50177" w:rsidRPr="001E43AE">
        <w:rPr>
          <w:rFonts w:ascii="Times New Roman" w:hAnsi="Times New Roman"/>
          <w:bCs/>
          <w:szCs w:val="24"/>
          <w:lang w:val="bg-BG"/>
        </w:rPr>
        <w:t>,</w:t>
      </w:r>
      <w:r w:rsidR="00B50177" w:rsidRPr="001E43AE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bCs/>
          <w:szCs w:val="24"/>
          <w:lang w:val="bg-BG"/>
        </w:rPr>
        <w:t>наричан</w:t>
      </w:r>
      <w:r w:rsidR="00EB1154">
        <w:rPr>
          <w:rFonts w:ascii="Times New Roman" w:hAnsi="Times New Roman"/>
          <w:bCs/>
          <w:szCs w:val="24"/>
          <w:lang w:val="bg-BG"/>
        </w:rPr>
        <w:t>а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FE4D68" w:rsidRPr="001E43AE">
        <w:rPr>
          <w:rFonts w:ascii="Times New Roman" w:hAnsi="Times New Roman"/>
          <w:bCs/>
          <w:szCs w:val="24"/>
          <w:lang w:val="bg-BG"/>
        </w:rPr>
        <w:t xml:space="preserve">по-нататък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за краткост </w:t>
      </w:r>
      <w:r w:rsidR="00B51935" w:rsidRPr="001E43AE">
        <w:rPr>
          <w:rFonts w:ascii="Times New Roman" w:hAnsi="Times New Roman"/>
          <w:bCs/>
          <w:szCs w:val="24"/>
          <w:lang w:val="bg-BG"/>
        </w:rPr>
        <w:t>ВЪЗЛОЖИТЕЛ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, от една страна, и </w:t>
      </w:r>
    </w:p>
    <w:p w14:paraId="728839DA" w14:textId="77777777" w:rsidR="0049534A" w:rsidRPr="001E43AE" w:rsidRDefault="0049534A" w:rsidP="000A743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2.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b/>
          <w:szCs w:val="24"/>
          <w:lang w:val="bg-BG"/>
        </w:rPr>
        <w:t>.....................................................................</w:t>
      </w:r>
      <w:r w:rsidR="004B28B8" w:rsidRPr="001E43AE">
        <w:rPr>
          <w:rFonts w:ascii="Times New Roman" w:hAnsi="Times New Roman"/>
          <w:szCs w:val="24"/>
          <w:lang w:val="bg-BG"/>
        </w:rPr>
        <w:t>,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A971B3" w:rsidRPr="001E43AE">
        <w:rPr>
          <w:rFonts w:ascii="Times New Roman" w:hAnsi="Times New Roman"/>
          <w:noProof/>
          <w:szCs w:val="24"/>
          <w:lang w:val="bg-BG"/>
        </w:rPr>
        <w:t>ЕИК/БУЛСТАТ/ЕГН</w:t>
      </w:r>
      <w:r w:rsidR="00B50177" w:rsidRPr="001E43AE">
        <w:rPr>
          <w:rFonts w:ascii="Times New Roman" w:hAnsi="Times New Roman"/>
          <w:noProof/>
          <w:szCs w:val="24"/>
          <w:lang w:val="bg-BG"/>
        </w:rPr>
        <w:t>/друга регистрация за чуждестранно лице: ...................</w:t>
      </w:r>
      <w:r w:rsidR="00A971B3" w:rsidRPr="001E43AE">
        <w:rPr>
          <w:rFonts w:ascii="Times New Roman" w:hAnsi="Times New Roman"/>
          <w:noProof/>
          <w:szCs w:val="24"/>
          <w:lang w:val="bg-BG"/>
        </w:rPr>
        <w:t xml:space="preserve">......................................., </w:t>
      </w:r>
      <w:r w:rsidR="000A743C" w:rsidRPr="001E43AE">
        <w:rPr>
          <w:rFonts w:ascii="Times New Roman" w:hAnsi="Times New Roman"/>
          <w:noProof/>
          <w:szCs w:val="24"/>
          <w:lang w:val="bg-BG"/>
        </w:rPr>
        <w:t>със седалище и адрес на управление: ....................................................................</w:t>
      </w:r>
      <w:r w:rsidR="001D25BC" w:rsidRPr="001E43AE">
        <w:rPr>
          <w:rFonts w:ascii="Times New Roman" w:hAnsi="Times New Roman"/>
          <w:noProof/>
          <w:szCs w:val="24"/>
          <w:lang w:val="bg-BG"/>
        </w:rPr>
        <w:t xml:space="preserve">..............................., </w:t>
      </w:r>
      <w:r w:rsidR="000A743C" w:rsidRPr="001E43AE">
        <w:rPr>
          <w:rFonts w:ascii="Times New Roman" w:hAnsi="Times New Roman"/>
          <w:noProof/>
          <w:szCs w:val="24"/>
          <w:lang w:val="bg-BG"/>
        </w:rPr>
        <w:t>адрес за кореспонденция: ..................................................................................................., представлявано от ........................................</w:t>
      </w:r>
      <w:r w:rsidR="001D25BC" w:rsidRPr="001E43AE">
        <w:rPr>
          <w:rFonts w:ascii="Times New Roman" w:hAnsi="Times New Roman"/>
          <w:noProof/>
          <w:szCs w:val="24"/>
          <w:lang w:val="bg-BG"/>
        </w:rPr>
        <w:t xml:space="preserve"> </w:t>
      </w:r>
      <w:r w:rsidR="008778E0" w:rsidRPr="001E43AE">
        <w:rPr>
          <w:rFonts w:ascii="Times New Roman" w:hAnsi="Times New Roman"/>
          <w:noProof/>
          <w:szCs w:val="24"/>
          <w:lang w:val="bg-BG"/>
        </w:rPr>
        <w:t>(</w:t>
      </w:r>
      <w:r w:rsidR="008778E0" w:rsidRPr="001E43AE">
        <w:rPr>
          <w:rFonts w:ascii="Times New Roman" w:hAnsi="Times New Roman"/>
          <w:i/>
          <w:noProof/>
          <w:szCs w:val="24"/>
          <w:lang w:val="bg-BG"/>
        </w:rPr>
        <w:t>име, презиме и фамилия</w:t>
      </w:r>
      <w:r w:rsidR="008778E0" w:rsidRPr="001E43AE">
        <w:rPr>
          <w:rFonts w:ascii="Times New Roman" w:hAnsi="Times New Roman"/>
          <w:noProof/>
          <w:szCs w:val="24"/>
          <w:lang w:val="bg-BG"/>
        </w:rPr>
        <w:t xml:space="preserve">) </w:t>
      </w:r>
      <w:r w:rsidR="001D25BC" w:rsidRPr="001E43AE">
        <w:rPr>
          <w:rFonts w:ascii="Times New Roman" w:hAnsi="Times New Roman"/>
          <w:noProof/>
          <w:szCs w:val="24"/>
          <w:lang w:val="bg-BG"/>
        </w:rPr>
        <w:t>в качеството на ........................</w:t>
      </w:r>
      <w:r w:rsidR="000A743C" w:rsidRPr="001E43AE">
        <w:rPr>
          <w:rFonts w:ascii="Times New Roman" w:hAnsi="Times New Roman"/>
          <w:noProof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(</w:t>
      </w:r>
      <w:r w:rsidR="000A743C" w:rsidRPr="001E43AE">
        <w:rPr>
          <w:rFonts w:ascii="Times New Roman" w:hAnsi="Times New Roman"/>
          <w:i/>
          <w:szCs w:val="24"/>
          <w:lang w:val="bg-BG"/>
        </w:rPr>
        <w:t>посочва се качеството на лицето, подписващо договора</w:t>
      </w:r>
      <w:r w:rsidR="000A743C" w:rsidRPr="001E43AE">
        <w:rPr>
          <w:rFonts w:ascii="Times New Roman" w:hAnsi="Times New Roman"/>
          <w:szCs w:val="24"/>
          <w:lang w:val="bg-BG"/>
        </w:rPr>
        <w:t xml:space="preserve">), наричано по-нататък за краткост </w:t>
      </w:r>
      <w:r w:rsidR="00B51935" w:rsidRPr="001E43AE">
        <w:rPr>
          <w:rFonts w:ascii="Times New Roman" w:hAnsi="Times New Roman"/>
          <w:szCs w:val="24"/>
          <w:lang w:val="bg-BG"/>
        </w:rPr>
        <w:t>ИЗПЪЛНИТЕЛ</w:t>
      </w:r>
      <w:r w:rsidR="000A743C" w:rsidRPr="001E43AE">
        <w:rPr>
          <w:rFonts w:ascii="Times New Roman" w:hAnsi="Times New Roman"/>
          <w:szCs w:val="24"/>
          <w:lang w:val="bg-BG"/>
        </w:rPr>
        <w:t xml:space="preserve">, от друга страна, </w:t>
      </w:r>
    </w:p>
    <w:p w14:paraId="6F205CF3" w14:textId="77777777" w:rsidR="0049534A" w:rsidRPr="001E43AE" w:rsidRDefault="0049534A" w:rsidP="00415145">
      <w:pPr>
        <w:spacing w:before="120"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заедно наричани </w:t>
      </w:r>
      <w:r w:rsidR="008A5ED7" w:rsidRPr="001E43AE">
        <w:rPr>
          <w:rFonts w:ascii="Times New Roman" w:hAnsi="Times New Roman"/>
          <w:szCs w:val="24"/>
          <w:lang w:val="bg-BG"/>
        </w:rPr>
        <w:t>„</w:t>
      </w:r>
      <w:r w:rsidR="00B026E3" w:rsidRPr="001E43AE">
        <w:rPr>
          <w:rFonts w:ascii="Times New Roman" w:hAnsi="Times New Roman"/>
          <w:szCs w:val="24"/>
          <w:lang w:val="bg-BG"/>
        </w:rPr>
        <w:t>с</w:t>
      </w:r>
      <w:r w:rsidRPr="001E43AE">
        <w:rPr>
          <w:rFonts w:ascii="Times New Roman" w:hAnsi="Times New Roman"/>
          <w:szCs w:val="24"/>
          <w:lang w:val="bg-BG"/>
        </w:rPr>
        <w:t>трани/те</w:t>
      </w:r>
      <w:r w:rsidR="008A5ED7" w:rsidRPr="001E43AE">
        <w:rPr>
          <w:rFonts w:ascii="Times New Roman" w:hAnsi="Times New Roman"/>
          <w:bCs/>
          <w:szCs w:val="24"/>
          <w:lang w:val="bg-BG"/>
        </w:rPr>
        <w:t>”,</w:t>
      </w:r>
    </w:p>
    <w:p w14:paraId="479AC0C0" w14:textId="59BBDC43" w:rsidR="000948E0" w:rsidRPr="001E43AE" w:rsidRDefault="004677D6" w:rsidP="00A55442">
      <w:pPr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след проведена открита процедура с № …………….</w:t>
      </w:r>
      <w:r>
        <w:rPr>
          <w:rStyle w:val="FootnoteReference"/>
          <w:rFonts w:ascii="Times New Roman" w:hAnsi="Times New Roman"/>
          <w:szCs w:val="24"/>
          <w:lang w:val="bg-BG"/>
        </w:rPr>
        <w:footnoteReference w:id="1"/>
      </w:r>
      <w:r>
        <w:rPr>
          <w:rFonts w:ascii="Times New Roman" w:hAnsi="Times New Roman"/>
          <w:szCs w:val="24"/>
          <w:lang w:val="bg-BG"/>
        </w:rPr>
        <w:t xml:space="preserve">, </w:t>
      </w:r>
      <w:r w:rsidR="004B28B8" w:rsidRPr="001E43AE">
        <w:rPr>
          <w:rFonts w:ascii="Times New Roman" w:hAnsi="Times New Roman"/>
          <w:szCs w:val="24"/>
          <w:lang w:val="bg-BG"/>
        </w:rPr>
        <w:t xml:space="preserve">на основание чл. </w:t>
      </w:r>
      <w:r w:rsidR="00415145" w:rsidRPr="001E43AE">
        <w:rPr>
          <w:rFonts w:ascii="Times New Roman" w:hAnsi="Times New Roman"/>
          <w:szCs w:val="24"/>
          <w:lang w:val="bg-BG"/>
        </w:rPr>
        <w:t>112</w:t>
      </w:r>
      <w:r w:rsidR="00DB37D8">
        <w:rPr>
          <w:rFonts w:ascii="Times New Roman" w:hAnsi="Times New Roman"/>
          <w:szCs w:val="24"/>
          <w:lang w:val="bg-BG"/>
        </w:rPr>
        <w:t>, ал. 1</w:t>
      </w:r>
      <w:r w:rsidR="00415145" w:rsidRPr="001E43AE">
        <w:rPr>
          <w:rFonts w:ascii="Times New Roman" w:hAnsi="Times New Roman"/>
          <w:szCs w:val="24"/>
          <w:lang w:val="bg-BG"/>
        </w:rPr>
        <w:t xml:space="preserve"> </w:t>
      </w:r>
      <w:r w:rsidR="004B28B8" w:rsidRPr="001E43AE">
        <w:rPr>
          <w:rFonts w:ascii="Times New Roman" w:hAnsi="Times New Roman"/>
          <w:szCs w:val="24"/>
          <w:lang w:val="bg-BG"/>
        </w:rPr>
        <w:t>от Закона за обществените поръчки (ЗОП)</w:t>
      </w:r>
      <w:r w:rsidR="00B330B4" w:rsidRPr="001E43AE">
        <w:rPr>
          <w:rFonts w:ascii="Times New Roman" w:hAnsi="Times New Roman"/>
          <w:szCs w:val="24"/>
          <w:lang w:val="bg-BG"/>
        </w:rPr>
        <w:t xml:space="preserve"> и в изпълнение на </w:t>
      </w:r>
      <w:r w:rsidR="00852B09" w:rsidRPr="001E43AE">
        <w:rPr>
          <w:rFonts w:ascii="Times New Roman" w:hAnsi="Times New Roman"/>
          <w:szCs w:val="24"/>
          <w:lang w:val="bg-BG"/>
        </w:rPr>
        <w:t>Решение № .......</w:t>
      </w:r>
      <w:r w:rsidR="00B330B4" w:rsidRPr="001E43AE">
        <w:rPr>
          <w:rFonts w:ascii="Times New Roman" w:hAnsi="Times New Roman"/>
          <w:szCs w:val="24"/>
          <w:lang w:val="bg-BG"/>
        </w:rPr>
        <w:t>/……….201</w:t>
      </w:r>
      <w:r w:rsidR="00EB1154">
        <w:rPr>
          <w:rFonts w:ascii="Times New Roman" w:hAnsi="Times New Roman"/>
          <w:szCs w:val="24"/>
          <w:lang w:val="bg-BG"/>
        </w:rPr>
        <w:t>7</w:t>
      </w:r>
      <w:r w:rsidR="00B330B4" w:rsidRPr="001E43AE">
        <w:rPr>
          <w:rFonts w:ascii="Times New Roman" w:hAnsi="Times New Roman"/>
          <w:szCs w:val="24"/>
          <w:lang w:val="bg-BG"/>
        </w:rPr>
        <w:t xml:space="preserve"> г. на </w:t>
      </w:r>
      <w:r w:rsidR="00EB1154">
        <w:rPr>
          <w:rFonts w:ascii="Times New Roman" w:hAnsi="Times New Roman"/>
          <w:szCs w:val="24"/>
          <w:lang w:val="bg-BG"/>
        </w:rPr>
        <w:t>изпълнителния директор на АГКК</w:t>
      </w:r>
      <w:r w:rsidR="00852B09" w:rsidRPr="001E43AE">
        <w:rPr>
          <w:rFonts w:ascii="Times New Roman" w:hAnsi="Times New Roman"/>
          <w:szCs w:val="24"/>
          <w:lang w:val="bg-BG"/>
        </w:rPr>
        <w:t xml:space="preserve"> за определяне на изпълнител</w:t>
      </w:r>
      <w:r w:rsidR="00E300F1" w:rsidRPr="001E43AE">
        <w:rPr>
          <w:rFonts w:ascii="Times New Roman" w:hAnsi="Times New Roman"/>
          <w:szCs w:val="24"/>
          <w:lang w:val="bg-BG"/>
        </w:rPr>
        <w:t xml:space="preserve"> на обществена поръчка с предмет: </w:t>
      </w:r>
      <w:r w:rsidR="00EB1154">
        <w:rPr>
          <w:rFonts w:ascii="Times New Roman" w:hAnsi="Times New Roman"/>
          <w:szCs w:val="24"/>
          <w:lang w:val="bg-BG"/>
        </w:rPr>
        <w:t>„</w:t>
      </w:r>
      <w:r w:rsidR="00B33E33" w:rsidRPr="00B33E33">
        <w:rPr>
          <w:rFonts w:ascii="Times New Roman" w:hAnsi="Times New Roman"/>
          <w:szCs w:val="24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EB1154" w:rsidRPr="003708A7">
        <w:rPr>
          <w:rFonts w:ascii="Times New Roman" w:hAnsi="Times New Roman"/>
          <w:szCs w:val="24"/>
          <w:lang w:val="bg-BG"/>
        </w:rPr>
        <w:t xml:space="preserve">“ </w:t>
      </w:r>
      <w:r w:rsidR="008E4FFE" w:rsidRPr="001E43AE">
        <w:rPr>
          <w:rFonts w:ascii="Times New Roman" w:hAnsi="Times New Roman"/>
          <w:szCs w:val="24"/>
          <w:lang w:val="bg-BG"/>
        </w:rPr>
        <w:t>(„Обществена</w:t>
      </w:r>
      <w:r w:rsidR="008E4FFE">
        <w:rPr>
          <w:rFonts w:ascii="Times New Roman" w:hAnsi="Times New Roman"/>
          <w:szCs w:val="24"/>
          <w:lang w:val="bg-BG"/>
        </w:rPr>
        <w:t>/</w:t>
      </w:r>
      <w:r w:rsidR="008E4FFE" w:rsidRPr="001E43AE">
        <w:rPr>
          <w:rFonts w:ascii="Times New Roman" w:hAnsi="Times New Roman"/>
          <w:szCs w:val="24"/>
          <w:lang w:val="bg-BG"/>
        </w:rPr>
        <w:t>та поръчка“)</w:t>
      </w:r>
      <w:r w:rsidR="008E4FFE">
        <w:rPr>
          <w:rFonts w:ascii="Times New Roman" w:hAnsi="Times New Roman"/>
          <w:szCs w:val="24"/>
          <w:lang w:val="bg-BG"/>
        </w:rPr>
        <w:t xml:space="preserve"> </w:t>
      </w:r>
      <w:r w:rsidR="00EB1154" w:rsidRPr="003708A7">
        <w:rPr>
          <w:rFonts w:ascii="Times New Roman" w:hAnsi="Times New Roman"/>
          <w:szCs w:val="24"/>
          <w:lang w:val="bg-BG"/>
        </w:rPr>
        <w:t xml:space="preserve">за Обособена позиция № </w:t>
      </w:r>
      <w:r w:rsidR="00F40DCD">
        <w:rPr>
          <w:rFonts w:ascii="Times New Roman" w:hAnsi="Times New Roman"/>
          <w:szCs w:val="24"/>
          <w:lang w:val="bg-BG"/>
        </w:rPr>
        <w:t>1</w:t>
      </w:r>
      <w:r w:rsidR="00EB1154" w:rsidRPr="003708A7">
        <w:rPr>
          <w:rFonts w:ascii="Times New Roman" w:hAnsi="Times New Roman"/>
          <w:szCs w:val="24"/>
          <w:lang w:val="bg-BG"/>
        </w:rPr>
        <w:t xml:space="preserve"> с предмет </w:t>
      </w:r>
      <w:r w:rsidR="00DB37D8" w:rsidRPr="00DA257C">
        <w:rPr>
          <w:rFonts w:ascii="Times New Roman" w:hAnsi="Times New Roman"/>
          <w:szCs w:val="24"/>
          <w:lang w:val="bg-BG"/>
        </w:rPr>
        <w:t>„</w:t>
      </w:r>
      <w:r w:rsidR="00B33E33" w:rsidRPr="00B33E33">
        <w:rPr>
          <w:rFonts w:ascii="Times New Roman" w:hAnsi="Times New Roman"/>
          <w:szCs w:val="24"/>
          <w:lang w:val="bg-BG"/>
        </w:rPr>
        <w:t>Изпълнение на строително-монтажни работи по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="00DB37D8" w:rsidRPr="00DA257C">
        <w:rPr>
          <w:rFonts w:ascii="Times New Roman" w:hAnsi="Times New Roman"/>
          <w:szCs w:val="24"/>
          <w:lang w:val="bg-BG"/>
        </w:rPr>
        <w:t>“</w:t>
      </w:r>
      <w:r w:rsidR="00B3718E" w:rsidRPr="00DA257C">
        <w:rPr>
          <w:rFonts w:ascii="Times New Roman" w:hAnsi="Times New Roman"/>
          <w:szCs w:val="24"/>
          <w:lang w:val="bg-BG"/>
        </w:rPr>
        <w:t>,</w:t>
      </w:r>
    </w:p>
    <w:p w14:paraId="16E163F0" w14:textId="77777777" w:rsidR="004D39CA" w:rsidRPr="001E43AE" w:rsidRDefault="0049534A" w:rsidP="00A55442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се сключи настоящият договор </w:t>
      </w:r>
      <w:r w:rsidR="000A743C" w:rsidRPr="001E43AE">
        <w:rPr>
          <w:rFonts w:ascii="Times New Roman" w:hAnsi="Times New Roman"/>
          <w:szCs w:val="24"/>
          <w:lang w:val="bg-BG"/>
        </w:rPr>
        <w:t>за следното:</w:t>
      </w:r>
    </w:p>
    <w:p w14:paraId="5FC3AE06" w14:textId="77777777" w:rsidR="004D39CA" w:rsidRPr="001E43AE" w:rsidRDefault="004D39CA" w:rsidP="004D39CA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70F81317" w14:textId="77777777" w:rsidR="000A743C" w:rsidRPr="001E43AE" w:rsidRDefault="00B51935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I</w:t>
      </w:r>
      <w:r w:rsidR="000A743C" w:rsidRPr="001E43AE">
        <w:rPr>
          <w:rFonts w:ascii="Times New Roman" w:hAnsi="Times New Roman"/>
          <w:b/>
          <w:szCs w:val="24"/>
          <w:lang w:val="bg-BG"/>
        </w:rPr>
        <w:t>. ПРЕДМЕТ НА ДОГОВОРА</w:t>
      </w:r>
    </w:p>
    <w:p w14:paraId="78013D4F" w14:textId="77777777" w:rsidR="001C2990" w:rsidRPr="001E43AE" w:rsidRDefault="001C2990" w:rsidP="001C2990">
      <w:pPr>
        <w:tabs>
          <w:tab w:val="left" w:pos="993"/>
        </w:tabs>
        <w:ind w:right="34"/>
        <w:jc w:val="both"/>
        <w:rPr>
          <w:rFonts w:ascii="Times New Roman" w:hAnsi="Times New Roman"/>
          <w:b/>
          <w:szCs w:val="24"/>
          <w:lang w:val="bg-BG"/>
        </w:rPr>
      </w:pPr>
    </w:p>
    <w:p w14:paraId="6299E586" w14:textId="531AEEC9" w:rsidR="00562DC0" w:rsidRDefault="004D39CA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Чл. </w:t>
      </w:r>
      <w:r w:rsidR="00B51935" w:rsidRPr="001E43AE">
        <w:rPr>
          <w:rFonts w:ascii="Times New Roman" w:hAnsi="Times New Roman"/>
          <w:b/>
          <w:szCs w:val="24"/>
          <w:lang w:val="bg-BG"/>
        </w:rPr>
        <w:t>1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. (1)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ВЪЗЛОЖИТЕЛЯТ възлага, а ИЗПЪЛНИТЕЛЯТ приема срещу възнаграждение да </w:t>
      </w:r>
      <w:r w:rsidR="00382B29" w:rsidRPr="001E43AE">
        <w:rPr>
          <w:rFonts w:ascii="Times New Roman" w:hAnsi="Times New Roman"/>
          <w:szCs w:val="24"/>
          <w:lang w:val="bg-BG"/>
        </w:rPr>
        <w:t xml:space="preserve">извърши </w:t>
      </w:r>
      <w:r w:rsidR="00DA257C">
        <w:rPr>
          <w:rFonts w:ascii="Times New Roman" w:hAnsi="Times New Roman"/>
          <w:szCs w:val="24"/>
          <w:lang w:val="bg-BG"/>
        </w:rPr>
        <w:t>преустройство и</w:t>
      </w:r>
      <w:r w:rsidR="00D2379D">
        <w:rPr>
          <w:rFonts w:ascii="Times New Roman" w:hAnsi="Times New Roman"/>
          <w:szCs w:val="24"/>
          <w:lang w:val="bg-BG"/>
        </w:rPr>
        <w:t xml:space="preserve"> ремонт</w:t>
      </w:r>
      <w:r w:rsidR="00382B29" w:rsidRPr="001E43AE">
        <w:rPr>
          <w:rFonts w:ascii="Times New Roman" w:hAnsi="Times New Roman"/>
          <w:szCs w:val="24"/>
          <w:lang w:val="bg-BG"/>
        </w:rPr>
        <w:t xml:space="preserve"> </w:t>
      </w:r>
      <w:r w:rsidR="00D2379D">
        <w:rPr>
          <w:rFonts w:ascii="Times New Roman" w:hAnsi="Times New Roman"/>
          <w:szCs w:val="24"/>
          <w:lang w:val="bg-BG"/>
        </w:rPr>
        <w:t xml:space="preserve">на </w:t>
      </w:r>
      <w:r w:rsidR="00DA257C" w:rsidRPr="00DA257C">
        <w:rPr>
          <w:rFonts w:ascii="Times New Roman" w:hAnsi="Times New Roman"/>
          <w:szCs w:val="24"/>
          <w:lang w:val="bg-BG"/>
        </w:rPr>
        <w:t>самостоятелен обект в приземен етаж на административна сграда в приемна за граждани</w:t>
      </w:r>
      <w:r w:rsidR="00DA257C">
        <w:rPr>
          <w:rFonts w:ascii="Times New Roman" w:hAnsi="Times New Roman"/>
          <w:szCs w:val="24"/>
          <w:lang w:val="bg-BG"/>
        </w:rPr>
        <w:t>, находяща се</w:t>
      </w:r>
      <w:r w:rsidR="00DA257C" w:rsidRPr="00DA257C">
        <w:rPr>
          <w:rFonts w:ascii="Times New Roman" w:hAnsi="Times New Roman"/>
          <w:szCs w:val="24"/>
          <w:lang w:val="bg-BG"/>
        </w:rPr>
        <w:t xml:space="preserve"> в гр. Шумен, ул. „Съединение“ № 107, УПИ XIII4301, кв. 271, имот ид. № 180</w:t>
      </w:r>
      <w:r w:rsidR="00D2379D">
        <w:rPr>
          <w:rFonts w:ascii="Times New Roman" w:hAnsi="Times New Roman"/>
          <w:szCs w:val="24"/>
          <w:lang w:val="bg-BG"/>
        </w:rPr>
        <w:t xml:space="preserve"> </w:t>
      </w:r>
      <w:r w:rsidR="0097396B" w:rsidRPr="001E43AE">
        <w:rPr>
          <w:rFonts w:ascii="Times New Roman" w:hAnsi="Times New Roman"/>
          <w:szCs w:val="24"/>
          <w:lang w:val="bg-BG"/>
        </w:rPr>
        <w:t xml:space="preserve">и съпътстващите </w:t>
      </w:r>
      <w:r w:rsidR="00382B29" w:rsidRPr="001E43AE">
        <w:rPr>
          <w:rFonts w:ascii="Times New Roman" w:hAnsi="Times New Roman"/>
          <w:szCs w:val="24"/>
          <w:lang w:val="bg-BG"/>
        </w:rPr>
        <w:t>ги</w:t>
      </w:r>
      <w:r w:rsidR="0097396B" w:rsidRPr="001E43AE">
        <w:rPr>
          <w:rFonts w:ascii="Times New Roman" w:hAnsi="Times New Roman"/>
          <w:szCs w:val="24"/>
          <w:lang w:val="bg-BG"/>
        </w:rPr>
        <w:t xml:space="preserve"> услуги </w:t>
      </w:r>
      <w:r w:rsidR="00D2379D">
        <w:rPr>
          <w:rFonts w:ascii="Times New Roman" w:hAnsi="Times New Roman"/>
          <w:szCs w:val="24"/>
          <w:lang w:val="bg-BG"/>
        </w:rPr>
        <w:t xml:space="preserve">и доставки, </w:t>
      </w:r>
      <w:r w:rsidR="00F919AD">
        <w:rPr>
          <w:rFonts w:ascii="Times New Roman" w:hAnsi="Times New Roman"/>
          <w:szCs w:val="24"/>
          <w:lang w:val="bg-BG"/>
        </w:rPr>
        <w:t xml:space="preserve">определени като видове и количества/обеми </w:t>
      </w:r>
      <w:r w:rsidR="00D2379D">
        <w:rPr>
          <w:rFonts w:ascii="Times New Roman" w:hAnsi="Times New Roman"/>
          <w:szCs w:val="24"/>
          <w:lang w:val="bg-BG"/>
        </w:rPr>
        <w:t xml:space="preserve">съгласно </w:t>
      </w:r>
      <w:r w:rsidR="005036CA">
        <w:rPr>
          <w:rFonts w:ascii="Times New Roman" w:hAnsi="Times New Roman"/>
          <w:szCs w:val="24"/>
          <w:lang w:val="bg-BG"/>
        </w:rPr>
        <w:t xml:space="preserve">инвестиционен проект и </w:t>
      </w:r>
      <w:r w:rsidR="00D2379D">
        <w:rPr>
          <w:rFonts w:ascii="Times New Roman" w:hAnsi="Times New Roman"/>
          <w:szCs w:val="24"/>
          <w:lang w:val="bg-BG"/>
        </w:rPr>
        <w:t>количествената сметка</w:t>
      </w:r>
      <w:r w:rsidR="00DA257C">
        <w:rPr>
          <w:rFonts w:ascii="Times New Roman" w:hAnsi="Times New Roman"/>
          <w:szCs w:val="24"/>
          <w:lang w:val="bg-BG"/>
        </w:rPr>
        <w:t xml:space="preserve"> в техническата спецификация</w:t>
      </w:r>
      <w:r w:rsidR="00F919AD">
        <w:rPr>
          <w:rFonts w:ascii="Times New Roman" w:hAnsi="Times New Roman"/>
          <w:szCs w:val="24"/>
          <w:lang w:val="bg-BG"/>
        </w:rPr>
        <w:t xml:space="preserve"> </w:t>
      </w:r>
      <w:r w:rsidR="00765A4C">
        <w:rPr>
          <w:rFonts w:ascii="Times New Roman" w:hAnsi="Times New Roman"/>
          <w:szCs w:val="24"/>
          <w:lang w:val="bg-BG"/>
        </w:rPr>
        <w:t xml:space="preserve">за </w:t>
      </w:r>
      <w:r w:rsidR="008E4FFE">
        <w:rPr>
          <w:rFonts w:ascii="Times New Roman" w:hAnsi="Times New Roman"/>
          <w:szCs w:val="24"/>
          <w:lang w:val="bg-BG"/>
        </w:rPr>
        <w:t>О</w:t>
      </w:r>
      <w:r w:rsidR="00765A4C">
        <w:rPr>
          <w:rFonts w:ascii="Times New Roman" w:hAnsi="Times New Roman"/>
          <w:szCs w:val="24"/>
          <w:lang w:val="bg-BG"/>
        </w:rPr>
        <w:t>бособена позиция</w:t>
      </w:r>
      <w:r w:rsidR="008E4FFE">
        <w:rPr>
          <w:rFonts w:ascii="Times New Roman" w:hAnsi="Times New Roman"/>
          <w:szCs w:val="24"/>
          <w:lang w:val="bg-BG"/>
        </w:rPr>
        <w:t xml:space="preserve"> № </w:t>
      </w:r>
      <w:r w:rsidR="00DA257C">
        <w:rPr>
          <w:rFonts w:ascii="Times New Roman" w:hAnsi="Times New Roman"/>
          <w:szCs w:val="24"/>
          <w:lang w:val="bg-BG"/>
        </w:rPr>
        <w:t>1</w:t>
      </w:r>
      <w:r w:rsidR="00765A4C">
        <w:rPr>
          <w:rFonts w:ascii="Times New Roman" w:hAnsi="Times New Roman"/>
          <w:szCs w:val="24"/>
          <w:lang w:val="bg-BG"/>
        </w:rPr>
        <w:t xml:space="preserve"> </w:t>
      </w:r>
      <w:r w:rsidR="00F919AD">
        <w:rPr>
          <w:rFonts w:ascii="Times New Roman" w:hAnsi="Times New Roman"/>
          <w:szCs w:val="24"/>
          <w:lang w:val="bg-BG"/>
        </w:rPr>
        <w:t>(</w:t>
      </w:r>
      <w:r w:rsidR="00F919AD" w:rsidRPr="00C6168B">
        <w:rPr>
          <w:rFonts w:ascii="Times New Roman" w:hAnsi="Times New Roman"/>
          <w:szCs w:val="24"/>
          <w:lang w:val="bg-BG"/>
        </w:rPr>
        <w:t>Приложение № 4 към настоящия договор)</w:t>
      </w:r>
      <w:r w:rsidR="00D2379D">
        <w:rPr>
          <w:rFonts w:ascii="Times New Roman" w:hAnsi="Times New Roman"/>
          <w:szCs w:val="24"/>
          <w:lang w:val="bg-BG"/>
        </w:rPr>
        <w:t>.</w:t>
      </w:r>
    </w:p>
    <w:p w14:paraId="45074030" w14:textId="77777777" w:rsidR="001F4657" w:rsidRDefault="00562DC0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>(2</w:t>
      </w:r>
      <w:r w:rsidRPr="001E43AE">
        <w:rPr>
          <w:rFonts w:ascii="Times New Roman" w:hAnsi="Times New Roman"/>
          <w:b/>
          <w:szCs w:val="24"/>
          <w:lang w:val="bg-BG"/>
        </w:rPr>
        <w:t xml:space="preserve">) </w:t>
      </w:r>
      <w:r w:rsidR="00DA257C">
        <w:rPr>
          <w:rFonts w:ascii="Times New Roman" w:hAnsi="Times New Roman"/>
          <w:szCs w:val="24"/>
          <w:lang w:val="bg-BG"/>
        </w:rPr>
        <w:t>Сградата, обект</w:t>
      </w:r>
      <w:r w:rsidR="00D2379D">
        <w:rPr>
          <w:rFonts w:ascii="Times New Roman" w:hAnsi="Times New Roman"/>
          <w:szCs w:val="24"/>
          <w:lang w:val="bg-BG"/>
        </w:rPr>
        <w:t xml:space="preserve"> на </w:t>
      </w:r>
      <w:r w:rsidR="001B0D2C">
        <w:rPr>
          <w:rFonts w:ascii="Times New Roman" w:hAnsi="Times New Roman"/>
          <w:szCs w:val="24"/>
          <w:lang w:val="bg-BG"/>
        </w:rPr>
        <w:t>строителни ремонтни работи</w:t>
      </w:r>
      <w:r w:rsidR="00DA257C">
        <w:rPr>
          <w:rFonts w:ascii="Times New Roman" w:hAnsi="Times New Roman"/>
          <w:szCs w:val="24"/>
          <w:lang w:val="bg-BG"/>
        </w:rPr>
        <w:t>, се намира на следния адрес</w:t>
      </w:r>
      <w:r w:rsidR="00D2379D">
        <w:rPr>
          <w:rFonts w:ascii="Times New Roman" w:hAnsi="Times New Roman"/>
          <w:szCs w:val="24"/>
          <w:lang w:val="bg-BG"/>
        </w:rPr>
        <w:t>:</w:t>
      </w:r>
    </w:p>
    <w:p w14:paraId="42364A9A" w14:textId="77777777" w:rsidR="00D2379D" w:rsidRPr="00A55442" w:rsidRDefault="00D2379D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A55442">
        <w:rPr>
          <w:rFonts w:ascii="Times New Roman" w:hAnsi="Times New Roman"/>
          <w:szCs w:val="24"/>
          <w:lang w:val="bg-BG"/>
        </w:rPr>
        <w:t xml:space="preserve">1. </w:t>
      </w:r>
      <w:r w:rsidR="00DA257C" w:rsidRPr="00DA257C">
        <w:rPr>
          <w:rFonts w:ascii="Times New Roman" w:hAnsi="Times New Roman"/>
          <w:szCs w:val="24"/>
          <w:lang w:val="bg-BG"/>
        </w:rPr>
        <w:t>гр. Шумен, ул. „Съединение“ № 107</w:t>
      </w:r>
    </w:p>
    <w:p w14:paraId="37D8D5A1" w14:textId="77777777" w:rsidR="001F4657" w:rsidRDefault="00AA59FD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Чл. 2.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1F4657">
        <w:rPr>
          <w:rFonts w:ascii="Times New Roman" w:hAnsi="Times New Roman"/>
          <w:szCs w:val="24"/>
          <w:lang w:val="bg-BG"/>
        </w:rPr>
        <w:t xml:space="preserve">ИЗПЪЛНИТЕЛЯТ се задължава да изпълни </w:t>
      </w:r>
      <w:r w:rsidR="00EB5330">
        <w:rPr>
          <w:rFonts w:ascii="Times New Roman" w:hAnsi="Times New Roman"/>
          <w:szCs w:val="24"/>
          <w:lang w:val="bg-BG"/>
        </w:rPr>
        <w:t xml:space="preserve">работите </w:t>
      </w:r>
      <w:r w:rsidR="001F4657">
        <w:rPr>
          <w:rFonts w:ascii="Times New Roman" w:hAnsi="Times New Roman"/>
          <w:szCs w:val="24"/>
          <w:lang w:val="bg-BG"/>
        </w:rPr>
        <w:t xml:space="preserve">по </w:t>
      </w:r>
      <w:r>
        <w:rPr>
          <w:rFonts w:ascii="Times New Roman" w:hAnsi="Times New Roman"/>
          <w:szCs w:val="24"/>
          <w:lang w:val="bg-BG"/>
        </w:rPr>
        <w:t xml:space="preserve">чл. 1, </w:t>
      </w:r>
      <w:r w:rsidR="001F4657">
        <w:rPr>
          <w:rFonts w:ascii="Times New Roman" w:hAnsi="Times New Roman"/>
          <w:szCs w:val="24"/>
          <w:lang w:val="bg-BG"/>
        </w:rPr>
        <w:t xml:space="preserve">ал. 1 в </w:t>
      </w:r>
      <w:r w:rsidR="00E365CC">
        <w:rPr>
          <w:rFonts w:ascii="Times New Roman" w:hAnsi="Times New Roman"/>
          <w:szCs w:val="24"/>
          <w:lang w:val="bg-BG"/>
        </w:rPr>
        <w:t>обекта</w:t>
      </w:r>
      <w:r w:rsidR="00562DC0">
        <w:rPr>
          <w:rFonts w:ascii="Times New Roman" w:hAnsi="Times New Roman"/>
          <w:szCs w:val="24"/>
          <w:lang w:val="bg-BG"/>
        </w:rPr>
        <w:t xml:space="preserve"> по </w:t>
      </w:r>
      <w:r>
        <w:rPr>
          <w:rFonts w:ascii="Times New Roman" w:hAnsi="Times New Roman"/>
          <w:szCs w:val="24"/>
          <w:lang w:val="bg-BG"/>
        </w:rPr>
        <w:t xml:space="preserve">чл. 1, </w:t>
      </w:r>
      <w:r w:rsidR="00562DC0">
        <w:rPr>
          <w:rFonts w:ascii="Times New Roman" w:hAnsi="Times New Roman"/>
          <w:szCs w:val="24"/>
          <w:lang w:val="bg-BG"/>
        </w:rPr>
        <w:t>ал. 2</w:t>
      </w:r>
      <w:r w:rsidR="00EB5330">
        <w:rPr>
          <w:rFonts w:ascii="Times New Roman" w:hAnsi="Times New Roman"/>
          <w:szCs w:val="24"/>
          <w:lang w:val="bg-BG"/>
        </w:rPr>
        <w:t>, включително за своя сметка да отстрани дефекти и неизправности при строителни дейности или доставени материали и оборудване, настъпили в гаранционен срок</w:t>
      </w:r>
      <w:r w:rsidR="00A55442">
        <w:rPr>
          <w:rFonts w:ascii="Times New Roman" w:hAnsi="Times New Roman"/>
          <w:szCs w:val="24"/>
          <w:lang w:val="bg-BG"/>
        </w:rPr>
        <w:t xml:space="preserve"> по този договор</w:t>
      </w:r>
      <w:r w:rsidR="00EB5330">
        <w:rPr>
          <w:rFonts w:ascii="Times New Roman" w:hAnsi="Times New Roman"/>
          <w:szCs w:val="24"/>
          <w:lang w:val="bg-BG"/>
        </w:rPr>
        <w:t>,</w:t>
      </w:r>
      <w:r w:rsidR="00562DC0">
        <w:rPr>
          <w:rFonts w:ascii="Times New Roman" w:hAnsi="Times New Roman"/>
          <w:szCs w:val="24"/>
          <w:lang w:val="bg-BG"/>
        </w:rPr>
        <w:t xml:space="preserve"> в </w:t>
      </w:r>
      <w:r w:rsidR="001F4657">
        <w:rPr>
          <w:rFonts w:ascii="Times New Roman" w:hAnsi="Times New Roman"/>
          <w:szCs w:val="24"/>
          <w:lang w:val="bg-BG"/>
        </w:rPr>
        <w:t>пълно съответствие с</w:t>
      </w:r>
      <w:r w:rsidR="00562DC0">
        <w:rPr>
          <w:rFonts w:ascii="Times New Roman" w:hAnsi="Times New Roman"/>
          <w:szCs w:val="24"/>
          <w:lang w:val="bg-BG"/>
        </w:rPr>
        <w:t xml:space="preserve"> приложимата нормативна уредба и със</w:t>
      </w:r>
      <w:r w:rsidR="001F4657">
        <w:rPr>
          <w:rFonts w:ascii="Times New Roman" w:hAnsi="Times New Roman"/>
          <w:szCs w:val="24"/>
          <w:lang w:val="bg-BG"/>
        </w:rPr>
        <w:t xml:space="preserve">: </w:t>
      </w:r>
    </w:p>
    <w:p w14:paraId="1488599B" w14:textId="77777777" w:rsidR="001F4657" w:rsidRPr="001F4657" w:rsidRDefault="00476801" w:rsidP="00AA59FD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F4657">
        <w:rPr>
          <w:rFonts w:ascii="Times New Roman" w:hAnsi="Times New Roman"/>
          <w:szCs w:val="24"/>
          <w:lang w:val="bg-BG"/>
        </w:rPr>
        <w:t>условията на</w:t>
      </w:r>
      <w:r w:rsidR="001F4657">
        <w:rPr>
          <w:rFonts w:ascii="Times New Roman" w:hAnsi="Times New Roman"/>
          <w:szCs w:val="24"/>
          <w:lang w:val="bg-BG"/>
        </w:rPr>
        <w:t xml:space="preserve"> този договор;</w:t>
      </w:r>
      <w:r w:rsidRPr="001F4657">
        <w:rPr>
          <w:rFonts w:ascii="Times New Roman" w:hAnsi="Times New Roman"/>
          <w:szCs w:val="24"/>
          <w:lang w:val="bg-BG"/>
        </w:rPr>
        <w:t xml:space="preserve"> </w:t>
      </w:r>
    </w:p>
    <w:p w14:paraId="4DE25A29" w14:textId="77777777" w:rsidR="001F4657" w:rsidRPr="00812B77" w:rsidRDefault="00E365CC" w:rsidP="00AA59FD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техническата спецификация</w:t>
      </w:r>
      <w:r w:rsidR="00DB37D8">
        <w:rPr>
          <w:rFonts w:ascii="Times New Roman" w:hAnsi="Times New Roman"/>
          <w:szCs w:val="24"/>
          <w:lang w:val="bg-BG"/>
        </w:rPr>
        <w:t xml:space="preserve"> за </w:t>
      </w:r>
      <w:r w:rsidR="008E4FFE">
        <w:rPr>
          <w:rFonts w:ascii="Times New Roman" w:hAnsi="Times New Roman"/>
          <w:szCs w:val="24"/>
          <w:lang w:val="bg-BG"/>
        </w:rPr>
        <w:t>О</w:t>
      </w:r>
      <w:r w:rsidR="00DB37D8">
        <w:rPr>
          <w:rFonts w:ascii="Times New Roman" w:hAnsi="Times New Roman"/>
          <w:szCs w:val="24"/>
          <w:lang w:val="bg-BG"/>
        </w:rPr>
        <w:t>бособена позиция</w:t>
      </w:r>
      <w:r w:rsidR="008E4FFE">
        <w:rPr>
          <w:rFonts w:ascii="Times New Roman" w:hAnsi="Times New Roman"/>
          <w:szCs w:val="24"/>
          <w:lang w:val="bg-BG"/>
        </w:rPr>
        <w:t xml:space="preserve"> № </w:t>
      </w:r>
      <w:r>
        <w:rPr>
          <w:rFonts w:ascii="Times New Roman" w:hAnsi="Times New Roman"/>
          <w:szCs w:val="24"/>
          <w:lang w:val="bg-BG"/>
        </w:rPr>
        <w:t>1, съдържаща</w:t>
      </w:r>
      <w:r w:rsidR="00DB37D8">
        <w:rPr>
          <w:rFonts w:ascii="Times New Roman" w:hAnsi="Times New Roman"/>
          <w:szCs w:val="24"/>
          <w:lang w:val="bg-BG"/>
        </w:rPr>
        <w:t xml:space="preserve"> се в </w:t>
      </w:r>
      <w:r w:rsidR="001F4657">
        <w:rPr>
          <w:rFonts w:ascii="Times New Roman" w:hAnsi="Times New Roman"/>
          <w:szCs w:val="24"/>
          <w:lang w:val="bg-BG"/>
        </w:rPr>
        <w:t>Част В „Технически</w:t>
      </w:r>
      <w:r w:rsidR="00382B29" w:rsidRPr="001E43AE">
        <w:rPr>
          <w:rFonts w:ascii="Times New Roman" w:hAnsi="Times New Roman"/>
          <w:szCs w:val="24"/>
          <w:lang w:val="bg-BG"/>
        </w:rPr>
        <w:t xml:space="preserve"> спецификации</w:t>
      </w:r>
      <w:r w:rsidR="001F4657">
        <w:rPr>
          <w:rFonts w:ascii="Times New Roman" w:hAnsi="Times New Roman"/>
          <w:szCs w:val="24"/>
          <w:lang w:val="bg-BG"/>
        </w:rPr>
        <w:t>“</w:t>
      </w:r>
      <w:r w:rsidR="00382B29" w:rsidRPr="001E43AE">
        <w:rPr>
          <w:rFonts w:ascii="Times New Roman" w:hAnsi="Times New Roman"/>
          <w:szCs w:val="24"/>
          <w:lang w:val="bg-BG"/>
        </w:rPr>
        <w:t xml:space="preserve"> </w:t>
      </w:r>
      <w:r w:rsidR="001F4657">
        <w:rPr>
          <w:rFonts w:ascii="Times New Roman" w:hAnsi="Times New Roman"/>
          <w:szCs w:val="24"/>
          <w:lang w:val="bg-BG"/>
        </w:rPr>
        <w:t xml:space="preserve">на документацията за Обществената поръчка </w:t>
      </w:r>
      <w:r w:rsidR="001F4657" w:rsidRPr="00812B77">
        <w:rPr>
          <w:rFonts w:ascii="Times New Roman" w:hAnsi="Times New Roman"/>
          <w:szCs w:val="24"/>
          <w:lang w:val="bg-BG"/>
        </w:rPr>
        <w:t xml:space="preserve">– </w:t>
      </w:r>
      <w:r w:rsidR="001F4657" w:rsidRPr="00C6168B">
        <w:rPr>
          <w:rFonts w:ascii="Times New Roman" w:hAnsi="Times New Roman"/>
          <w:szCs w:val="24"/>
          <w:lang w:val="bg-BG"/>
        </w:rPr>
        <w:t xml:space="preserve">Приложение </w:t>
      </w:r>
      <w:r w:rsidR="00812B77" w:rsidRPr="00C6168B">
        <w:rPr>
          <w:rFonts w:ascii="Times New Roman" w:hAnsi="Times New Roman"/>
          <w:szCs w:val="24"/>
          <w:lang w:val="bg-BG"/>
        </w:rPr>
        <w:t>№ 4</w:t>
      </w:r>
      <w:r w:rsidR="001F4657" w:rsidRPr="00C6168B">
        <w:rPr>
          <w:rFonts w:ascii="Times New Roman" w:hAnsi="Times New Roman"/>
          <w:szCs w:val="24"/>
          <w:lang w:val="bg-BG"/>
        </w:rPr>
        <w:t xml:space="preserve"> към настоящия договор;</w:t>
      </w:r>
    </w:p>
    <w:p w14:paraId="7FA9C257" w14:textId="77777777" w:rsidR="001F4657" w:rsidRPr="00812B77" w:rsidRDefault="00E90E79" w:rsidP="00AA59FD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812B77">
        <w:rPr>
          <w:rFonts w:ascii="Times New Roman" w:hAnsi="Times New Roman"/>
          <w:szCs w:val="24"/>
          <w:lang w:val="bg-BG"/>
        </w:rPr>
        <w:t>П</w:t>
      </w:r>
      <w:r w:rsidR="001F4657" w:rsidRPr="00812B77">
        <w:rPr>
          <w:rFonts w:ascii="Times New Roman" w:hAnsi="Times New Roman"/>
          <w:szCs w:val="24"/>
          <w:lang w:val="bg-BG"/>
        </w:rPr>
        <w:t>редложение</w:t>
      </w:r>
      <w:r w:rsidRPr="00812B77">
        <w:rPr>
          <w:rFonts w:ascii="Times New Roman" w:hAnsi="Times New Roman"/>
          <w:szCs w:val="24"/>
          <w:lang w:val="bg-BG"/>
        </w:rPr>
        <w:t xml:space="preserve"> за изпълнение на </w:t>
      </w:r>
      <w:r w:rsidR="008E4FFE">
        <w:rPr>
          <w:rFonts w:ascii="Times New Roman" w:hAnsi="Times New Roman"/>
          <w:szCs w:val="24"/>
          <w:lang w:val="bg-BG"/>
        </w:rPr>
        <w:t>О</w:t>
      </w:r>
      <w:r w:rsidR="00812B77">
        <w:rPr>
          <w:rFonts w:ascii="Times New Roman" w:hAnsi="Times New Roman"/>
          <w:szCs w:val="24"/>
          <w:lang w:val="bg-BG"/>
        </w:rPr>
        <w:t>бособена позиция</w:t>
      </w:r>
      <w:r w:rsidR="008E4FFE">
        <w:rPr>
          <w:rFonts w:ascii="Times New Roman" w:hAnsi="Times New Roman"/>
          <w:szCs w:val="24"/>
          <w:lang w:val="bg-BG"/>
        </w:rPr>
        <w:t xml:space="preserve"> № </w:t>
      </w:r>
      <w:r w:rsidR="00E365CC">
        <w:rPr>
          <w:rFonts w:ascii="Times New Roman" w:hAnsi="Times New Roman"/>
          <w:szCs w:val="24"/>
          <w:lang w:val="bg-BG"/>
        </w:rPr>
        <w:t>1</w:t>
      </w:r>
      <w:r w:rsidRPr="00812B77">
        <w:rPr>
          <w:rFonts w:ascii="Times New Roman" w:hAnsi="Times New Roman"/>
          <w:szCs w:val="24"/>
          <w:lang w:val="bg-BG"/>
        </w:rPr>
        <w:t>, изготвено от</w:t>
      </w:r>
      <w:r w:rsidR="001F4657" w:rsidRPr="00812B77">
        <w:rPr>
          <w:rFonts w:ascii="Times New Roman" w:hAnsi="Times New Roman"/>
          <w:szCs w:val="24"/>
          <w:lang w:val="bg-BG"/>
        </w:rPr>
        <w:t xml:space="preserve"> ИЗПЪЛНИТЕЛЯ</w:t>
      </w:r>
      <w:r w:rsidR="005936F9" w:rsidRPr="00812B77">
        <w:rPr>
          <w:rFonts w:ascii="Times New Roman" w:hAnsi="Times New Roman"/>
          <w:szCs w:val="24"/>
          <w:lang w:val="bg-BG"/>
        </w:rPr>
        <w:t xml:space="preserve"> </w:t>
      </w:r>
      <w:r w:rsidR="001F4657" w:rsidRPr="00812B77">
        <w:rPr>
          <w:rFonts w:ascii="Times New Roman" w:hAnsi="Times New Roman"/>
          <w:szCs w:val="24"/>
          <w:lang w:val="bg-BG"/>
        </w:rPr>
        <w:t xml:space="preserve">– </w:t>
      </w:r>
      <w:r w:rsidR="001F4657" w:rsidRPr="00C6168B">
        <w:rPr>
          <w:rFonts w:ascii="Times New Roman" w:hAnsi="Times New Roman"/>
          <w:szCs w:val="24"/>
          <w:lang w:val="bg-BG"/>
        </w:rPr>
        <w:t>Приложение № 1 към договора;</w:t>
      </w:r>
    </w:p>
    <w:p w14:paraId="2E916F94" w14:textId="77777777" w:rsidR="001F4657" w:rsidRPr="00812B77" w:rsidRDefault="001F4657" w:rsidP="00AA59FD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3D3ACA">
        <w:rPr>
          <w:rFonts w:ascii="Times New Roman" w:hAnsi="Times New Roman"/>
          <w:szCs w:val="24"/>
          <w:lang w:val="bg-BG"/>
        </w:rPr>
        <w:t xml:space="preserve">Ценовото предложение </w:t>
      </w:r>
      <w:r w:rsidR="008E4FFE">
        <w:rPr>
          <w:rFonts w:ascii="Times New Roman" w:hAnsi="Times New Roman"/>
          <w:szCs w:val="24"/>
          <w:lang w:val="bg-BG"/>
        </w:rPr>
        <w:t xml:space="preserve">за изпълнение на Обособена позиция № </w:t>
      </w:r>
      <w:r w:rsidR="00E365CC">
        <w:rPr>
          <w:rFonts w:ascii="Times New Roman" w:hAnsi="Times New Roman"/>
          <w:szCs w:val="24"/>
          <w:lang w:val="bg-BG"/>
        </w:rPr>
        <w:t>1</w:t>
      </w:r>
      <w:r w:rsidRPr="003D3ACA">
        <w:rPr>
          <w:rFonts w:ascii="Times New Roman" w:hAnsi="Times New Roman"/>
          <w:szCs w:val="24"/>
          <w:lang w:val="bg-BG"/>
        </w:rPr>
        <w:t xml:space="preserve"> – </w:t>
      </w:r>
      <w:r w:rsidRPr="00C6168B">
        <w:rPr>
          <w:rFonts w:ascii="Times New Roman" w:hAnsi="Times New Roman"/>
          <w:szCs w:val="24"/>
          <w:lang w:val="bg-BG"/>
        </w:rPr>
        <w:t>Приложение № 2 към договор</w:t>
      </w:r>
      <w:r w:rsidR="00812B77" w:rsidRPr="00C6168B">
        <w:rPr>
          <w:rFonts w:ascii="Times New Roman" w:hAnsi="Times New Roman"/>
          <w:szCs w:val="24"/>
          <w:lang w:val="bg-BG"/>
        </w:rPr>
        <w:t>а</w:t>
      </w:r>
      <w:r w:rsidRPr="00C6168B">
        <w:rPr>
          <w:rFonts w:ascii="Times New Roman" w:hAnsi="Times New Roman"/>
          <w:szCs w:val="24"/>
          <w:lang w:val="bg-BG"/>
        </w:rPr>
        <w:t>;</w:t>
      </w:r>
    </w:p>
    <w:p w14:paraId="1C7250DE" w14:textId="77777777" w:rsidR="00356CF7" w:rsidRPr="00812B77" w:rsidRDefault="001F4657" w:rsidP="00AA59FD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3D3ACA">
        <w:rPr>
          <w:rFonts w:ascii="Times New Roman" w:hAnsi="Times New Roman"/>
          <w:szCs w:val="24"/>
          <w:lang w:val="bg-BG"/>
        </w:rPr>
        <w:t>Количествено-стойностната сметка (КСС)</w:t>
      </w:r>
      <w:r w:rsidR="008E4FFE">
        <w:rPr>
          <w:rFonts w:ascii="Times New Roman" w:hAnsi="Times New Roman"/>
          <w:szCs w:val="24"/>
          <w:lang w:val="bg-BG"/>
        </w:rPr>
        <w:t xml:space="preserve"> за Обособена позиция № </w:t>
      </w:r>
      <w:r w:rsidR="00E365CC">
        <w:rPr>
          <w:rFonts w:ascii="Times New Roman" w:hAnsi="Times New Roman"/>
          <w:szCs w:val="24"/>
          <w:lang w:val="bg-BG"/>
        </w:rPr>
        <w:t>1</w:t>
      </w:r>
      <w:r w:rsidRPr="003D3ACA">
        <w:rPr>
          <w:rFonts w:ascii="Times New Roman" w:hAnsi="Times New Roman"/>
          <w:szCs w:val="24"/>
          <w:lang w:val="bg-BG"/>
        </w:rPr>
        <w:t xml:space="preserve">, попълнена от ИЗПЪЛНИТЕЛЯ – </w:t>
      </w:r>
      <w:r w:rsidRPr="00C6168B">
        <w:rPr>
          <w:rFonts w:ascii="Times New Roman" w:hAnsi="Times New Roman"/>
          <w:szCs w:val="24"/>
          <w:lang w:val="bg-BG"/>
        </w:rPr>
        <w:t>Приложение № 3 към договора</w:t>
      </w:r>
      <w:r w:rsidR="00562DC0" w:rsidRPr="00812B77">
        <w:rPr>
          <w:rFonts w:ascii="Times New Roman" w:hAnsi="Times New Roman"/>
          <w:szCs w:val="24"/>
          <w:lang w:val="bg-BG"/>
        </w:rPr>
        <w:t>.</w:t>
      </w:r>
    </w:p>
    <w:p w14:paraId="68950ECA" w14:textId="77777777" w:rsidR="004C2EA2" w:rsidRPr="001E43AE" w:rsidRDefault="004C2EA2" w:rsidP="0041385B">
      <w:pPr>
        <w:tabs>
          <w:tab w:val="left" w:pos="3119"/>
        </w:tabs>
        <w:jc w:val="center"/>
        <w:rPr>
          <w:rFonts w:ascii="Times New Roman" w:hAnsi="Times New Roman"/>
          <w:szCs w:val="24"/>
          <w:lang w:val="bg-BG"/>
        </w:rPr>
      </w:pPr>
    </w:p>
    <w:p w14:paraId="396559CA" w14:textId="77777777" w:rsidR="0041385B" w:rsidRPr="001E43AE" w:rsidRDefault="0041385B" w:rsidP="0041385B">
      <w:pPr>
        <w:tabs>
          <w:tab w:val="left" w:pos="3119"/>
        </w:tabs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II. ЦЕНА И НАЧИН НА ПЛАЩАНЕ</w:t>
      </w:r>
    </w:p>
    <w:p w14:paraId="00325E46" w14:textId="77777777" w:rsidR="0041385B" w:rsidRPr="001E43AE" w:rsidRDefault="0041385B" w:rsidP="0041385B">
      <w:pPr>
        <w:tabs>
          <w:tab w:val="left" w:pos="3119"/>
        </w:tabs>
        <w:jc w:val="center"/>
        <w:rPr>
          <w:rFonts w:ascii="Times New Roman" w:hAnsi="Times New Roman"/>
          <w:szCs w:val="24"/>
          <w:lang w:val="bg-BG"/>
        </w:rPr>
      </w:pPr>
    </w:p>
    <w:p w14:paraId="27574646" w14:textId="77777777" w:rsidR="00DB37D8" w:rsidRDefault="004D39CA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Чл. 3. </w:t>
      </w:r>
      <w:r w:rsidR="000A743C" w:rsidRPr="001E43AE">
        <w:rPr>
          <w:rFonts w:ascii="Times New Roman" w:hAnsi="Times New Roman"/>
          <w:b/>
          <w:szCs w:val="24"/>
          <w:lang w:val="bg-BG"/>
        </w:rPr>
        <w:t>(1)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За </w:t>
      </w:r>
      <w:r w:rsidR="002B787E" w:rsidRPr="001E43AE">
        <w:rPr>
          <w:rFonts w:ascii="Times New Roman" w:hAnsi="Times New Roman"/>
          <w:szCs w:val="24"/>
          <w:lang w:val="bg-BG"/>
        </w:rPr>
        <w:t xml:space="preserve">качественото и пълно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изпълнение на </w:t>
      </w:r>
      <w:r w:rsidR="002B787E" w:rsidRPr="001E43AE">
        <w:rPr>
          <w:rFonts w:ascii="Times New Roman" w:hAnsi="Times New Roman"/>
          <w:szCs w:val="24"/>
          <w:lang w:val="bg-BG"/>
        </w:rPr>
        <w:t>предмета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B55CD7" w:rsidRPr="001E43AE">
        <w:rPr>
          <w:rFonts w:ascii="Times New Roman" w:hAnsi="Times New Roman"/>
          <w:szCs w:val="24"/>
          <w:lang w:val="bg-BG"/>
        </w:rPr>
        <w:t xml:space="preserve">на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договора ВЪЗЛОЖИТЕЛЯТ заплаща на ИЗПЪЛНИТЕЛЯ </w:t>
      </w:r>
      <w:r w:rsidR="00227E3B">
        <w:rPr>
          <w:rFonts w:ascii="Times New Roman" w:hAnsi="Times New Roman"/>
          <w:szCs w:val="24"/>
          <w:lang w:val="bg-BG"/>
        </w:rPr>
        <w:t xml:space="preserve">максимална </w:t>
      </w:r>
      <w:r w:rsidR="000A743C" w:rsidRPr="001E43AE">
        <w:rPr>
          <w:rFonts w:ascii="Times New Roman" w:hAnsi="Times New Roman"/>
          <w:szCs w:val="24"/>
          <w:lang w:val="bg-BG"/>
        </w:rPr>
        <w:t xml:space="preserve">цена в </w:t>
      </w:r>
      <w:r w:rsidR="00DE71D6" w:rsidRPr="001E43AE">
        <w:rPr>
          <w:rFonts w:ascii="Times New Roman" w:hAnsi="Times New Roman"/>
          <w:szCs w:val="24"/>
          <w:lang w:val="bg-BG"/>
        </w:rPr>
        <w:t xml:space="preserve">общ </w:t>
      </w:r>
      <w:r w:rsidR="000A743C" w:rsidRPr="001E43AE">
        <w:rPr>
          <w:rFonts w:ascii="Times New Roman" w:hAnsi="Times New Roman"/>
          <w:szCs w:val="24"/>
          <w:lang w:val="bg-BG"/>
        </w:rPr>
        <w:t>размер</w:t>
      </w:r>
      <w:r w:rsidR="002B787E" w:rsidRPr="001E43AE">
        <w:rPr>
          <w:rFonts w:ascii="Times New Roman" w:hAnsi="Times New Roman"/>
          <w:szCs w:val="24"/>
          <w:lang w:val="bg-BG"/>
        </w:rPr>
        <w:t xml:space="preserve"> </w:t>
      </w:r>
      <w:r w:rsidR="00B026E3" w:rsidRPr="001E43AE">
        <w:rPr>
          <w:rFonts w:ascii="Times New Roman" w:hAnsi="Times New Roman"/>
          <w:szCs w:val="24"/>
          <w:lang w:val="bg-BG"/>
        </w:rPr>
        <w:t>на</w:t>
      </w:r>
      <w:r w:rsidR="000A743C" w:rsidRPr="001E43AE">
        <w:rPr>
          <w:rFonts w:ascii="Times New Roman" w:hAnsi="Times New Roman"/>
          <w:szCs w:val="24"/>
          <w:lang w:val="bg-BG"/>
        </w:rPr>
        <w:t xml:space="preserve"> .………… </w:t>
      </w:r>
      <w:r w:rsidR="00B46BF6">
        <w:rPr>
          <w:rFonts w:ascii="Times New Roman" w:hAnsi="Times New Roman"/>
          <w:szCs w:val="24"/>
          <w:lang w:val="bg-BG"/>
        </w:rPr>
        <w:t>(</w:t>
      </w:r>
      <w:r w:rsidR="007E73B1">
        <w:rPr>
          <w:rFonts w:ascii="Times New Roman" w:hAnsi="Times New Roman"/>
          <w:szCs w:val="24"/>
          <w:lang w:val="bg-BG"/>
        </w:rPr>
        <w:t>………………</w:t>
      </w:r>
      <w:r w:rsidR="00B46BF6">
        <w:rPr>
          <w:rFonts w:ascii="Times New Roman" w:hAnsi="Times New Roman"/>
          <w:szCs w:val="24"/>
          <w:lang w:val="bg-BG"/>
        </w:rPr>
        <w:t>)</w:t>
      </w:r>
      <w:r w:rsidR="008333DF" w:rsidRPr="001E43AE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лв.</w:t>
      </w:r>
      <w:r w:rsidR="002B787E" w:rsidRPr="001E43AE">
        <w:rPr>
          <w:rFonts w:ascii="Times New Roman" w:hAnsi="Times New Roman"/>
          <w:i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без ДДС, съответно ................. </w:t>
      </w:r>
      <w:r w:rsidR="00B46BF6">
        <w:rPr>
          <w:rFonts w:ascii="Times New Roman" w:hAnsi="Times New Roman"/>
          <w:szCs w:val="24"/>
          <w:lang w:val="bg-BG"/>
        </w:rPr>
        <w:t>(</w:t>
      </w:r>
      <w:r w:rsidR="007E73B1">
        <w:rPr>
          <w:rFonts w:ascii="Times New Roman" w:hAnsi="Times New Roman"/>
          <w:szCs w:val="24"/>
          <w:lang w:val="bg-BG"/>
        </w:rPr>
        <w:t>………………</w:t>
      </w:r>
      <w:r w:rsidR="00B46BF6">
        <w:rPr>
          <w:rFonts w:ascii="Times New Roman" w:hAnsi="Times New Roman"/>
          <w:szCs w:val="24"/>
          <w:lang w:val="bg-BG"/>
        </w:rPr>
        <w:t>)</w:t>
      </w:r>
      <w:r w:rsidR="008333DF" w:rsidRPr="001E43AE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лв.</w:t>
      </w:r>
      <w:r w:rsidR="000A743C" w:rsidRPr="001E43AE">
        <w:rPr>
          <w:rFonts w:ascii="Times New Roman" w:hAnsi="Times New Roman"/>
          <w:i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с ДДС съгласно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 </w:t>
      </w:r>
      <w:r w:rsidR="002B787E" w:rsidRPr="001E43AE">
        <w:rPr>
          <w:rFonts w:ascii="Times New Roman" w:hAnsi="Times New Roman"/>
          <w:szCs w:val="24"/>
          <w:lang w:val="bg-BG"/>
        </w:rPr>
        <w:t>ц</w:t>
      </w:r>
      <w:r w:rsidR="000A743C" w:rsidRPr="001E43AE">
        <w:rPr>
          <w:rFonts w:ascii="Times New Roman" w:hAnsi="Times New Roman"/>
          <w:szCs w:val="24"/>
          <w:lang w:val="bg-BG"/>
        </w:rPr>
        <w:t>еновото предложение на ИЗПЪЛНИТЕЛЯ</w:t>
      </w:r>
      <w:r w:rsidR="008333DF" w:rsidRPr="001E43AE">
        <w:rPr>
          <w:rFonts w:ascii="Times New Roman" w:hAnsi="Times New Roman"/>
          <w:szCs w:val="24"/>
          <w:lang w:val="bg-BG"/>
        </w:rPr>
        <w:t xml:space="preserve"> </w:t>
      </w:r>
      <w:r w:rsidR="00B46BF6">
        <w:rPr>
          <w:rFonts w:ascii="Times New Roman" w:hAnsi="Times New Roman"/>
          <w:szCs w:val="24"/>
          <w:lang w:val="bg-BG"/>
        </w:rPr>
        <w:t>(</w:t>
      </w:r>
      <w:r w:rsidR="008333DF" w:rsidRPr="001E43AE">
        <w:rPr>
          <w:rFonts w:ascii="Times New Roman" w:hAnsi="Times New Roman"/>
          <w:szCs w:val="24"/>
          <w:lang w:val="bg-BG"/>
        </w:rPr>
        <w:t>Приложение № 2</w:t>
      </w:r>
      <w:r w:rsidR="00B46BF6">
        <w:rPr>
          <w:rFonts w:ascii="Times New Roman" w:hAnsi="Times New Roman"/>
          <w:szCs w:val="24"/>
          <w:lang w:val="bg-BG"/>
        </w:rPr>
        <w:t>)</w:t>
      </w:r>
      <w:r w:rsidR="001E43AE" w:rsidRPr="001E43AE">
        <w:rPr>
          <w:rFonts w:ascii="Times New Roman" w:hAnsi="Times New Roman"/>
          <w:szCs w:val="24"/>
          <w:lang w:val="bg-BG"/>
        </w:rPr>
        <w:t>, формирана на база оферираните от ИЗПЪЛНИТЕЛЯ в Ко</w:t>
      </w:r>
      <w:r w:rsidR="007E73B1">
        <w:rPr>
          <w:rFonts w:ascii="Times New Roman" w:hAnsi="Times New Roman"/>
          <w:szCs w:val="24"/>
          <w:lang w:val="bg-BG"/>
        </w:rPr>
        <w:t xml:space="preserve">личествено-стойностната сметка </w:t>
      </w:r>
      <w:r w:rsidR="00B46BF6">
        <w:rPr>
          <w:rFonts w:ascii="Times New Roman" w:hAnsi="Times New Roman"/>
          <w:szCs w:val="24"/>
          <w:lang w:val="bg-BG"/>
        </w:rPr>
        <w:t>(</w:t>
      </w:r>
      <w:r w:rsidR="007E73B1">
        <w:rPr>
          <w:rFonts w:ascii="Times New Roman" w:hAnsi="Times New Roman"/>
          <w:szCs w:val="24"/>
          <w:lang w:val="bg-BG"/>
        </w:rPr>
        <w:t>Приложение № 3</w:t>
      </w:r>
      <w:r w:rsidR="00B46BF6">
        <w:rPr>
          <w:rFonts w:ascii="Times New Roman" w:hAnsi="Times New Roman"/>
          <w:szCs w:val="24"/>
          <w:lang w:val="bg-BG"/>
        </w:rPr>
        <w:t>)</w:t>
      </w:r>
      <w:r w:rsidR="001E43AE" w:rsidRPr="001E43AE">
        <w:rPr>
          <w:rFonts w:ascii="Times New Roman" w:hAnsi="Times New Roman"/>
          <w:szCs w:val="24"/>
          <w:lang w:val="bg-BG"/>
        </w:rPr>
        <w:t xml:space="preserve"> единични цени</w:t>
      </w:r>
      <w:r w:rsidR="00C1144F">
        <w:rPr>
          <w:rFonts w:ascii="Times New Roman" w:hAnsi="Times New Roman"/>
          <w:szCs w:val="24"/>
          <w:lang w:val="bg-BG"/>
        </w:rPr>
        <w:t xml:space="preserve"> </w:t>
      </w:r>
      <w:r w:rsidR="00DB37D8">
        <w:rPr>
          <w:rFonts w:ascii="Times New Roman" w:hAnsi="Times New Roman"/>
          <w:szCs w:val="24"/>
          <w:lang w:val="bg-BG"/>
        </w:rPr>
        <w:t xml:space="preserve">и </w:t>
      </w:r>
      <w:r w:rsidR="00C1144F">
        <w:rPr>
          <w:rFonts w:ascii="Times New Roman" w:hAnsi="Times New Roman"/>
          <w:szCs w:val="24"/>
          <w:lang w:val="bg-BG"/>
        </w:rPr>
        <w:t>условията на този договор</w:t>
      </w:r>
      <w:r w:rsidR="001E43AE" w:rsidRPr="001E43AE">
        <w:rPr>
          <w:rFonts w:ascii="Times New Roman" w:hAnsi="Times New Roman"/>
          <w:szCs w:val="24"/>
          <w:lang w:val="bg-BG"/>
        </w:rPr>
        <w:t>.</w:t>
      </w:r>
      <w:r w:rsidR="001F20A8">
        <w:rPr>
          <w:rFonts w:ascii="Times New Roman" w:hAnsi="Times New Roman"/>
          <w:szCs w:val="24"/>
          <w:lang w:val="bg-BG"/>
        </w:rPr>
        <w:t xml:space="preserve"> </w:t>
      </w:r>
    </w:p>
    <w:p w14:paraId="5A2FB0AA" w14:textId="2FEC99E2" w:rsidR="000A743C" w:rsidRDefault="000A743C" w:rsidP="002B787E">
      <w:pPr>
        <w:spacing w:after="120"/>
        <w:ind w:firstLine="709"/>
        <w:jc w:val="both"/>
        <w:rPr>
          <w:rFonts w:ascii="Times New Roman" w:hAnsi="Times New Roman"/>
          <w:bCs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(2)</w:t>
      </w:r>
      <w:r w:rsidRPr="001E43AE">
        <w:rPr>
          <w:rFonts w:ascii="Times New Roman" w:hAnsi="Times New Roman"/>
          <w:szCs w:val="24"/>
          <w:lang w:val="bg-BG"/>
        </w:rPr>
        <w:t xml:space="preserve"> В цената по ал. 1 са включени в</w:t>
      </w:r>
      <w:r w:rsidR="00AE3483" w:rsidRPr="001E43AE">
        <w:rPr>
          <w:rFonts w:ascii="Times New Roman" w:hAnsi="Times New Roman"/>
          <w:szCs w:val="24"/>
          <w:lang w:val="bg-BG"/>
        </w:rPr>
        <w:t xml:space="preserve">сички разходи на ИЗПЪЛНИТЕЛЯ за </w:t>
      </w:r>
      <w:r w:rsidR="00F919AD">
        <w:rPr>
          <w:rFonts w:ascii="Times New Roman" w:hAnsi="Times New Roman"/>
          <w:szCs w:val="24"/>
          <w:lang w:val="bg-BG"/>
        </w:rPr>
        <w:t xml:space="preserve">пълното и качествено </w:t>
      </w:r>
      <w:r w:rsidRPr="001E43AE">
        <w:rPr>
          <w:rFonts w:ascii="Times New Roman" w:hAnsi="Times New Roman"/>
          <w:szCs w:val="24"/>
          <w:lang w:val="bg-BG"/>
        </w:rPr>
        <w:t xml:space="preserve">изпълнение на </w:t>
      </w:r>
      <w:r w:rsidR="00644859" w:rsidRPr="001E43AE">
        <w:rPr>
          <w:rFonts w:ascii="Times New Roman" w:hAnsi="Times New Roman"/>
          <w:szCs w:val="24"/>
          <w:lang w:val="bg-BG"/>
        </w:rPr>
        <w:t>предмета на</w:t>
      </w:r>
      <w:r w:rsidRPr="001E43AE">
        <w:rPr>
          <w:rFonts w:ascii="Times New Roman" w:hAnsi="Times New Roman"/>
          <w:szCs w:val="24"/>
          <w:lang w:val="bg-BG"/>
        </w:rPr>
        <w:t xml:space="preserve"> настоящия договор</w:t>
      </w:r>
      <w:r w:rsidR="003201DA" w:rsidRPr="001E43AE">
        <w:rPr>
          <w:rFonts w:ascii="Times New Roman" w:hAnsi="Times New Roman"/>
          <w:szCs w:val="24"/>
          <w:lang w:val="bg-BG"/>
        </w:rPr>
        <w:t xml:space="preserve">, </w:t>
      </w:r>
      <w:r w:rsidR="00AE3483" w:rsidRPr="001E43AE">
        <w:rPr>
          <w:rFonts w:ascii="Times New Roman" w:hAnsi="Times New Roman"/>
          <w:szCs w:val="24"/>
          <w:lang w:val="bg-BG"/>
        </w:rPr>
        <w:t>включително</w:t>
      </w:r>
      <w:r w:rsidR="009B63F3" w:rsidRPr="001E43AE">
        <w:rPr>
          <w:rFonts w:ascii="Times New Roman" w:hAnsi="Times New Roman"/>
          <w:szCs w:val="24"/>
          <w:lang w:val="bg-BG"/>
        </w:rPr>
        <w:t>, но не само</w:t>
      </w:r>
      <w:r w:rsidR="00AE3483" w:rsidRPr="001E43AE">
        <w:rPr>
          <w:rFonts w:ascii="Times New Roman" w:hAnsi="Times New Roman"/>
          <w:szCs w:val="24"/>
          <w:lang w:val="bg-BG"/>
        </w:rPr>
        <w:t xml:space="preserve"> административни, транспортни и</w:t>
      </w:r>
      <w:r w:rsidR="009B63F3" w:rsidRPr="001E43AE">
        <w:rPr>
          <w:rFonts w:ascii="Times New Roman" w:hAnsi="Times New Roman"/>
          <w:szCs w:val="24"/>
          <w:lang w:val="bg-BG"/>
        </w:rPr>
        <w:t xml:space="preserve"> режийни разходи;</w:t>
      </w:r>
      <w:r w:rsidR="00AE3483" w:rsidRPr="001E43AE">
        <w:rPr>
          <w:rFonts w:ascii="Times New Roman" w:hAnsi="Times New Roman"/>
          <w:szCs w:val="24"/>
          <w:lang w:val="bg-BG"/>
        </w:rPr>
        <w:t xml:space="preserve"> разходи за доставки</w:t>
      </w:r>
      <w:r w:rsidR="005F5A43">
        <w:rPr>
          <w:rFonts w:ascii="Times New Roman" w:hAnsi="Times New Roman"/>
          <w:szCs w:val="24"/>
          <w:lang w:val="bg-BG"/>
        </w:rPr>
        <w:t xml:space="preserve"> на материали, консумативи</w:t>
      </w:r>
      <w:r w:rsidR="00AE3483" w:rsidRPr="001E43AE">
        <w:rPr>
          <w:rFonts w:ascii="Times New Roman" w:hAnsi="Times New Roman"/>
          <w:szCs w:val="24"/>
          <w:lang w:val="bg-BG"/>
        </w:rPr>
        <w:t xml:space="preserve">, </w:t>
      </w:r>
      <w:r w:rsidR="009B63F3" w:rsidRPr="001E43AE">
        <w:rPr>
          <w:rFonts w:ascii="Times New Roman" w:hAnsi="Times New Roman"/>
          <w:szCs w:val="24"/>
          <w:lang w:val="bg-BG"/>
        </w:rPr>
        <w:t xml:space="preserve">за </w:t>
      </w:r>
      <w:r w:rsidR="00AE3483" w:rsidRPr="001E43AE">
        <w:rPr>
          <w:rFonts w:ascii="Times New Roman" w:hAnsi="Times New Roman"/>
          <w:szCs w:val="24"/>
          <w:lang w:val="bg-BG"/>
        </w:rPr>
        <w:t>организация</w:t>
      </w:r>
      <w:r w:rsidR="009B63F3" w:rsidRPr="001E43AE">
        <w:rPr>
          <w:rFonts w:ascii="Times New Roman" w:hAnsi="Times New Roman"/>
          <w:szCs w:val="24"/>
          <w:lang w:val="bg-BG"/>
        </w:rPr>
        <w:t xml:space="preserve"> и координация, за работна ръка; разходи за строителна механизация</w:t>
      </w:r>
      <w:r w:rsidR="00F919AD">
        <w:rPr>
          <w:rFonts w:ascii="Times New Roman" w:hAnsi="Times New Roman"/>
          <w:szCs w:val="24"/>
          <w:lang w:val="bg-BG"/>
        </w:rPr>
        <w:t xml:space="preserve"> и техника</w:t>
      </w:r>
      <w:r w:rsidR="009B63F3" w:rsidRPr="001E43AE">
        <w:rPr>
          <w:rFonts w:ascii="Times New Roman" w:hAnsi="Times New Roman"/>
          <w:szCs w:val="24"/>
          <w:lang w:val="bg-BG"/>
        </w:rPr>
        <w:t xml:space="preserve">; разходи за изпитване на материалите, провеждане на проби и осъществяване на гаранционна поддръжка; съдействие при окончателното приемане, както и при приемане на отделните </w:t>
      </w:r>
      <w:r w:rsidR="00896E56">
        <w:rPr>
          <w:rFonts w:ascii="Times New Roman" w:hAnsi="Times New Roman"/>
          <w:szCs w:val="24"/>
          <w:lang w:val="bg-BG"/>
        </w:rPr>
        <w:t>дейности</w:t>
      </w:r>
      <w:r w:rsidR="009B63F3" w:rsidRPr="001E43AE">
        <w:rPr>
          <w:rFonts w:ascii="Times New Roman" w:hAnsi="Times New Roman"/>
          <w:szCs w:val="24"/>
          <w:lang w:val="bg-BG"/>
        </w:rPr>
        <w:t>, включително и всички други разходи, необход</w:t>
      </w:r>
      <w:r w:rsidR="00896E56">
        <w:rPr>
          <w:rFonts w:ascii="Times New Roman" w:hAnsi="Times New Roman"/>
          <w:szCs w:val="24"/>
          <w:lang w:val="bg-BG"/>
        </w:rPr>
        <w:t>ими за цялостното изпълнение на</w:t>
      </w:r>
      <w:r w:rsidR="009B63F3" w:rsidRPr="001E43AE">
        <w:rPr>
          <w:rFonts w:ascii="Times New Roman" w:hAnsi="Times New Roman"/>
          <w:szCs w:val="24"/>
          <w:lang w:val="bg-BG"/>
        </w:rPr>
        <w:t xml:space="preserve"> предмет</w:t>
      </w:r>
      <w:r w:rsidR="00896E56">
        <w:rPr>
          <w:rFonts w:ascii="Times New Roman" w:hAnsi="Times New Roman"/>
          <w:szCs w:val="24"/>
          <w:lang w:val="bg-BG"/>
        </w:rPr>
        <w:t>а</w:t>
      </w:r>
      <w:r w:rsidR="009B63F3" w:rsidRPr="001E43AE">
        <w:rPr>
          <w:rFonts w:ascii="Times New Roman" w:hAnsi="Times New Roman"/>
          <w:szCs w:val="24"/>
          <w:lang w:val="bg-BG"/>
        </w:rPr>
        <w:t xml:space="preserve"> на настоящия договор;</w:t>
      </w:r>
      <w:r w:rsidR="00386B8E">
        <w:rPr>
          <w:rFonts w:ascii="Times New Roman" w:hAnsi="Times New Roman"/>
          <w:szCs w:val="24"/>
          <w:lang w:val="bg-BG"/>
        </w:rPr>
        <w:t xml:space="preserve"> непредвидени разходи</w:t>
      </w:r>
      <w:r w:rsidR="00F919AD">
        <w:rPr>
          <w:rFonts w:ascii="Times New Roman" w:hAnsi="Times New Roman"/>
          <w:szCs w:val="24"/>
          <w:lang w:val="bg-BG"/>
        </w:rPr>
        <w:t xml:space="preserve"> до 10 на сто от цената за изпълнение на работите от ко</w:t>
      </w:r>
      <w:r w:rsidR="00661CCB">
        <w:rPr>
          <w:rFonts w:ascii="Times New Roman" w:hAnsi="Times New Roman"/>
          <w:szCs w:val="24"/>
          <w:lang w:val="bg-BG"/>
        </w:rPr>
        <w:t>личествената сметка в техническ</w:t>
      </w:r>
      <w:r w:rsidR="00661CCB">
        <w:rPr>
          <w:rFonts w:ascii="Times New Roman" w:hAnsi="Times New Roman"/>
          <w:szCs w:val="24"/>
        </w:rPr>
        <w:t>a</w:t>
      </w:r>
      <w:r w:rsidR="00661CCB">
        <w:rPr>
          <w:rFonts w:ascii="Times New Roman" w:hAnsi="Times New Roman"/>
          <w:szCs w:val="24"/>
          <w:lang w:val="bg-BG"/>
        </w:rPr>
        <w:t>т</w:t>
      </w:r>
      <w:r w:rsidR="00661CCB">
        <w:rPr>
          <w:rFonts w:ascii="Times New Roman" w:hAnsi="Times New Roman"/>
          <w:szCs w:val="24"/>
        </w:rPr>
        <w:t>a</w:t>
      </w:r>
      <w:r w:rsidR="00661CCB">
        <w:rPr>
          <w:rFonts w:ascii="Times New Roman" w:hAnsi="Times New Roman"/>
          <w:szCs w:val="24"/>
          <w:lang w:val="bg-BG"/>
        </w:rPr>
        <w:t xml:space="preserve"> спецификация</w:t>
      </w:r>
      <w:r w:rsidR="00386B8E">
        <w:rPr>
          <w:rFonts w:ascii="Times New Roman" w:hAnsi="Times New Roman"/>
          <w:szCs w:val="24"/>
          <w:lang w:val="bg-BG"/>
        </w:rPr>
        <w:t>;</w:t>
      </w:r>
      <w:r w:rsidR="00AE3483" w:rsidRPr="001E43AE">
        <w:rPr>
          <w:rFonts w:ascii="Times New Roman" w:hAnsi="Times New Roman"/>
          <w:szCs w:val="24"/>
          <w:lang w:val="bg-BG"/>
        </w:rPr>
        <w:t xml:space="preserve"> печалба.</w:t>
      </w:r>
      <w:r w:rsidRPr="001E43AE">
        <w:rPr>
          <w:rFonts w:ascii="Times New Roman" w:hAnsi="Times New Roman"/>
          <w:bCs/>
          <w:szCs w:val="24"/>
          <w:lang w:val="bg-BG"/>
        </w:rPr>
        <w:t xml:space="preserve"> ВЪЗЛОЖИТЕЛЯТ не дължи заплащането </w:t>
      </w:r>
      <w:r w:rsidR="00DF7E90" w:rsidRPr="001E43AE">
        <w:rPr>
          <w:rFonts w:ascii="Times New Roman" w:hAnsi="Times New Roman"/>
          <w:bCs/>
          <w:szCs w:val="24"/>
          <w:lang w:val="bg-BG"/>
        </w:rPr>
        <w:t xml:space="preserve">на каквито и да </w:t>
      </w:r>
      <w:r w:rsidR="001B0D2C">
        <w:rPr>
          <w:rFonts w:ascii="Times New Roman" w:hAnsi="Times New Roman"/>
          <w:bCs/>
          <w:szCs w:val="24"/>
          <w:lang w:val="bg-BG"/>
        </w:rPr>
        <w:t>са</w:t>
      </w:r>
      <w:r w:rsidR="00DF7E90" w:rsidRPr="001E43AE">
        <w:rPr>
          <w:rFonts w:ascii="Times New Roman" w:hAnsi="Times New Roman"/>
          <w:bCs/>
          <w:szCs w:val="24"/>
          <w:lang w:val="bg-BG"/>
        </w:rPr>
        <w:t xml:space="preserve"> раз</w:t>
      </w:r>
      <w:r w:rsidR="003201DA" w:rsidRPr="001E43AE">
        <w:rPr>
          <w:rFonts w:ascii="Times New Roman" w:hAnsi="Times New Roman"/>
          <w:bCs/>
          <w:szCs w:val="24"/>
          <w:lang w:val="bg-BG"/>
        </w:rPr>
        <w:t>носки</w:t>
      </w:r>
      <w:r w:rsidRPr="001E43AE">
        <w:rPr>
          <w:rFonts w:ascii="Times New Roman" w:hAnsi="Times New Roman"/>
          <w:bCs/>
          <w:szCs w:val="24"/>
          <w:lang w:val="bg-BG"/>
        </w:rPr>
        <w:t>, направени от ИЗПЪЛНИТЕЛЯ</w:t>
      </w:r>
      <w:r w:rsidR="009B63F3" w:rsidRPr="001E43AE">
        <w:rPr>
          <w:rFonts w:ascii="Times New Roman" w:hAnsi="Times New Roman"/>
          <w:bCs/>
          <w:szCs w:val="24"/>
          <w:lang w:val="bg-BG"/>
        </w:rPr>
        <w:t xml:space="preserve"> извън обхвата на възлагането по договора и/или </w:t>
      </w:r>
      <w:r w:rsidR="00AE3483" w:rsidRPr="001E43AE">
        <w:rPr>
          <w:rFonts w:ascii="Times New Roman" w:hAnsi="Times New Roman"/>
          <w:bCs/>
          <w:szCs w:val="24"/>
          <w:lang w:val="bg-BG"/>
        </w:rPr>
        <w:t>надхвърлящи общата цена по ал. 1</w:t>
      </w:r>
      <w:r w:rsidRPr="001E43AE">
        <w:rPr>
          <w:rFonts w:ascii="Times New Roman" w:hAnsi="Times New Roman"/>
          <w:bCs/>
          <w:szCs w:val="24"/>
          <w:lang w:val="bg-BG"/>
        </w:rPr>
        <w:t>.</w:t>
      </w:r>
    </w:p>
    <w:p w14:paraId="72994BB0" w14:textId="77777777" w:rsidR="005E3D5E" w:rsidRDefault="000D65D2" w:rsidP="002B787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0D65D2">
        <w:rPr>
          <w:rFonts w:ascii="Times New Roman" w:hAnsi="Times New Roman"/>
          <w:b/>
          <w:bCs/>
          <w:szCs w:val="24"/>
          <w:lang w:val="bg-BG"/>
        </w:rPr>
        <w:t>(</w:t>
      </w:r>
      <w:r w:rsidR="00A82878">
        <w:rPr>
          <w:rFonts w:ascii="Times New Roman" w:hAnsi="Times New Roman"/>
          <w:b/>
          <w:bCs/>
          <w:szCs w:val="24"/>
          <w:lang w:val="bg-BG"/>
        </w:rPr>
        <w:t>3</w:t>
      </w:r>
      <w:r w:rsidRPr="000D65D2">
        <w:rPr>
          <w:rFonts w:ascii="Times New Roman" w:hAnsi="Times New Roman"/>
          <w:b/>
          <w:bCs/>
          <w:szCs w:val="24"/>
          <w:lang w:val="bg-BG"/>
        </w:rPr>
        <w:t>)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="00386B8E">
        <w:rPr>
          <w:rFonts w:ascii="Times New Roman" w:hAnsi="Times New Roman"/>
          <w:bCs/>
          <w:szCs w:val="24"/>
          <w:lang w:val="bg-BG"/>
        </w:rPr>
        <w:t xml:space="preserve">Максималната стойност на </w:t>
      </w:r>
      <w:r w:rsidR="00386B8E" w:rsidRPr="00AB20CC">
        <w:rPr>
          <w:rFonts w:ascii="Times New Roman" w:hAnsi="Times New Roman"/>
          <w:bCs/>
          <w:szCs w:val="24"/>
          <w:lang w:val="bg-BG"/>
        </w:rPr>
        <w:t xml:space="preserve">непредвидените разходи, включени в цената по ал. 1, възлиза на </w:t>
      </w:r>
      <w:r w:rsidR="00F919AD" w:rsidRPr="00EB5330">
        <w:rPr>
          <w:rFonts w:ascii="Times New Roman" w:hAnsi="Times New Roman"/>
          <w:bCs/>
          <w:szCs w:val="24"/>
          <w:lang w:val="bg-BG"/>
        </w:rPr>
        <w:t>10</w:t>
      </w:r>
      <w:r w:rsidR="00386B8E" w:rsidRPr="00EB5330">
        <w:rPr>
          <w:rFonts w:ascii="Times New Roman" w:hAnsi="Times New Roman"/>
          <w:bCs/>
          <w:szCs w:val="24"/>
          <w:lang w:val="bg-BG"/>
        </w:rPr>
        <w:t xml:space="preserve"> (</w:t>
      </w:r>
      <w:r w:rsidR="00F919AD" w:rsidRPr="00EB5330">
        <w:rPr>
          <w:rFonts w:ascii="Times New Roman" w:hAnsi="Times New Roman"/>
          <w:bCs/>
          <w:szCs w:val="24"/>
          <w:lang w:val="bg-BG"/>
        </w:rPr>
        <w:t>десет</w:t>
      </w:r>
      <w:r w:rsidR="00386B8E" w:rsidRPr="00EB5330">
        <w:rPr>
          <w:rFonts w:ascii="Times New Roman" w:hAnsi="Times New Roman"/>
          <w:bCs/>
          <w:szCs w:val="24"/>
          <w:lang w:val="bg-BG"/>
        </w:rPr>
        <w:t xml:space="preserve">) </w:t>
      </w:r>
      <w:r w:rsidR="00DB37D8">
        <w:rPr>
          <w:rFonts w:ascii="Times New Roman" w:hAnsi="Times New Roman"/>
          <w:bCs/>
          <w:szCs w:val="24"/>
          <w:lang w:val="bg-BG"/>
        </w:rPr>
        <w:t xml:space="preserve">на сто </w:t>
      </w:r>
      <w:r w:rsidR="00386B8E" w:rsidRPr="00EB5330">
        <w:rPr>
          <w:rFonts w:ascii="Times New Roman" w:hAnsi="Times New Roman"/>
          <w:bCs/>
          <w:szCs w:val="24"/>
          <w:lang w:val="bg-BG"/>
        </w:rPr>
        <w:t xml:space="preserve">от общата цена за изпълнение на договора </w:t>
      </w:r>
      <w:r w:rsidR="001B0D2C">
        <w:rPr>
          <w:rFonts w:ascii="Times New Roman" w:hAnsi="Times New Roman"/>
          <w:bCs/>
          <w:szCs w:val="24"/>
          <w:lang w:val="bg-BG"/>
        </w:rPr>
        <w:t xml:space="preserve">без ДДС </w:t>
      </w:r>
      <w:r w:rsidR="00386B8E" w:rsidRPr="00EB5330">
        <w:rPr>
          <w:rFonts w:ascii="Times New Roman" w:hAnsi="Times New Roman"/>
          <w:bCs/>
          <w:szCs w:val="24"/>
          <w:lang w:val="bg-BG"/>
        </w:rPr>
        <w:t>или ………………</w:t>
      </w:r>
      <w:r w:rsidR="00B46BF6" w:rsidRPr="00CD1425">
        <w:rPr>
          <w:rFonts w:ascii="Times New Roman" w:hAnsi="Times New Roman"/>
          <w:bCs/>
          <w:szCs w:val="24"/>
          <w:lang w:val="bg-BG"/>
        </w:rPr>
        <w:t xml:space="preserve"> (…………………..)</w:t>
      </w:r>
      <w:r w:rsidR="002A4EC7" w:rsidRPr="00CD1425">
        <w:rPr>
          <w:rStyle w:val="FootnoteReference"/>
          <w:rFonts w:ascii="Times New Roman" w:hAnsi="Times New Roman"/>
          <w:bCs/>
          <w:szCs w:val="24"/>
          <w:lang w:val="bg-BG"/>
        </w:rPr>
        <w:footnoteReference w:id="4"/>
      </w:r>
      <w:r w:rsidR="00386B8E" w:rsidRPr="00CD1425">
        <w:rPr>
          <w:rFonts w:ascii="Times New Roman" w:hAnsi="Times New Roman"/>
          <w:bCs/>
          <w:szCs w:val="24"/>
          <w:lang w:val="bg-BG"/>
        </w:rPr>
        <w:t xml:space="preserve"> лв. без ДДС</w:t>
      </w:r>
      <w:r w:rsidR="00896E56" w:rsidRPr="00CD1425">
        <w:rPr>
          <w:rFonts w:ascii="Times New Roman" w:hAnsi="Times New Roman"/>
          <w:bCs/>
          <w:szCs w:val="24"/>
          <w:lang w:val="bg-BG"/>
        </w:rPr>
        <w:t xml:space="preserve">. </w:t>
      </w:r>
      <w:r w:rsidR="00C1144F" w:rsidRPr="00AB20CC">
        <w:rPr>
          <w:rFonts w:ascii="Times New Roman" w:hAnsi="Times New Roman"/>
          <w:szCs w:val="24"/>
          <w:lang w:val="bg-BG"/>
        </w:rPr>
        <w:t xml:space="preserve">До този размер </w:t>
      </w:r>
      <w:r w:rsidR="00AB20CC" w:rsidRPr="00AB20CC">
        <w:rPr>
          <w:rFonts w:ascii="Times New Roman" w:hAnsi="Times New Roman"/>
          <w:szCs w:val="24"/>
          <w:lang w:val="bg-BG"/>
        </w:rPr>
        <w:t>в полза на</w:t>
      </w:r>
      <w:r w:rsidR="00C1144F" w:rsidRPr="00AB20CC">
        <w:rPr>
          <w:rFonts w:ascii="Times New Roman" w:hAnsi="Times New Roman"/>
          <w:szCs w:val="24"/>
          <w:lang w:val="bg-BG"/>
        </w:rPr>
        <w:t xml:space="preserve"> ВЪЗЛОЖИТЕЛЯ</w:t>
      </w:r>
      <w:r w:rsidR="00AB20CC" w:rsidRPr="00AB20CC">
        <w:rPr>
          <w:rFonts w:ascii="Times New Roman" w:hAnsi="Times New Roman"/>
          <w:szCs w:val="24"/>
          <w:lang w:val="bg-BG"/>
        </w:rPr>
        <w:t xml:space="preserve"> </w:t>
      </w:r>
      <w:r w:rsidR="00AB20CC" w:rsidRPr="00AB20CC">
        <w:rPr>
          <w:rFonts w:ascii="Times New Roman" w:hAnsi="Times New Roman"/>
          <w:szCs w:val="24"/>
          <w:lang w:val="bg-BG"/>
        </w:rPr>
        <w:lastRenderedPageBreak/>
        <w:t>има опция</w:t>
      </w:r>
      <w:r w:rsidR="00C1144F" w:rsidRPr="00AB20CC">
        <w:rPr>
          <w:rFonts w:ascii="Times New Roman" w:hAnsi="Times New Roman"/>
          <w:szCs w:val="24"/>
          <w:lang w:val="bg-BG"/>
        </w:rPr>
        <w:t xml:space="preserve"> </w:t>
      </w:r>
      <w:r w:rsidR="00DB37D8">
        <w:rPr>
          <w:rFonts w:ascii="Times New Roman" w:hAnsi="Times New Roman"/>
          <w:szCs w:val="24"/>
          <w:lang w:val="bg-BG"/>
        </w:rPr>
        <w:t>з</w:t>
      </w:r>
      <w:r w:rsidR="00C1144F" w:rsidRPr="00AB20CC">
        <w:rPr>
          <w:rFonts w:ascii="Times New Roman" w:hAnsi="Times New Roman"/>
          <w:szCs w:val="24"/>
          <w:lang w:val="bg-BG"/>
        </w:rPr>
        <w:t>а възл</w:t>
      </w:r>
      <w:r w:rsidR="00DB37D8">
        <w:rPr>
          <w:rFonts w:ascii="Times New Roman" w:hAnsi="Times New Roman"/>
          <w:szCs w:val="24"/>
          <w:lang w:val="bg-BG"/>
        </w:rPr>
        <w:t>агане</w:t>
      </w:r>
      <w:r w:rsidR="00C1144F" w:rsidRPr="00AB20CC">
        <w:rPr>
          <w:rFonts w:ascii="Times New Roman" w:hAnsi="Times New Roman"/>
          <w:szCs w:val="24"/>
          <w:lang w:val="bg-BG"/>
        </w:rPr>
        <w:t xml:space="preserve"> </w:t>
      </w:r>
      <w:r w:rsidR="00812B77" w:rsidRPr="00AB20CC">
        <w:rPr>
          <w:rFonts w:ascii="Times New Roman" w:hAnsi="Times New Roman"/>
          <w:szCs w:val="24"/>
          <w:lang w:val="bg-BG"/>
        </w:rPr>
        <w:t xml:space="preserve">при възникване на необходимост </w:t>
      </w:r>
      <w:r w:rsidR="00DB37D8">
        <w:rPr>
          <w:rFonts w:ascii="Times New Roman" w:hAnsi="Times New Roman"/>
          <w:szCs w:val="24"/>
          <w:lang w:val="bg-BG"/>
        </w:rPr>
        <w:t xml:space="preserve">на </w:t>
      </w:r>
      <w:r w:rsidR="00C1144F" w:rsidRPr="00AB20CC">
        <w:rPr>
          <w:rFonts w:ascii="Times New Roman" w:hAnsi="Times New Roman"/>
          <w:szCs w:val="24"/>
          <w:lang w:val="bg-BG"/>
        </w:rPr>
        <w:t>изпълнението на непредвидени в количествената сметка и КСС количества или видове работи. При невъзникване на непредвидени работи или възникване</w:t>
      </w:r>
      <w:r w:rsidR="001B0D2C">
        <w:rPr>
          <w:rFonts w:ascii="Times New Roman" w:hAnsi="Times New Roman"/>
          <w:szCs w:val="24"/>
          <w:lang w:val="bg-BG"/>
        </w:rPr>
        <w:t>то на такива</w:t>
      </w:r>
      <w:r w:rsidR="00C1144F" w:rsidRPr="00AB20CC">
        <w:rPr>
          <w:rFonts w:ascii="Times New Roman" w:hAnsi="Times New Roman"/>
          <w:szCs w:val="24"/>
          <w:lang w:val="bg-BG"/>
        </w:rPr>
        <w:t xml:space="preserve"> в по-малък размер</w:t>
      </w:r>
      <w:r w:rsidR="00812B77">
        <w:rPr>
          <w:rFonts w:ascii="Times New Roman" w:hAnsi="Times New Roman"/>
          <w:szCs w:val="24"/>
          <w:lang w:val="bg-BG"/>
        </w:rPr>
        <w:t xml:space="preserve"> от максимално предвидения</w:t>
      </w:r>
      <w:r w:rsidR="00C1144F" w:rsidRPr="00AB20CC">
        <w:rPr>
          <w:rFonts w:ascii="Times New Roman" w:hAnsi="Times New Roman"/>
          <w:szCs w:val="24"/>
          <w:lang w:val="bg-BG"/>
        </w:rPr>
        <w:t>, сумата за непредвидени разходи не се дължи</w:t>
      </w:r>
      <w:r w:rsidR="00AB20CC" w:rsidRPr="00AB20CC">
        <w:rPr>
          <w:rFonts w:ascii="Times New Roman" w:hAnsi="Times New Roman"/>
          <w:szCs w:val="24"/>
          <w:lang w:val="bg-BG"/>
        </w:rPr>
        <w:t>, съответно се дължи до размера на възложените</w:t>
      </w:r>
      <w:r w:rsidR="001B0D2C">
        <w:rPr>
          <w:rFonts w:ascii="Times New Roman" w:hAnsi="Times New Roman"/>
          <w:szCs w:val="24"/>
          <w:lang w:val="bg-BG"/>
        </w:rPr>
        <w:t>, реално извършени</w:t>
      </w:r>
      <w:r w:rsidR="00AB20CC" w:rsidRPr="00AB20CC">
        <w:rPr>
          <w:rFonts w:ascii="Times New Roman" w:hAnsi="Times New Roman"/>
          <w:szCs w:val="24"/>
          <w:lang w:val="bg-BG"/>
        </w:rPr>
        <w:t xml:space="preserve"> и приети непредвидени работи</w:t>
      </w:r>
      <w:r w:rsidR="00C1144F" w:rsidRPr="00AB20CC">
        <w:rPr>
          <w:rFonts w:ascii="Times New Roman" w:hAnsi="Times New Roman"/>
          <w:szCs w:val="24"/>
          <w:lang w:val="bg-BG"/>
        </w:rPr>
        <w:t>.</w:t>
      </w:r>
    </w:p>
    <w:p w14:paraId="7DF98849" w14:textId="77777777" w:rsidR="00AB20CC" w:rsidRDefault="0041734D" w:rsidP="004C4AFA">
      <w:pPr>
        <w:spacing w:after="120"/>
        <w:ind w:firstLine="709"/>
        <w:jc w:val="both"/>
        <w:rPr>
          <w:bCs/>
          <w:lang w:val="bg-BG"/>
        </w:rPr>
      </w:pPr>
      <w:r w:rsidRPr="0041734D">
        <w:rPr>
          <w:rFonts w:ascii="Times New Roman" w:hAnsi="Times New Roman"/>
          <w:b/>
          <w:bCs/>
          <w:szCs w:val="24"/>
          <w:lang w:val="bg-BG"/>
        </w:rPr>
        <w:t>(4)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r w:rsidR="001F20A8" w:rsidRPr="004C4AFA">
        <w:rPr>
          <w:rFonts w:ascii="Times New Roman" w:hAnsi="Times New Roman"/>
          <w:bCs/>
          <w:lang w:val="bg-BG"/>
        </w:rPr>
        <w:t>Стойността на в</w:t>
      </w:r>
      <w:r w:rsidR="00CD1425" w:rsidRPr="004C4AFA">
        <w:rPr>
          <w:rFonts w:ascii="Times New Roman" w:hAnsi="Times New Roman"/>
          <w:bCs/>
          <w:lang w:val="bg-BG"/>
        </w:rPr>
        <w:t>ъзникналите н</w:t>
      </w:r>
      <w:r w:rsidR="007B6576" w:rsidRPr="004C4AFA">
        <w:rPr>
          <w:rFonts w:ascii="Times New Roman" w:hAnsi="Times New Roman"/>
          <w:bCs/>
          <w:lang w:val="bg-BG"/>
        </w:rPr>
        <w:t>епредвидени ра</w:t>
      </w:r>
      <w:r w:rsidR="00FD2726" w:rsidRPr="004C4AFA">
        <w:rPr>
          <w:rFonts w:ascii="Times New Roman" w:hAnsi="Times New Roman"/>
          <w:bCs/>
          <w:lang w:val="bg-BG"/>
        </w:rPr>
        <w:t>зходи</w:t>
      </w:r>
      <w:r w:rsidR="00AB20CC" w:rsidRPr="004C4AFA">
        <w:rPr>
          <w:rFonts w:ascii="Times New Roman" w:hAnsi="Times New Roman"/>
          <w:bCs/>
          <w:lang w:val="bg-BG"/>
        </w:rPr>
        <w:t xml:space="preserve">, които общо за действието на договора не могат да надхвърлят размера по ал. 3, </w:t>
      </w:r>
      <w:r w:rsidR="00274A90" w:rsidRPr="004C4AFA">
        <w:rPr>
          <w:rFonts w:ascii="Times New Roman" w:hAnsi="Times New Roman"/>
          <w:bCs/>
          <w:lang w:val="bg-BG"/>
        </w:rPr>
        <w:t xml:space="preserve">чието изпълнение е необходимо да бъде включено в изпълнението на договора, </w:t>
      </w:r>
      <w:r w:rsidR="00FD2726" w:rsidRPr="004C4AFA">
        <w:rPr>
          <w:rFonts w:ascii="Times New Roman" w:hAnsi="Times New Roman"/>
          <w:bCs/>
          <w:lang w:val="bg-BG"/>
        </w:rPr>
        <w:t xml:space="preserve">се </w:t>
      </w:r>
      <w:r w:rsidR="001F20A8" w:rsidRPr="004C4AFA">
        <w:rPr>
          <w:rFonts w:ascii="Times New Roman" w:hAnsi="Times New Roman"/>
          <w:bCs/>
          <w:lang w:val="bg-BG"/>
        </w:rPr>
        <w:t>определя</w:t>
      </w:r>
      <w:r w:rsidR="00AB20CC" w:rsidRPr="004C4AFA">
        <w:rPr>
          <w:rFonts w:ascii="Times New Roman" w:hAnsi="Times New Roman"/>
          <w:bCs/>
          <w:lang w:val="bg-BG"/>
        </w:rPr>
        <w:t>,</w:t>
      </w:r>
      <w:r w:rsidR="00FD2726" w:rsidRPr="004C4AFA">
        <w:rPr>
          <w:rFonts w:ascii="Times New Roman" w:hAnsi="Times New Roman"/>
          <w:bCs/>
          <w:lang w:val="bg-BG"/>
        </w:rPr>
        <w:t xml:space="preserve"> </w:t>
      </w:r>
      <w:r w:rsidR="00AB20CC" w:rsidRPr="004C4AFA">
        <w:rPr>
          <w:rFonts w:ascii="Times New Roman" w:hAnsi="Times New Roman"/>
          <w:bCs/>
          <w:lang w:val="bg-BG"/>
        </w:rPr>
        <w:t>както следва:</w:t>
      </w:r>
    </w:p>
    <w:p w14:paraId="68EE4158" w14:textId="30CE67CA" w:rsidR="00AB20CC" w:rsidRPr="00274A90" w:rsidRDefault="00AB20CC" w:rsidP="0018513F">
      <w:pPr>
        <w:pStyle w:val="BodyText"/>
        <w:ind w:firstLine="70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Cs/>
          <w:szCs w:val="24"/>
          <w:lang w:val="bg-BG"/>
        </w:rPr>
        <w:t>1. п</w:t>
      </w:r>
      <w:r w:rsidR="0018513F" w:rsidRPr="005D2890">
        <w:rPr>
          <w:rFonts w:ascii="Times New Roman" w:hAnsi="Times New Roman"/>
          <w:szCs w:val="24"/>
          <w:lang w:val="bg-BG"/>
        </w:rPr>
        <w:t>ри непредвиден</w:t>
      </w:r>
      <w:r w:rsidR="0018513F">
        <w:rPr>
          <w:rFonts w:ascii="Times New Roman" w:hAnsi="Times New Roman"/>
          <w:szCs w:val="24"/>
          <w:lang w:val="bg-BG"/>
        </w:rPr>
        <w:t>и разходи</w:t>
      </w:r>
      <w:r w:rsidR="00CD1425">
        <w:rPr>
          <w:rFonts w:ascii="Times New Roman" w:hAnsi="Times New Roman"/>
          <w:szCs w:val="24"/>
          <w:lang w:val="bg-BG"/>
        </w:rPr>
        <w:t>, които представляват</w:t>
      </w:r>
      <w:r>
        <w:rPr>
          <w:rFonts w:ascii="Times New Roman" w:hAnsi="Times New Roman"/>
          <w:szCs w:val="24"/>
          <w:lang w:val="bg-BG"/>
        </w:rPr>
        <w:t xml:space="preserve"> допълнителни количества на </w:t>
      </w:r>
      <w:r w:rsidRPr="00274A90">
        <w:rPr>
          <w:rFonts w:ascii="Times New Roman" w:hAnsi="Times New Roman"/>
          <w:szCs w:val="24"/>
          <w:lang w:val="bg-BG"/>
        </w:rPr>
        <w:t>предвидени в коли</w:t>
      </w:r>
      <w:r w:rsidR="00D336DB">
        <w:rPr>
          <w:rFonts w:ascii="Times New Roman" w:hAnsi="Times New Roman"/>
          <w:szCs w:val="24"/>
          <w:lang w:val="bg-BG"/>
        </w:rPr>
        <w:t>чествената сметка към техническата спецификация</w:t>
      </w:r>
      <w:r w:rsidRPr="00274A90">
        <w:rPr>
          <w:rFonts w:ascii="Times New Roman" w:hAnsi="Times New Roman"/>
          <w:szCs w:val="24"/>
          <w:lang w:val="bg-BG"/>
        </w:rPr>
        <w:t xml:space="preserve"> </w:t>
      </w:r>
      <w:r w:rsidR="005E3D5E">
        <w:rPr>
          <w:rFonts w:ascii="Times New Roman" w:hAnsi="Times New Roman"/>
          <w:szCs w:val="24"/>
          <w:lang w:val="bg-BG"/>
        </w:rPr>
        <w:t xml:space="preserve">(Приложение № 4) </w:t>
      </w:r>
      <w:r w:rsidRPr="00274A90">
        <w:rPr>
          <w:rFonts w:ascii="Times New Roman" w:hAnsi="Times New Roman"/>
          <w:szCs w:val="24"/>
          <w:lang w:val="bg-BG"/>
        </w:rPr>
        <w:t xml:space="preserve">работи, </w:t>
      </w:r>
      <w:r w:rsidR="00274A90">
        <w:rPr>
          <w:rFonts w:ascii="Times New Roman" w:hAnsi="Times New Roman"/>
          <w:szCs w:val="24"/>
          <w:lang w:val="bg-BG"/>
        </w:rPr>
        <w:t>при</w:t>
      </w:r>
      <w:r w:rsidR="00274A90" w:rsidRPr="00274A90">
        <w:rPr>
          <w:rFonts w:ascii="Times New Roman" w:hAnsi="Times New Roman"/>
          <w:szCs w:val="24"/>
          <w:lang w:val="bg-BG"/>
        </w:rPr>
        <w:t xml:space="preserve"> </w:t>
      </w:r>
      <w:r w:rsidRPr="00274A90">
        <w:rPr>
          <w:rFonts w:ascii="Times New Roman" w:hAnsi="Times New Roman"/>
          <w:szCs w:val="24"/>
          <w:lang w:val="bg-BG"/>
        </w:rPr>
        <w:t xml:space="preserve">определяне на </w:t>
      </w:r>
      <w:r w:rsidR="00274A90">
        <w:rPr>
          <w:rFonts w:ascii="Times New Roman" w:hAnsi="Times New Roman"/>
          <w:szCs w:val="24"/>
          <w:lang w:val="bg-BG"/>
        </w:rPr>
        <w:t>цена/цени за изпълнението им</w:t>
      </w:r>
      <w:r w:rsidRPr="00274A90">
        <w:rPr>
          <w:rFonts w:ascii="Times New Roman" w:hAnsi="Times New Roman"/>
          <w:szCs w:val="24"/>
          <w:lang w:val="bg-BG"/>
        </w:rPr>
        <w:t xml:space="preserve"> се прилагат единичните цени по </w:t>
      </w:r>
      <w:r w:rsidR="0018513F" w:rsidRPr="00274A90">
        <w:rPr>
          <w:rFonts w:ascii="Times New Roman" w:hAnsi="Times New Roman"/>
          <w:szCs w:val="24"/>
          <w:lang w:val="bg-BG"/>
        </w:rPr>
        <w:t xml:space="preserve">КСС </w:t>
      </w:r>
      <w:r w:rsidRPr="00274A90">
        <w:rPr>
          <w:rFonts w:ascii="Times New Roman" w:hAnsi="Times New Roman"/>
          <w:szCs w:val="24"/>
          <w:lang w:val="bg-BG"/>
        </w:rPr>
        <w:t xml:space="preserve">на ИЗПЪЛНИТЕЛЯ </w:t>
      </w:r>
      <w:r w:rsidR="00CD1425" w:rsidRPr="00274A90">
        <w:rPr>
          <w:rFonts w:ascii="Times New Roman" w:hAnsi="Times New Roman"/>
          <w:szCs w:val="24"/>
          <w:lang w:val="bg-BG"/>
        </w:rPr>
        <w:t xml:space="preserve">(Приложение № 3) към </w:t>
      </w:r>
      <w:r w:rsidR="00274A90">
        <w:rPr>
          <w:rFonts w:ascii="Times New Roman" w:hAnsi="Times New Roman"/>
          <w:szCs w:val="24"/>
          <w:lang w:val="bg-BG"/>
        </w:rPr>
        <w:t xml:space="preserve">съответните </w:t>
      </w:r>
      <w:r w:rsidR="00CD1425" w:rsidRPr="00274A90">
        <w:rPr>
          <w:rFonts w:ascii="Times New Roman" w:hAnsi="Times New Roman"/>
          <w:szCs w:val="24"/>
          <w:lang w:val="bg-BG"/>
        </w:rPr>
        <w:t>допълнителните количества/обеми</w:t>
      </w:r>
      <w:r w:rsidRPr="00274A90">
        <w:rPr>
          <w:rFonts w:ascii="Times New Roman" w:hAnsi="Times New Roman"/>
          <w:szCs w:val="24"/>
          <w:lang w:val="bg-BG"/>
        </w:rPr>
        <w:t>;</w:t>
      </w:r>
    </w:p>
    <w:p w14:paraId="174DAB4E" w14:textId="4D6AA89A" w:rsidR="005E3D5E" w:rsidRPr="009502D8" w:rsidRDefault="00AB20CC" w:rsidP="00CD1425">
      <w:pPr>
        <w:pStyle w:val="NoSpacing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274A90">
        <w:rPr>
          <w:rFonts w:ascii="Times New Roman" w:hAnsi="Times New Roman"/>
          <w:szCs w:val="24"/>
          <w:lang w:val="bg-BG"/>
        </w:rPr>
        <w:t xml:space="preserve">2. </w:t>
      </w:r>
      <w:r w:rsidR="00CD1425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>за</w:t>
      </w:r>
      <w:r w:rsidR="0018513F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видовете непредвидени  работи, които не се съдържат </w:t>
      </w:r>
      <w:r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>в коли</w:t>
      </w:r>
      <w:r w:rsidR="00D336DB">
        <w:rPr>
          <w:rFonts w:ascii="Times New Roman" w:eastAsia="MS ??" w:hAnsi="Times New Roman" w:cs="Times New Roman"/>
          <w:sz w:val="24"/>
          <w:szCs w:val="24"/>
          <w:lang w:val="bg-BG" w:eastAsia="bg-BG"/>
        </w:rPr>
        <w:t>чествената сметка към техническата спецификация</w:t>
      </w:r>
      <w:r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</w:t>
      </w:r>
      <w:r w:rsidR="005E3D5E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(Приложение № 4) </w:t>
      </w:r>
      <w:r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и няма предложени единични цени в КСС </w:t>
      </w:r>
      <w:r w:rsidR="0018513F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на </w:t>
      </w:r>
      <w:r w:rsidR="005D2890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>ИЗПЪЛНИТЕЛЯ</w:t>
      </w:r>
      <w:r w:rsidR="0018513F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, </w:t>
      </w:r>
      <w:r w:rsidR="00CD1425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цените </w:t>
      </w:r>
      <w:r w:rsidR="0018513F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ще се </w:t>
      </w:r>
      <w:r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определят </w:t>
      </w:r>
      <w:r w:rsidR="00CD1425" w:rsidRPr="009502D8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въз основа на следните показатели: </w:t>
      </w:r>
    </w:p>
    <w:p w14:paraId="19B19D1D" w14:textId="77777777" w:rsidR="00CD1425" w:rsidRPr="00274A90" w:rsidRDefault="00CD1425" w:rsidP="00CD142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Pr="00274A90">
        <w:rPr>
          <w:rFonts w:ascii="Times New Roman" w:hAnsi="Times New Roman" w:cs="Times New Roman"/>
          <w:sz w:val="24"/>
          <w:szCs w:val="24"/>
          <w:lang w:val="bg-BG"/>
        </w:rPr>
        <w:t xml:space="preserve"> цена на материали – 90% от среднопазарната цена за съответен материал. Среднопазарната цена на съответен материал се определя въз основа на най-малко три оферти от независими доставчици, представени от ИЗПЪЛНИТЕЛЯ, за цена </w:t>
      </w:r>
      <w:r w:rsidRPr="001B0D2C">
        <w:rPr>
          <w:rFonts w:ascii="Times New Roman" w:hAnsi="Times New Roman" w:cs="Times New Roman"/>
          <w:i/>
          <w:sz w:val="24"/>
          <w:szCs w:val="24"/>
          <w:lang w:val="bg-BG"/>
        </w:rPr>
        <w:t>на едро/на дребно</w:t>
      </w:r>
      <w:r w:rsidR="001B0D2C" w:rsidRPr="004C4AF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– съобразно конкретните количества</w:t>
      </w:r>
      <w:r w:rsidR="005E3D5E" w:rsidRPr="004C4AF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23822" w:rsidRPr="004C4AFA">
        <w:rPr>
          <w:rFonts w:ascii="Times New Roman" w:hAnsi="Times New Roman" w:cs="Times New Roman"/>
          <w:sz w:val="24"/>
          <w:szCs w:val="24"/>
          <w:lang w:val="bg-BG"/>
        </w:rPr>
        <w:t>По изключение т</w:t>
      </w:r>
      <w:r w:rsidRPr="004C4AFA">
        <w:rPr>
          <w:rFonts w:ascii="Times New Roman" w:hAnsi="Times New Roman" w:cs="Times New Roman"/>
          <w:sz w:val="24"/>
          <w:szCs w:val="24"/>
          <w:lang w:val="bg-BG"/>
        </w:rPr>
        <w:t>ози ред може</w:t>
      </w:r>
      <w:r w:rsidRPr="00274A90">
        <w:rPr>
          <w:rFonts w:ascii="Times New Roman" w:hAnsi="Times New Roman" w:cs="Times New Roman"/>
          <w:sz w:val="24"/>
          <w:szCs w:val="24"/>
          <w:lang w:val="bg-BG"/>
        </w:rPr>
        <w:t xml:space="preserve"> да не се приложи </w:t>
      </w:r>
      <w:r w:rsidRPr="00274A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за материали на обща стойност до </w:t>
      </w:r>
      <w:r w:rsidRPr="00984F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500 /петстотин/ лева</w:t>
      </w:r>
      <w:r w:rsidRPr="00274A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, ако предварително са одобрени от ВЪЗЛОЖИТЕЛЯ</w:t>
      </w:r>
      <w:r w:rsidR="00227E3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 Н</w:t>
      </w:r>
      <w:r w:rsidRPr="00274A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аправените разходи </w:t>
      </w:r>
      <w:r w:rsidR="00227E3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за материали </w:t>
      </w:r>
      <w:r w:rsidRPr="00274A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274A90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  <w:r w:rsidRPr="00274A90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</w:p>
    <w:p w14:paraId="4DE529D7" w14:textId="77777777" w:rsidR="00274A90" w:rsidRPr="009502D8" w:rsidRDefault="00CD1425" w:rsidP="00274A9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б)</w:t>
      </w:r>
      <w:r w:rsidRPr="00274A90">
        <w:rPr>
          <w:rFonts w:ascii="Times New Roman" w:hAnsi="Times New Roman" w:cs="Times New Roman"/>
          <w:sz w:val="24"/>
          <w:szCs w:val="24"/>
          <w:lang w:val="bg-BG"/>
        </w:rPr>
        <w:t xml:space="preserve"> разходи за изпълнен</w:t>
      </w:r>
      <w:r w:rsidR="00274A90" w:rsidRPr="00274A90">
        <w:rPr>
          <w:rFonts w:ascii="Times New Roman" w:hAnsi="Times New Roman" w:cs="Times New Roman"/>
          <w:sz w:val="24"/>
          <w:szCs w:val="24"/>
          <w:lang w:val="bg-BG"/>
        </w:rPr>
        <w:t>ие (елементи на ценообразуване)</w:t>
      </w:r>
      <w:r w:rsidR="00274A90" w:rsidRPr="009502D8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5"/>
      </w:r>
      <w:r w:rsidR="009502D8" w:rsidRPr="009502D8">
        <w:rPr>
          <w:rFonts w:ascii="Times New Roman" w:hAnsi="Times New Roman" w:cs="Times New Roman"/>
          <w:sz w:val="24"/>
          <w:szCs w:val="24"/>
        </w:rPr>
        <w:t>:</w:t>
      </w:r>
    </w:p>
    <w:p w14:paraId="6B8301CF" w14:textId="77777777" w:rsidR="00274A90" w:rsidRPr="001F20A8" w:rsidRDefault="00274A90" w:rsidP="00274A90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 xml:space="preserve">1/ часова ставка за труд          </w:t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(слвом ……….) лв./час</w:t>
      </w:r>
      <w:r w:rsidR="00227E3B">
        <w:rPr>
          <w:rFonts w:ascii="Times New Roman" w:hAnsi="Times New Roman" w:cs="Times New Roman"/>
          <w:sz w:val="24"/>
          <w:szCs w:val="24"/>
          <w:lang w:val="bg-BG"/>
        </w:rPr>
        <w:t xml:space="preserve"> без ДДС;</w:t>
      </w:r>
    </w:p>
    <w:p w14:paraId="1BE940D6" w14:textId="77777777" w:rsidR="00274A90" w:rsidRPr="001F20A8" w:rsidRDefault="00274A90" w:rsidP="00274A90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2/ брой отработени часове</w:t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F20A8" w:rsidRPr="001F20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>……………. (слвом ……….)  %;</w:t>
      </w:r>
    </w:p>
    <w:p w14:paraId="5E69151A" w14:textId="77777777" w:rsidR="00274A90" w:rsidRPr="001F20A8" w:rsidRDefault="00274A90" w:rsidP="00274A90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3/ разходи за механизация</w:t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F20A8" w:rsidRPr="001F20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>……………. (слвом ……….)  %;</w:t>
      </w:r>
    </w:p>
    <w:p w14:paraId="005B6B9A" w14:textId="77777777" w:rsidR="00274A90" w:rsidRPr="001F20A8" w:rsidRDefault="00274A90" w:rsidP="00274A90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4/ доставно-складови разходи</w:t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(слвом ……….)  %</w:t>
      </w:r>
    </w:p>
    <w:p w14:paraId="4E3BAEAA" w14:textId="77777777" w:rsidR="00274A90" w:rsidRPr="001F20A8" w:rsidRDefault="00274A90" w:rsidP="00274A90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1F20A8">
        <w:rPr>
          <w:rFonts w:ascii="Times New Roman" w:hAnsi="Times New Roman" w:cs="Times New Roman"/>
          <w:sz w:val="24"/>
          <w:szCs w:val="24"/>
          <w:lang w:val="bg-BG"/>
        </w:rPr>
        <w:t>5/ печалба</w:t>
      </w:r>
      <w:r w:rsidRPr="004C4AFA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C4AFA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C4AFA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C4AFA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F20A8">
        <w:rPr>
          <w:rFonts w:ascii="Times New Roman" w:hAnsi="Times New Roman" w:cs="Times New Roman"/>
          <w:sz w:val="24"/>
          <w:szCs w:val="24"/>
          <w:lang w:val="bg-BG"/>
        </w:rPr>
        <w:t xml:space="preserve">……………. (слвом ……….) - </w:t>
      </w:r>
      <w:r w:rsidRPr="004C4AFA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</w:t>
      </w:r>
      <w:r w:rsidRPr="001F20A8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62A880AE" w14:textId="77777777" w:rsidR="00297914" w:rsidRPr="001F20A8" w:rsidRDefault="000A743C" w:rsidP="00297914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0473A7">
        <w:rPr>
          <w:rFonts w:ascii="Times New Roman" w:hAnsi="Times New Roman"/>
          <w:b/>
          <w:szCs w:val="24"/>
          <w:lang w:val="bg-BG"/>
        </w:rPr>
        <w:t>5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297914" w:rsidRPr="001F20A8">
        <w:rPr>
          <w:rFonts w:ascii="Times New Roman" w:hAnsi="Times New Roman"/>
          <w:szCs w:val="24"/>
          <w:lang w:val="bg-BG"/>
        </w:rPr>
        <w:t>Плащането</w:t>
      </w:r>
      <w:r w:rsidR="00297914" w:rsidRPr="00C109F6">
        <w:rPr>
          <w:rFonts w:ascii="Times New Roman" w:hAnsi="Times New Roman"/>
          <w:szCs w:val="24"/>
          <w:lang w:val="bg-BG"/>
        </w:rPr>
        <w:t xml:space="preserve"> на цената </w:t>
      </w:r>
      <w:r w:rsidR="00297914">
        <w:rPr>
          <w:rFonts w:ascii="Times New Roman" w:hAnsi="Times New Roman"/>
          <w:szCs w:val="24"/>
          <w:lang w:val="bg-BG"/>
        </w:rPr>
        <w:t xml:space="preserve">по ал. 1 </w:t>
      </w:r>
      <w:r w:rsidR="00297914" w:rsidRPr="00C109F6">
        <w:rPr>
          <w:rFonts w:ascii="Times New Roman" w:hAnsi="Times New Roman"/>
          <w:szCs w:val="24"/>
          <w:lang w:val="bg-BG"/>
        </w:rPr>
        <w:t xml:space="preserve">се извършва за действително извършени и приети работи, </w:t>
      </w:r>
      <w:r w:rsidR="00297914">
        <w:rPr>
          <w:rFonts w:ascii="Times New Roman" w:hAnsi="Times New Roman"/>
          <w:szCs w:val="24"/>
          <w:lang w:val="bg-BG"/>
        </w:rPr>
        <w:t xml:space="preserve">като </w:t>
      </w:r>
      <w:r w:rsidR="001B0D2C">
        <w:rPr>
          <w:rFonts w:ascii="Times New Roman" w:hAnsi="Times New Roman"/>
          <w:szCs w:val="24"/>
          <w:lang w:val="bg-BG"/>
        </w:rPr>
        <w:t xml:space="preserve">същата </w:t>
      </w:r>
      <w:r w:rsidR="00297914">
        <w:rPr>
          <w:rFonts w:ascii="Times New Roman" w:hAnsi="Times New Roman"/>
          <w:szCs w:val="24"/>
          <w:lang w:val="bg-BG"/>
        </w:rPr>
        <w:t>се определя от единичните цени за съответните</w:t>
      </w:r>
      <w:r w:rsidR="00297914" w:rsidRPr="00C109F6">
        <w:rPr>
          <w:rFonts w:ascii="Times New Roman" w:hAnsi="Times New Roman"/>
          <w:szCs w:val="24"/>
          <w:lang w:val="bg-BG"/>
        </w:rPr>
        <w:t xml:space="preserve"> количества/обеми</w:t>
      </w:r>
      <w:r w:rsidR="001B0D2C">
        <w:rPr>
          <w:rFonts w:ascii="Times New Roman" w:hAnsi="Times New Roman"/>
          <w:szCs w:val="24"/>
          <w:lang w:val="bg-BG"/>
        </w:rPr>
        <w:t xml:space="preserve"> и съгласно ал. </w:t>
      </w:r>
      <w:r w:rsidR="000473A7">
        <w:rPr>
          <w:rFonts w:ascii="Times New Roman" w:hAnsi="Times New Roman"/>
          <w:szCs w:val="24"/>
          <w:lang w:val="bg-BG"/>
        </w:rPr>
        <w:t>4</w:t>
      </w:r>
      <w:r w:rsidR="00297914" w:rsidRPr="00C109F6">
        <w:rPr>
          <w:rFonts w:ascii="Times New Roman" w:hAnsi="Times New Roman"/>
          <w:szCs w:val="24"/>
          <w:lang w:val="bg-BG"/>
        </w:rPr>
        <w:t xml:space="preserve">. </w:t>
      </w:r>
      <w:r w:rsidR="00297914" w:rsidRPr="001F20A8">
        <w:rPr>
          <w:rFonts w:ascii="Times New Roman" w:hAnsi="Times New Roman"/>
          <w:lang w:val="bg-BG"/>
        </w:rPr>
        <w:t xml:space="preserve">В случай че в процеса на изпълнение се </w:t>
      </w:r>
      <w:r w:rsidR="001B0D2C">
        <w:rPr>
          <w:rFonts w:ascii="Times New Roman" w:hAnsi="Times New Roman"/>
          <w:lang w:val="bg-BG"/>
        </w:rPr>
        <w:t>установи</w:t>
      </w:r>
      <w:r w:rsidR="001B0D2C" w:rsidRPr="001F20A8">
        <w:rPr>
          <w:rFonts w:ascii="Times New Roman" w:hAnsi="Times New Roman"/>
          <w:lang w:val="bg-BG"/>
        </w:rPr>
        <w:t xml:space="preserve"> </w:t>
      </w:r>
      <w:r w:rsidR="001B0D2C">
        <w:rPr>
          <w:rFonts w:ascii="Times New Roman" w:hAnsi="Times New Roman"/>
          <w:lang w:val="bg-BG"/>
        </w:rPr>
        <w:t xml:space="preserve">изцяло </w:t>
      </w:r>
      <w:r w:rsidR="00297914" w:rsidRPr="001F20A8">
        <w:rPr>
          <w:rFonts w:ascii="Times New Roman" w:hAnsi="Times New Roman"/>
          <w:lang w:val="bg-BG"/>
        </w:rPr>
        <w:t>отпадане или намаляване на количеството</w:t>
      </w:r>
      <w:r w:rsidR="00297914">
        <w:rPr>
          <w:rFonts w:ascii="Times New Roman" w:hAnsi="Times New Roman"/>
          <w:lang w:val="bg-BG"/>
        </w:rPr>
        <w:t>/обема</w:t>
      </w:r>
      <w:r w:rsidR="00297914" w:rsidRPr="001F20A8">
        <w:rPr>
          <w:rFonts w:ascii="Times New Roman" w:hAnsi="Times New Roman"/>
          <w:lang w:val="bg-BG"/>
        </w:rPr>
        <w:t xml:space="preserve"> на някои строително-ремонтни работи, ВЪЗЛОЖИТЕЛЯТ уведомява за това</w:t>
      </w:r>
      <w:r w:rsidR="00297914">
        <w:rPr>
          <w:rFonts w:ascii="Times New Roman" w:hAnsi="Times New Roman"/>
          <w:lang w:val="bg-BG"/>
        </w:rPr>
        <w:t xml:space="preserve"> </w:t>
      </w:r>
      <w:r w:rsidR="00297914" w:rsidRPr="001F20A8">
        <w:rPr>
          <w:rFonts w:ascii="Times New Roman" w:hAnsi="Times New Roman"/>
          <w:lang w:val="bg-BG"/>
        </w:rPr>
        <w:t>ИЗПЪЛНИТЕЛЯ и заплаща цена за изпълнение</w:t>
      </w:r>
      <w:r w:rsidR="00297914">
        <w:rPr>
          <w:rFonts w:ascii="Times New Roman" w:hAnsi="Times New Roman"/>
          <w:lang w:val="bg-BG"/>
        </w:rPr>
        <w:t>то</w:t>
      </w:r>
      <w:r w:rsidR="00297914" w:rsidRPr="001F20A8">
        <w:rPr>
          <w:rFonts w:ascii="Times New Roman" w:hAnsi="Times New Roman"/>
          <w:lang w:val="bg-BG"/>
        </w:rPr>
        <w:t xml:space="preserve"> на намаленото количество/обем</w:t>
      </w:r>
      <w:r w:rsidR="001B0D2C">
        <w:rPr>
          <w:rFonts w:ascii="Times New Roman" w:hAnsi="Times New Roman"/>
          <w:lang w:val="bg-BG"/>
        </w:rPr>
        <w:t xml:space="preserve"> или без стойността на отпадналите работи</w:t>
      </w:r>
      <w:r w:rsidR="00297914" w:rsidRPr="001F20A8">
        <w:rPr>
          <w:rFonts w:ascii="Times New Roman" w:hAnsi="Times New Roman"/>
          <w:lang w:val="bg-BG"/>
        </w:rPr>
        <w:t>.</w:t>
      </w:r>
    </w:p>
    <w:p w14:paraId="755D8207" w14:textId="77777777" w:rsidR="009547BE" w:rsidRDefault="000A743C" w:rsidP="00511B99">
      <w:pPr>
        <w:widowControl w:val="0"/>
        <w:spacing w:after="120"/>
        <w:ind w:firstLine="709"/>
        <w:jc w:val="both"/>
        <w:rPr>
          <w:rFonts w:ascii="Times New Roman" w:hAnsi="Times New Roman"/>
          <w:szCs w:val="24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Чл. </w:t>
      </w:r>
      <w:r w:rsidR="00AE3483" w:rsidRPr="001E43AE">
        <w:rPr>
          <w:rFonts w:ascii="Times New Roman" w:hAnsi="Times New Roman"/>
          <w:b/>
          <w:szCs w:val="24"/>
          <w:lang w:val="bg-BG"/>
        </w:rPr>
        <w:t>4</w:t>
      </w:r>
      <w:r w:rsidRPr="001E43AE">
        <w:rPr>
          <w:rFonts w:ascii="Times New Roman" w:hAnsi="Times New Roman"/>
          <w:b/>
          <w:szCs w:val="24"/>
          <w:lang w:val="bg-BG"/>
        </w:rPr>
        <w:t>. (1)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AA010F" w:rsidRPr="001E43AE">
        <w:rPr>
          <w:rFonts w:ascii="Times New Roman" w:hAnsi="Times New Roman"/>
          <w:szCs w:val="24"/>
          <w:lang w:val="bg-BG"/>
        </w:rPr>
        <w:t xml:space="preserve">Цената по чл. </w:t>
      </w:r>
      <w:r w:rsidR="00AE3483" w:rsidRPr="001E43AE">
        <w:rPr>
          <w:rFonts w:ascii="Times New Roman" w:hAnsi="Times New Roman"/>
          <w:szCs w:val="24"/>
          <w:lang w:val="bg-BG"/>
        </w:rPr>
        <w:t>3</w:t>
      </w:r>
      <w:r w:rsidR="00045202" w:rsidRPr="001E43AE">
        <w:rPr>
          <w:rFonts w:ascii="Times New Roman" w:hAnsi="Times New Roman"/>
          <w:szCs w:val="24"/>
          <w:lang w:val="bg-BG"/>
        </w:rPr>
        <w:t>, ал. 1</w:t>
      </w:r>
      <w:r w:rsidR="00AA010F" w:rsidRPr="001E43AE">
        <w:rPr>
          <w:rFonts w:ascii="Times New Roman" w:hAnsi="Times New Roman"/>
          <w:szCs w:val="24"/>
          <w:lang w:val="bg-BG"/>
        </w:rPr>
        <w:t xml:space="preserve"> се заплаща от </w:t>
      </w:r>
      <w:r w:rsidRPr="001E43AE">
        <w:rPr>
          <w:rFonts w:ascii="Times New Roman" w:hAnsi="Times New Roman"/>
          <w:szCs w:val="24"/>
          <w:lang w:val="bg-BG"/>
        </w:rPr>
        <w:t xml:space="preserve"> ВЪЗЛОЖИТЕЛЯ</w:t>
      </w:r>
      <w:r w:rsidR="00AA010F" w:rsidRPr="001E43AE">
        <w:rPr>
          <w:rFonts w:ascii="Times New Roman" w:hAnsi="Times New Roman"/>
          <w:szCs w:val="24"/>
          <w:lang w:val="bg-BG"/>
        </w:rPr>
        <w:t xml:space="preserve"> на ИЗПЪЛНИТЕЛЯ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511B99" w:rsidRPr="00511B99">
        <w:rPr>
          <w:rFonts w:ascii="Times New Roman" w:hAnsi="Times New Roman"/>
          <w:szCs w:val="24"/>
          <w:lang w:val="ru-RU"/>
        </w:rPr>
        <w:t xml:space="preserve">за </w:t>
      </w:r>
      <w:r w:rsidR="00511B99" w:rsidRPr="00051E32">
        <w:rPr>
          <w:rFonts w:ascii="Times New Roman" w:hAnsi="Times New Roman"/>
          <w:szCs w:val="24"/>
          <w:lang w:val="bg-BG"/>
        </w:rPr>
        <w:t xml:space="preserve">отчетено и прието </w:t>
      </w:r>
      <w:r w:rsidR="00355658" w:rsidRPr="00051E32">
        <w:rPr>
          <w:rFonts w:ascii="Times New Roman" w:hAnsi="Times New Roman"/>
          <w:szCs w:val="24"/>
          <w:lang w:val="bg-BG"/>
        </w:rPr>
        <w:t xml:space="preserve">съгласно </w:t>
      </w:r>
      <w:r w:rsidR="00355658" w:rsidRPr="00294FB4">
        <w:rPr>
          <w:rFonts w:ascii="Times New Roman" w:hAnsi="Times New Roman"/>
          <w:szCs w:val="24"/>
          <w:lang w:val="bg-BG"/>
        </w:rPr>
        <w:t xml:space="preserve">чл. </w:t>
      </w:r>
      <w:r w:rsidR="00D97522">
        <w:rPr>
          <w:rFonts w:ascii="Times New Roman" w:hAnsi="Times New Roman"/>
          <w:szCs w:val="24"/>
          <w:lang w:val="bg-BG"/>
        </w:rPr>
        <w:t>11</w:t>
      </w:r>
      <w:r w:rsidR="00051E32" w:rsidRPr="00294FB4">
        <w:rPr>
          <w:rFonts w:ascii="Times New Roman" w:hAnsi="Times New Roman"/>
          <w:szCs w:val="24"/>
          <w:lang w:val="bg-BG"/>
        </w:rPr>
        <w:t xml:space="preserve"> </w:t>
      </w:r>
      <w:r w:rsidR="00294FB4" w:rsidRPr="00294FB4">
        <w:rPr>
          <w:rFonts w:ascii="Times New Roman" w:hAnsi="Times New Roman"/>
          <w:szCs w:val="24"/>
          <w:lang w:val="bg-BG"/>
        </w:rPr>
        <w:t>и</w:t>
      </w:r>
      <w:r w:rsidR="009547BE" w:rsidRPr="00294FB4">
        <w:rPr>
          <w:rFonts w:ascii="Times New Roman" w:hAnsi="Times New Roman"/>
          <w:szCs w:val="24"/>
          <w:lang w:val="bg-BG"/>
        </w:rPr>
        <w:t xml:space="preserve"> </w:t>
      </w:r>
      <w:r w:rsidR="00FD2726">
        <w:rPr>
          <w:rFonts w:ascii="Times New Roman" w:hAnsi="Times New Roman"/>
          <w:szCs w:val="24"/>
          <w:lang w:val="bg-BG"/>
        </w:rPr>
        <w:t>чл.</w:t>
      </w:r>
      <w:r w:rsidR="00D97522">
        <w:rPr>
          <w:rFonts w:ascii="Times New Roman" w:hAnsi="Times New Roman"/>
          <w:szCs w:val="24"/>
          <w:lang w:val="bg-BG"/>
        </w:rPr>
        <w:t xml:space="preserve"> </w:t>
      </w:r>
      <w:r w:rsidR="009547BE" w:rsidRPr="00294FB4">
        <w:rPr>
          <w:rFonts w:ascii="Times New Roman" w:hAnsi="Times New Roman"/>
          <w:szCs w:val="24"/>
          <w:lang w:val="bg-BG"/>
        </w:rPr>
        <w:t>1</w:t>
      </w:r>
      <w:r w:rsidR="00D97522">
        <w:rPr>
          <w:rFonts w:ascii="Times New Roman" w:hAnsi="Times New Roman"/>
          <w:szCs w:val="24"/>
          <w:lang w:val="bg-BG"/>
        </w:rPr>
        <w:t>2</w:t>
      </w:r>
      <w:r w:rsidR="009547BE">
        <w:rPr>
          <w:rFonts w:ascii="Times New Roman" w:hAnsi="Times New Roman"/>
          <w:szCs w:val="24"/>
          <w:lang w:val="bg-BG"/>
        </w:rPr>
        <w:t xml:space="preserve"> </w:t>
      </w:r>
      <w:r w:rsidR="00511B99" w:rsidRPr="00051E32">
        <w:rPr>
          <w:rFonts w:ascii="Times New Roman" w:hAnsi="Times New Roman"/>
          <w:szCs w:val="24"/>
          <w:lang w:val="bg-BG"/>
        </w:rPr>
        <w:t>изпълнение на действително извършени</w:t>
      </w:r>
      <w:r w:rsidR="00355658" w:rsidRPr="00051E32">
        <w:rPr>
          <w:rFonts w:ascii="Times New Roman" w:hAnsi="Times New Roman"/>
          <w:szCs w:val="24"/>
          <w:lang w:val="bg-BG"/>
        </w:rPr>
        <w:t xml:space="preserve">те </w:t>
      </w:r>
      <w:r w:rsidR="00227E3B">
        <w:rPr>
          <w:rFonts w:ascii="Times New Roman" w:hAnsi="Times New Roman"/>
          <w:szCs w:val="24"/>
          <w:lang w:val="bg-BG"/>
        </w:rPr>
        <w:t>работи</w:t>
      </w:r>
      <w:r w:rsidR="00227E3B" w:rsidRPr="00051E32">
        <w:rPr>
          <w:rFonts w:ascii="Times New Roman" w:hAnsi="Times New Roman"/>
          <w:szCs w:val="24"/>
          <w:lang w:val="bg-BG"/>
        </w:rPr>
        <w:t xml:space="preserve"> </w:t>
      </w:r>
      <w:r w:rsidR="00355658" w:rsidRPr="00051E32">
        <w:rPr>
          <w:rFonts w:ascii="Times New Roman" w:hAnsi="Times New Roman"/>
          <w:szCs w:val="24"/>
          <w:lang w:val="bg-BG"/>
        </w:rPr>
        <w:t>от предмета на договора</w:t>
      </w:r>
      <w:r w:rsidR="009547BE">
        <w:rPr>
          <w:rFonts w:ascii="Times New Roman" w:hAnsi="Times New Roman"/>
          <w:szCs w:val="24"/>
          <w:lang w:val="bg-BG"/>
        </w:rPr>
        <w:t>.</w:t>
      </w:r>
      <w:r w:rsidR="00936C2E">
        <w:rPr>
          <w:rFonts w:ascii="Times New Roman" w:hAnsi="Times New Roman"/>
          <w:szCs w:val="24"/>
          <w:lang w:val="bg-BG"/>
        </w:rPr>
        <w:t xml:space="preserve"> </w:t>
      </w:r>
      <w:r w:rsidR="00936C2E" w:rsidRPr="004C4AFA">
        <w:rPr>
          <w:rFonts w:ascii="Times New Roman" w:hAnsi="Times New Roman"/>
          <w:szCs w:val="24"/>
          <w:lang w:val="bg-BG"/>
        </w:rPr>
        <w:t>Не се предвижда и ВЪЗЛОЖИТЕЛЯТ не дължи авансово плащане.</w:t>
      </w:r>
    </w:p>
    <w:p w14:paraId="1F523930" w14:textId="304A8D05" w:rsidR="009502D8" w:rsidRPr="005036CA" w:rsidRDefault="009502D8" w:rsidP="00511B99">
      <w:pPr>
        <w:widowControl w:val="0"/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5036CA">
        <w:rPr>
          <w:rFonts w:ascii="Times New Roman" w:hAnsi="Times New Roman"/>
          <w:b/>
          <w:szCs w:val="24"/>
        </w:rPr>
        <w:t xml:space="preserve">(2) </w:t>
      </w:r>
      <w:r w:rsidRPr="005036CA">
        <w:rPr>
          <w:rFonts w:ascii="Times New Roman" w:hAnsi="Times New Roman"/>
          <w:szCs w:val="24"/>
          <w:lang w:val="bg-BG"/>
        </w:rPr>
        <w:t xml:space="preserve">ИЗПЪЛНИТЕЛЯТ може да изисква не повече от 1 </w:t>
      </w:r>
      <w:r w:rsidR="00545FB0">
        <w:rPr>
          <w:rFonts w:ascii="Times New Roman" w:hAnsi="Times New Roman"/>
          <w:szCs w:val="24"/>
          <w:lang w:val="bg-BG"/>
        </w:rPr>
        <w:t xml:space="preserve">(едно) </w:t>
      </w:r>
      <w:r w:rsidRPr="005036CA">
        <w:rPr>
          <w:rFonts w:ascii="Times New Roman" w:hAnsi="Times New Roman"/>
          <w:szCs w:val="24"/>
          <w:lang w:val="bg-BG"/>
        </w:rPr>
        <w:t xml:space="preserve">плащане месечно за </w:t>
      </w:r>
      <w:r w:rsidR="003D5C75" w:rsidRPr="005036CA">
        <w:rPr>
          <w:rFonts w:ascii="Times New Roman" w:hAnsi="Times New Roman"/>
          <w:szCs w:val="24"/>
          <w:lang w:val="bg-BG"/>
        </w:rPr>
        <w:t xml:space="preserve">отчетено и прието съгласно чл. 11 и чл. 12 изпълнение на </w:t>
      </w:r>
      <w:r w:rsidRPr="005036CA">
        <w:rPr>
          <w:rFonts w:ascii="Times New Roman" w:hAnsi="Times New Roman"/>
          <w:szCs w:val="24"/>
          <w:lang w:val="bg-BG"/>
        </w:rPr>
        <w:t>действително извършените работи от предмета на договора.</w:t>
      </w:r>
    </w:p>
    <w:p w14:paraId="3068969E" w14:textId="77777777" w:rsidR="009502D8" w:rsidRPr="005036CA" w:rsidRDefault="009502D8" w:rsidP="00511B99">
      <w:pPr>
        <w:widowControl w:val="0"/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5036CA">
        <w:rPr>
          <w:rFonts w:ascii="Times New Roman" w:hAnsi="Times New Roman"/>
          <w:b/>
          <w:szCs w:val="24"/>
          <w:lang w:val="bg-BG"/>
        </w:rPr>
        <w:lastRenderedPageBreak/>
        <w:t>(3)</w:t>
      </w:r>
      <w:r w:rsidRPr="005036CA">
        <w:rPr>
          <w:rFonts w:ascii="Times New Roman" w:hAnsi="Times New Roman"/>
          <w:szCs w:val="24"/>
          <w:lang w:val="bg-BG"/>
        </w:rPr>
        <w:t xml:space="preserve"> Всички междинни плащания по договора са в размер до 80% от стойността на договора по чл. 3, ал. 1, като последното окончателно плащане се извършва след издаване на удостоверение за въвеждане в експлоатация на обекта.</w:t>
      </w:r>
    </w:p>
    <w:p w14:paraId="3766FD5F" w14:textId="69519248" w:rsidR="009502D8" w:rsidRPr="009502D8" w:rsidRDefault="00A4041C" w:rsidP="009502D8">
      <w:pPr>
        <w:widowControl w:val="0"/>
        <w:spacing w:after="120"/>
        <w:ind w:firstLine="709"/>
        <w:jc w:val="both"/>
        <w:rPr>
          <w:rFonts w:ascii="Times New Roman" w:hAnsi="Times New Roman"/>
          <w:lang w:val="bg-BG"/>
        </w:rPr>
      </w:pPr>
      <w:r w:rsidRPr="005036CA">
        <w:rPr>
          <w:rFonts w:ascii="Times New Roman" w:hAnsi="Times New Roman"/>
          <w:b/>
          <w:lang w:val="bg-BG"/>
        </w:rPr>
        <w:t>(4</w:t>
      </w:r>
      <w:r w:rsidR="00227E3B" w:rsidRPr="005036CA">
        <w:rPr>
          <w:rFonts w:ascii="Times New Roman" w:hAnsi="Times New Roman"/>
          <w:b/>
          <w:lang w:val="bg-BG"/>
        </w:rPr>
        <w:t>)</w:t>
      </w:r>
      <w:r w:rsidR="00227E3B" w:rsidRPr="005036CA">
        <w:rPr>
          <w:rFonts w:ascii="Times New Roman" w:hAnsi="Times New Roman"/>
          <w:lang w:val="bg-BG"/>
        </w:rPr>
        <w:t xml:space="preserve"> Плащанията по настоящия договор се извършват в български левове по банков път, в </w:t>
      </w:r>
      <w:r w:rsidR="001B0D2C" w:rsidRPr="005036CA">
        <w:rPr>
          <w:rFonts w:ascii="Times New Roman" w:hAnsi="Times New Roman"/>
          <w:lang w:val="bg-BG"/>
        </w:rPr>
        <w:t>3</w:t>
      </w:r>
      <w:r w:rsidR="00227E3B" w:rsidRPr="005036CA">
        <w:rPr>
          <w:rFonts w:ascii="Times New Roman" w:hAnsi="Times New Roman"/>
          <w:lang w:val="bg-BG"/>
        </w:rPr>
        <w:t>0 /</w:t>
      </w:r>
      <w:r w:rsidR="001B0D2C" w:rsidRPr="005036CA">
        <w:rPr>
          <w:rFonts w:ascii="Times New Roman" w:hAnsi="Times New Roman"/>
          <w:lang w:val="bg-BG"/>
        </w:rPr>
        <w:t>три</w:t>
      </w:r>
      <w:r w:rsidR="00227E3B" w:rsidRPr="005036CA">
        <w:rPr>
          <w:rFonts w:ascii="Times New Roman" w:hAnsi="Times New Roman"/>
          <w:lang w:val="bg-BG"/>
        </w:rPr>
        <w:t xml:space="preserve">десет/ дневен срок след </w:t>
      </w:r>
      <w:r w:rsidR="001B0D2C" w:rsidRPr="005036CA">
        <w:rPr>
          <w:rFonts w:ascii="Times New Roman" w:hAnsi="Times New Roman"/>
          <w:lang w:val="bg-BG"/>
        </w:rPr>
        <w:t xml:space="preserve">представяне на оригинална фактура </w:t>
      </w:r>
      <w:r w:rsidR="003D5C75" w:rsidRPr="005036CA">
        <w:rPr>
          <w:rFonts w:ascii="Times New Roman" w:hAnsi="Times New Roman"/>
          <w:lang w:val="bg-BG"/>
        </w:rPr>
        <w:t>на координатора по изпълнението на договора за ВЪЗЛОЖИТЕЛЯ, както и протокол за установяване на действително извършените и приетите строително-ремонтни работи Акт (Образец 19), подписан от приемателна комисия с представител</w:t>
      </w:r>
      <w:r w:rsidR="00AB4030">
        <w:rPr>
          <w:rFonts w:ascii="Times New Roman" w:hAnsi="Times New Roman"/>
          <w:lang w:val="bg-BG"/>
        </w:rPr>
        <w:t xml:space="preserve">и на Възложителя, Изпълнителя и </w:t>
      </w:r>
      <w:r w:rsidR="003D5C75" w:rsidRPr="005036CA">
        <w:rPr>
          <w:rFonts w:ascii="Times New Roman" w:hAnsi="Times New Roman"/>
          <w:lang w:val="bg-BG"/>
        </w:rPr>
        <w:t xml:space="preserve">строителния надзор. </w:t>
      </w:r>
      <w:r w:rsidR="00257B14" w:rsidRPr="005036CA">
        <w:rPr>
          <w:rFonts w:ascii="Times New Roman" w:hAnsi="Times New Roman"/>
          <w:lang w:val="bg-BG"/>
        </w:rPr>
        <w:t xml:space="preserve">За Възложителя, фактурата </w:t>
      </w:r>
      <w:r w:rsidR="005036CA" w:rsidRPr="005036CA">
        <w:rPr>
          <w:rFonts w:ascii="Times New Roman" w:hAnsi="Times New Roman"/>
          <w:lang w:val="bg-BG"/>
        </w:rPr>
        <w:t xml:space="preserve">и Акт (Образец 19) </w:t>
      </w:r>
      <w:r w:rsidR="00257B14" w:rsidRPr="005036CA">
        <w:rPr>
          <w:rFonts w:ascii="Times New Roman" w:hAnsi="Times New Roman"/>
          <w:lang w:val="bg-BG"/>
        </w:rPr>
        <w:t>се подписва</w:t>
      </w:r>
      <w:r w:rsidR="005036CA" w:rsidRPr="005036CA">
        <w:rPr>
          <w:rFonts w:ascii="Times New Roman" w:hAnsi="Times New Roman"/>
          <w:lang w:val="bg-BG"/>
        </w:rPr>
        <w:t>т</w:t>
      </w:r>
      <w:r w:rsidR="00257B14" w:rsidRPr="005036CA">
        <w:rPr>
          <w:rFonts w:ascii="Times New Roman" w:hAnsi="Times New Roman"/>
          <w:lang w:val="bg-BG"/>
        </w:rPr>
        <w:t xml:space="preserve"> от координатора по договора.</w:t>
      </w:r>
    </w:p>
    <w:p w14:paraId="0512F46A" w14:textId="77777777" w:rsidR="00227E3B" w:rsidRDefault="009547BE" w:rsidP="00511B99">
      <w:pPr>
        <w:widowControl w:val="0"/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9547BE">
        <w:rPr>
          <w:rFonts w:ascii="Times New Roman" w:hAnsi="Times New Roman"/>
          <w:b/>
          <w:szCs w:val="24"/>
          <w:lang w:val="bg-BG"/>
        </w:rPr>
        <w:t>(</w:t>
      </w:r>
      <w:r w:rsidR="00A4041C">
        <w:rPr>
          <w:rFonts w:ascii="Times New Roman" w:hAnsi="Times New Roman"/>
          <w:b/>
          <w:szCs w:val="24"/>
          <w:lang w:val="bg-BG"/>
        </w:rPr>
        <w:t>5</w:t>
      </w:r>
      <w:r w:rsidRPr="009547BE">
        <w:rPr>
          <w:rFonts w:ascii="Times New Roman" w:hAnsi="Times New Roman"/>
          <w:b/>
          <w:szCs w:val="24"/>
          <w:lang w:val="bg-BG"/>
        </w:rPr>
        <w:t>)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1B0D2C">
        <w:rPr>
          <w:rFonts w:ascii="Times New Roman" w:hAnsi="Times New Roman"/>
          <w:szCs w:val="24"/>
          <w:lang w:val="bg-BG"/>
        </w:rPr>
        <w:t>П</w:t>
      </w:r>
      <w:r w:rsidR="00227E3B">
        <w:rPr>
          <w:rFonts w:ascii="Times New Roman" w:hAnsi="Times New Roman"/>
          <w:szCs w:val="24"/>
          <w:lang w:val="bg-BG"/>
        </w:rPr>
        <w:t>лащан</w:t>
      </w:r>
      <w:r w:rsidR="001B0D2C">
        <w:rPr>
          <w:rFonts w:ascii="Times New Roman" w:hAnsi="Times New Roman"/>
          <w:szCs w:val="24"/>
          <w:lang w:val="bg-BG"/>
        </w:rPr>
        <w:t>ия</w:t>
      </w:r>
      <w:r w:rsidR="004D40EA">
        <w:rPr>
          <w:rFonts w:ascii="Times New Roman" w:hAnsi="Times New Roman"/>
          <w:szCs w:val="24"/>
          <w:lang w:val="bg-BG"/>
        </w:rPr>
        <w:t>та</w:t>
      </w:r>
      <w:r w:rsidR="00227E3B">
        <w:rPr>
          <w:rFonts w:ascii="Times New Roman" w:hAnsi="Times New Roman"/>
          <w:szCs w:val="24"/>
          <w:lang w:val="bg-BG"/>
        </w:rPr>
        <w:t xml:space="preserve"> се извършва</w:t>
      </w:r>
      <w:r w:rsidR="004D40EA">
        <w:rPr>
          <w:rFonts w:ascii="Times New Roman" w:hAnsi="Times New Roman"/>
          <w:szCs w:val="24"/>
          <w:lang w:val="bg-BG"/>
        </w:rPr>
        <w:t>т</w:t>
      </w:r>
      <w:r w:rsidR="00227E3B">
        <w:rPr>
          <w:rFonts w:ascii="Times New Roman" w:hAnsi="Times New Roman"/>
          <w:szCs w:val="24"/>
          <w:lang w:val="bg-BG"/>
        </w:rPr>
        <w:t xml:space="preserve"> по следната банкова сметка на ИЗПЪЛНИТЕЛЯ, на която е титуляр:</w:t>
      </w:r>
    </w:p>
    <w:p w14:paraId="43374440" w14:textId="77777777" w:rsidR="00227E3B" w:rsidRPr="00227E3B" w:rsidRDefault="00227E3B" w:rsidP="00227E3B">
      <w:pPr>
        <w:ind w:firstLine="720"/>
        <w:rPr>
          <w:rFonts w:ascii="Times New Roman" w:hAnsi="Times New Roman"/>
          <w:lang w:val="bg-BG"/>
        </w:rPr>
      </w:pPr>
      <w:r w:rsidRPr="00227E3B">
        <w:rPr>
          <w:rFonts w:ascii="Times New Roman" w:hAnsi="Times New Roman"/>
          <w:lang w:val="bg-BG"/>
        </w:rPr>
        <w:t>Банка: ………………</w:t>
      </w:r>
    </w:p>
    <w:p w14:paraId="3A421880" w14:textId="77777777" w:rsidR="00227E3B" w:rsidRPr="00227E3B" w:rsidRDefault="00227E3B" w:rsidP="00227E3B">
      <w:pPr>
        <w:ind w:firstLine="708"/>
        <w:rPr>
          <w:rFonts w:ascii="Times New Roman" w:hAnsi="Times New Roman"/>
          <w:lang w:val="bg-BG"/>
        </w:rPr>
      </w:pPr>
      <w:r w:rsidRPr="00227E3B">
        <w:rPr>
          <w:rFonts w:ascii="Times New Roman" w:hAnsi="Times New Roman"/>
          <w:lang w:val="bg-BG"/>
        </w:rPr>
        <w:t xml:space="preserve">Номер по </w:t>
      </w:r>
      <w:r w:rsidRPr="00227E3B">
        <w:rPr>
          <w:rFonts w:ascii="Times New Roman" w:hAnsi="Times New Roman"/>
        </w:rPr>
        <w:t>IBAN</w:t>
      </w:r>
    </w:p>
    <w:p w14:paraId="14B2CAC2" w14:textId="77777777" w:rsidR="00227E3B" w:rsidRPr="00227E3B" w:rsidRDefault="00227E3B" w:rsidP="004C4AFA">
      <w:pPr>
        <w:spacing w:after="120"/>
        <w:ind w:firstLine="709"/>
        <w:rPr>
          <w:rFonts w:ascii="Times New Roman" w:hAnsi="Times New Roman"/>
          <w:lang w:val="bg-BG"/>
        </w:rPr>
      </w:pPr>
      <w:r w:rsidRPr="00227E3B">
        <w:rPr>
          <w:rFonts w:ascii="Times New Roman" w:hAnsi="Times New Roman"/>
        </w:rPr>
        <w:t>BIC</w:t>
      </w:r>
      <w:r w:rsidRPr="004C4AFA">
        <w:rPr>
          <w:rFonts w:ascii="Times New Roman" w:hAnsi="Times New Roman"/>
          <w:lang w:val="bg-BG"/>
        </w:rPr>
        <w:t xml:space="preserve"> </w:t>
      </w:r>
      <w:r w:rsidRPr="00227E3B">
        <w:rPr>
          <w:rFonts w:ascii="Times New Roman" w:hAnsi="Times New Roman"/>
          <w:lang w:val="bg-BG"/>
        </w:rPr>
        <w:t>..............................</w:t>
      </w:r>
    </w:p>
    <w:p w14:paraId="2A19294D" w14:textId="77777777" w:rsidR="0099190E" w:rsidRPr="001E43AE" w:rsidRDefault="0099190E" w:rsidP="00280717">
      <w:pPr>
        <w:widowControl w:val="0"/>
        <w:spacing w:after="120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A4041C">
        <w:rPr>
          <w:rFonts w:ascii="Times New Roman" w:hAnsi="Times New Roman"/>
          <w:b/>
          <w:szCs w:val="24"/>
          <w:lang w:val="bg-BG"/>
        </w:rPr>
        <w:t>6</w:t>
      </w:r>
      <w:r w:rsidRPr="001E43AE">
        <w:rPr>
          <w:rFonts w:ascii="Times New Roman" w:hAnsi="Times New Roman"/>
          <w:b/>
          <w:szCs w:val="24"/>
          <w:lang w:val="bg-BG"/>
        </w:rPr>
        <w:t xml:space="preserve">) 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ИЗПЪЛНИТЕЛЯТ е длъжен да уведомява писмено ВЪЗЛОЖИТЕЛЯ за всички последващи промени в данните за банковата сметка по ал. </w:t>
      </w:r>
      <w:r w:rsidR="00280717">
        <w:rPr>
          <w:rFonts w:ascii="Times New Roman" w:hAnsi="Times New Roman"/>
          <w:bCs/>
          <w:snapToGrid w:val="0"/>
          <w:szCs w:val="24"/>
          <w:lang w:val="bg-BG" w:eastAsia="en-US"/>
        </w:rPr>
        <w:t>3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 в срок </w:t>
      </w:r>
      <w:r w:rsidR="000D39AB"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>до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 </w:t>
      </w:r>
      <w:r w:rsidR="00280717">
        <w:rPr>
          <w:rFonts w:ascii="Times New Roman" w:hAnsi="Times New Roman"/>
          <w:bCs/>
          <w:snapToGrid w:val="0"/>
          <w:szCs w:val="24"/>
          <w:lang w:val="bg-BG" w:eastAsia="en-US"/>
        </w:rPr>
        <w:t>3</w:t>
      </w:r>
      <w:r w:rsidR="00280717"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 </w:t>
      </w:r>
      <w:r w:rsidR="00B749E9">
        <w:rPr>
          <w:rFonts w:ascii="Times New Roman" w:hAnsi="Times New Roman"/>
          <w:bCs/>
          <w:snapToGrid w:val="0"/>
          <w:szCs w:val="24"/>
          <w:lang w:val="bg-BG" w:eastAsia="en-US"/>
        </w:rPr>
        <w:t>(</w:t>
      </w:r>
      <w:r w:rsidR="00280717">
        <w:rPr>
          <w:rFonts w:ascii="Times New Roman" w:hAnsi="Times New Roman"/>
          <w:bCs/>
          <w:snapToGrid w:val="0"/>
          <w:szCs w:val="24"/>
          <w:lang w:val="bg-BG" w:eastAsia="en-US"/>
        </w:rPr>
        <w:t>три</w:t>
      </w:r>
      <w:r w:rsidR="00B749E9">
        <w:rPr>
          <w:rFonts w:ascii="Times New Roman" w:hAnsi="Times New Roman"/>
          <w:bCs/>
          <w:snapToGrid w:val="0"/>
          <w:szCs w:val="24"/>
          <w:lang w:val="bg-BG" w:eastAsia="en-US"/>
        </w:rPr>
        <w:t>)</w:t>
      </w:r>
      <w:r w:rsidR="008C4EE7"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 </w:t>
      </w:r>
      <w:r w:rsidR="00280717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работни 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дни, считано от момента на промяната. В случай че ИЗПЪЛНИТЕЛЯТ не уведоми ВЪЗЛОЖИТЕЛЯ в този срок или плащането е извършено от ВЪЗЛОЖИТЕЛЯ преди получаване на уведомлението, </w:t>
      </w:r>
      <w:r w:rsidR="00B026E3"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плащането 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>се счита</w:t>
      </w:r>
      <w:r w:rsidR="00B026E3"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 xml:space="preserve"> за </w:t>
      </w:r>
      <w:r w:rsidRPr="001E43AE">
        <w:rPr>
          <w:rFonts w:ascii="Times New Roman" w:hAnsi="Times New Roman"/>
          <w:bCs/>
          <w:snapToGrid w:val="0"/>
          <w:szCs w:val="24"/>
          <w:lang w:val="bg-BG" w:eastAsia="en-US"/>
        </w:rPr>
        <w:t>надлежно извършено.</w:t>
      </w:r>
    </w:p>
    <w:p w14:paraId="22524AFD" w14:textId="77777777" w:rsidR="000A743C" w:rsidRDefault="007924A2">
      <w:pPr>
        <w:ind w:firstLine="709"/>
        <w:jc w:val="both"/>
        <w:rPr>
          <w:rFonts w:ascii="Times New Roman" w:hAnsi="Times New Roman"/>
          <w:szCs w:val="24"/>
          <w:lang w:val="bg-BG" w:eastAsia="en-US"/>
        </w:rPr>
      </w:pPr>
      <w:r w:rsidRPr="00FD3A7F">
        <w:rPr>
          <w:rFonts w:ascii="Times New Roman" w:hAnsi="Times New Roman"/>
          <w:b/>
          <w:i/>
          <w:szCs w:val="24"/>
          <w:lang w:val="bg-BG"/>
        </w:rPr>
        <w:t>(</w:t>
      </w:r>
      <w:r w:rsidR="00A4041C">
        <w:rPr>
          <w:rFonts w:ascii="Times New Roman" w:hAnsi="Times New Roman"/>
          <w:b/>
          <w:i/>
          <w:szCs w:val="24"/>
          <w:lang w:val="bg-BG"/>
        </w:rPr>
        <w:t>7</w:t>
      </w:r>
      <w:r w:rsidR="000A743C" w:rsidRPr="00FD3A7F">
        <w:rPr>
          <w:rFonts w:ascii="Times New Roman" w:hAnsi="Times New Roman"/>
          <w:b/>
          <w:i/>
          <w:szCs w:val="24"/>
          <w:lang w:val="bg-BG"/>
        </w:rPr>
        <w:t>)</w:t>
      </w:r>
      <w:r w:rsidR="000A743C" w:rsidRPr="00FD3A7F">
        <w:rPr>
          <w:rFonts w:ascii="Times New Roman" w:hAnsi="Times New Roman"/>
          <w:i/>
          <w:szCs w:val="24"/>
          <w:lang w:val="bg-BG" w:eastAsia="en-US"/>
        </w:rPr>
        <w:t xml:space="preserve"> Когато ИЗПЪЛНИТЕЛЯТ е сключил договор/договори за подизпълнение, плащане</w:t>
      </w:r>
      <w:r w:rsidR="00493974" w:rsidRPr="00FD3A7F">
        <w:rPr>
          <w:rFonts w:ascii="Times New Roman" w:hAnsi="Times New Roman"/>
          <w:i/>
          <w:szCs w:val="24"/>
          <w:lang w:val="bg-BG" w:eastAsia="en-US"/>
        </w:rPr>
        <w:t>то</w:t>
      </w:r>
      <w:r w:rsidR="000A743C" w:rsidRPr="00FD3A7F">
        <w:rPr>
          <w:rFonts w:ascii="Times New Roman" w:hAnsi="Times New Roman"/>
          <w:i/>
          <w:szCs w:val="24"/>
          <w:lang w:val="bg-BG" w:eastAsia="en-US"/>
        </w:rPr>
        <w:t xml:space="preserve"> </w:t>
      </w:r>
      <w:r w:rsidR="004D06D4">
        <w:rPr>
          <w:rFonts w:ascii="Times New Roman" w:hAnsi="Times New Roman"/>
          <w:i/>
          <w:szCs w:val="24"/>
          <w:lang w:val="bg-BG" w:eastAsia="en-US"/>
        </w:rPr>
        <w:t xml:space="preserve">към него </w:t>
      </w:r>
      <w:r w:rsidR="00493974" w:rsidRPr="00FD3A7F">
        <w:rPr>
          <w:rFonts w:ascii="Times New Roman" w:hAnsi="Times New Roman"/>
          <w:i/>
          <w:szCs w:val="24"/>
          <w:lang w:val="bg-BG" w:eastAsia="en-US"/>
        </w:rPr>
        <w:t>се извършва</w:t>
      </w:r>
      <w:r w:rsidR="000A743C" w:rsidRPr="00FD3A7F">
        <w:rPr>
          <w:rFonts w:ascii="Times New Roman" w:hAnsi="Times New Roman"/>
          <w:i/>
          <w:szCs w:val="24"/>
          <w:lang w:val="bg-BG" w:eastAsia="en-US"/>
        </w:rPr>
        <w:t xml:space="preserve">, след като бъдат представени доказателства, че ИЗПЪЛНИТЕЛЯТ е заплатил на подизпълнителя/подизпълнителите за изпълнените от тях </w:t>
      </w:r>
      <w:r w:rsidR="00B026E3" w:rsidRPr="00FD3A7F">
        <w:rPr>
          <w:rFonts w:ascii="Times New Roman" w:hAnsi="Times New Roman"/>
          <w:i/>
          <w:szCs w:val="24"/>
          <w:lang w:val="bg-BG" w:eastAsia="en-US"/>
        </w:rPr>
        <w:t>услуги</w:t>
      </w:r>
      <w:r w:rsidR="000A743C" w:rsidRPr="00FD3A7F">
        <w:rPr>
          <w:rFonts w:ascii="Times New Roman" w:hAnsi="Times New Roman"/>
          <w:i/>
          <w:szCs w:val="24"/>
          <w:lang w:val="bg-BG" w:eastAsia="en-US"/>
        </w:rPr>
        <w:t xml:space="preserve">, които са приети по реда на </w:t>
      </w:r>
      <w:r w:rsidR="000A743C" w:rsidRPr="00B749E9">
        <w:rPr>
          <w:rFonts w:ascii="Times New Roman" w:hAnsi="Times New Roman"/>
          <w:i/>
          <w:szCs w:val="24"/>
          <w:lang w:val="bg-BG" w:eastAsia="en-US"/>
        </w:rPr>
        <w:t xml:space="preserve">чл. </w:t>
      </w:r>
      <w:r w:rsidR="00D97522">
        <w:rPr>
          <w:rFonts w:ascii="Times New Roman" w:hAnsi="Times New Roman"/>
          <w:i/>
          <w:szCs w:val="24"/>
          <w:lang w:val="bg-BG" w:eastAsia="en-US"/>
        </w:rPr>
        <w:t>11</w:t>
      </w:r>
      <w:r w:rsidR="00B749E9">
        <w:rPr>
          <w:rFonts w:ascii="Times New Roman" w:hAnsi="Times New Roman"/>
          <w:i/>
          <w:szCs w:val="24"/>
          <w:lang w:val="bg-BG" w:eastAsia="en-US"/>
        </w:rPr>
        <w:t xml:space="preserve"> и/или чл. 1</w:t>
      </w:r>
      <w:r w:rsidR="00D97522">
        <w:rPr>
          <w:rFonts w:ascii="Times New Roman" w:hAnsi="Times New Roman"/>
          <w:i/>
          <w:szCs w:val="24"/>
          <w:lang w:val="bg-BG" w:eastAsia="en-US"/>
        </w:rPr>
        <w:t>2</w:t>
      </w:r>
      <w:r w:rsidR="00460A28" w:rsidRPr="001E43AE">
        <w:rPr>
          <w:rStyle w:val="FootnoteReference"/>
          <w:rFonts w:ascii="Times New Roman" w:hAnsi="Times New Roman"/>
          <w:szCs w:val="24"/>
          <w:lang w:val="bg-BG"/>
        </w:rPr>
        <w:footnoteReference w:id="6"/>
      </w:r>
      <w:r w:rsidR="000A743C" w:rsidRPr="001E43AE">
        <w:rPr>
          <w:rFonts w:ascii="Times New Roman" w:hAnsi="Times New Roman"/>
          <w:szCs w:val="24"/>
          <w:lang w:val="bg-BG" w:eastAsia="en-US"/>
        </w:rPr>
        <w:t>.</w:t>
      </w:r>
    </w:p>
    <w:p w14:paraId="4A13817C" w14:textId="77777777" w:rsidR="004D06D4" w:rsidRPr="004361E3" w:rsidRDefault="004D06D4" w:rsidP="004361E3">
      <w:pPr>
        <w:ind w:firstLine="708"/>
        <w:jc w:val="both"/>
        <w:rPr>
          <w:rFonts w:ascii="Times New Roman" w:hAnsi="Times New Roman"/>
          <w:b/>
          <w:szCs w:val="24"/>
          <w:lang w:val="bg-BG" w:eastAsia="en-US"/>
        </w:rPr>
      </w:pPr>
    </w:p>
    <w:p w14:paraId="695B4703" w14:textId="77777777" w:rsidR="00460A28" w:rsidRPr="001E43AE" w:rsidRDefault="00460A28" w:rsidP="00460A28">
      <w:pPr>
        <w:jc w:val="both"/>
        <w:rPr>
          <w:rFonts w:ascii="Times New Roman" w:hAnsi="Times New Roman"/>
          <w:szCs w:val="24"/>
          <w:lang w:val="bg-BG" w:eastAsia="en-US"/>
        </w:rPr>
      </w:pPr>
    </w:p>
    <w:p w14:paraId="6DC03D8A" w14:textId="77777777" w:rsidR="000A743C" w:rsidRPr="001E43AE" w:rsidRDefault="000A743C" w:rsidP="00AE3483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ІІІ. ВЛИЗАНЕ В СИЛА. СРОК</w:t>
      </w:r>
      <w:r w:rsidR="00A7676C" w:rsidRPr="001E43AE">
        <w:rPr>
          <w:rFonts w:ascii="Times New Roman" w:hAnsi="Times New Roman"/>
          <w:b/>
          <w:szCs w:val="24"/>
          <w:lang w:val="bg-BG"/>
        </w:rPr>
        <w:t>ОВЕ</w:t>
      </w:r>
    </w:p>
    <w:p w14:paraId="666EE90A" w14:textId="2AE4DA56" w:rsidR="00FC5FC6" w:rsidRPr="00984F90" w:rsidRDefault="00B508AE" w:rsidP="00984F90">
      <w:pPr>
        <w:widowControl w:val="0"/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ab/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Чл. </w:t>
      </w:r>
      <w:r w:rsidR="0032218A">
        <w:rPr>
          <w:rFonts w:ascii="Times New Roman" w:hAnsi="Times New Roman"/>
          <w:b/>
          <w:szCs w:val="24"/>
          <w:lang w:val="bg-BG"/>
        </w:rPr>
        <w:t>5</w:t>
      </w:r>
      <w:r w:rsidR="000A743C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(1) </w:t>
      </w:r>
      <w:r w:rsidR="000A743C" w:rsidRPr="001E43AE">
        <w:rPr>
          <w:rFonts w:ascii="Times New Roman" w:hAnsi="Times New Roman"/>
          <w:szCs w:val="24"/>
          <w:lang w:val="bg-BG"/>
        </w:rPr>
        <w:t>Срокъ</w:t>
      </w:r>
      <w:r w:rsidR="007924A2" w:rsidRPr="001E43AE">
        <w:rPr>
          <w:rFonts w:ascii="Times New Roman" w:hAnsi="Times New Roman"/>
          <w:szCs w:val="24"/>
          <w:lang w:val="bg-BG"/>
        </w:rPr>
        <w:t xml:space="preserve">т за </w:t>
      </w:r>
      <w:r w:rsidR="0032218A">
        <w:rPr>
          <w:rFonts w:ascii="Times New Roman" w:hAnsi="Times New Roman"/>
          <w:szCs w:val="24"/>
          <w:lang w:val="bg-BG"/>
        </w:rPr>
        <w:t>изпълнение на дейностите по чл. 1, ал. 1</w:t>
      </w:r>
      <w:r w:rsidR="009D3393">
        <w:rPr>
          <w:rFonts w:ascii="Times New Roman" w:hAnsi="Times New Roman"/>
          <w:szCs w:val="24"/>
          <w:lang w:val="bg-BG"/>
        </w:rPr>
        <w:t>, вкл</w:t>
      </w:r>
      <w:r w:rsidR="004D40EA">
        <w:rPr>
          <w:rFonts w:ascii="Times New Roman" w:hAnsi="Times New Roman"/>
          <w:szCs w:val="24"/>
          <w:lang w:val="bg-BG"/>
        </w:rPr>
        <w:t>ючително на</w:t>
      </w:r>
      <w:r w:rsidR="009D3393">
        <w:rPr>
          <w:rFonts w:ascii="Times New Roman" w:hAnsi="Times New Roman"/>
          <w:szCs w:val="24"/>
          <w:lang w:val="bg-BG"/>
        </w:rPr>
        <w:t xml:space="preserve"> </w:t>
      </w:r>
      <w:r w:rsidR="009D3393" w:rsidRPr="00AB20CC">
        <w:rPr>
          <w:rFonts w:ascii="Times New Roman" w:hAnsi="Times New Roman"/>
          <w:szCs w:val="24"/>
          <w:lang w:val="bg-BG"/>
        </w:rPr>
        <w:t>непредвидени в количествената сметка и КСС количества или видове работи</w:t>
      </w:r>
      <w:r w:rsidR="009D3393">
        <w:rPr>
          <w:rFonts w:ascii="Times New Roman" w:hAnsi="Times New Roman"/>
          <w:szCs w:val="24"/>
          <w:lang w:val="bg-BG"/>
        </w:rPr>
        <w:t xml:space="preserve">, </w:t>
      </w:r>
      <w:r w:rsidR="003B6935">
        <w:rPr>
          <w:rFonts w:ascii="Times New Roman" w:hAnsi="Times New Roman"/>
          <w:szCs w:val="24"/>
          <w:lang w:val="bg-BG"/>
        </w:rPr>
        <w:t>е до ................</w:t>
      </w:r>
      <w:r w:rsidR="003B6935" w:rsidRPr="001E43AE">
        <w:rPr>
          <w:rFonts w:ascii="Times New Roman" w:hAnsi="Times New Roman"/>
          <w:szCs w:val="24"/>
          <w:lang w:val="bg-BG"/>
        </w:rPr>
        <w:t xml:space="preserve"> </w:t>
      </w:r>
      <w:r w:rsidR="003B6935">
        <w:rPr>
          <w:rFonts w:ascii="Times New Roman" w:hAnsi="Times New Roman"/>
          <w:szCs w:val="24"/>
          <w:lang w:val="bg-BG"/>
        </w:rPr>
        <w:t>(.......................) месеца</w:t>
      </w:r>
      <w:r w:rsidR="00FE0311">
        <w:rPr>
          <w:rFonts w:ascii="Times New Roman" w:hAnsi="Times New Roman"/>
          <w:szCs w:val="24"/>
          <w:lang w:val="bg-BG"/>
        </w:rPr>
        <w:t xml:space="preserve">, считано от </w:t>
      </w:r>
      <w:r w:rsidR="00111699" w:rsidRPr="001E43AE">
        <w:rPr>
          <w:rFonts w:ascii="Times New Roman" w:hAnsi="Times New Roman"/>
          <w:szCs w:val="24"/>
          <w:lang w:val="bg-BG"/>
        </w:rPr>
        <w:t xml:space="preserve">датата на </w:t>
      </w:r>
      <w:r w:rsidR="007C6690" w:rsidRPr="007C6690">
        <w:rPr>
          <w:rFonts w:ascii="Times New Roman" w:hAnsi="Times New Roman"/>
          <w:szCs w:val="24"/>
          <w:lang w:val="bg-BG"/>
        </w:rPr>
        <w:t>подписване на акт образец № 2 или № 2А</w:t>
      </w:r>
      <w:r w:rsidR="007C6690" w:rsidRPr="001E43AE">
        <w:rPr>
          <w:rStyle w:val="FootnoteReference"/>
          <w:rFonts w:ascii="Times New Roman" w:hAnsi="Times New Roman"/>
          <w:szCs w:val="24"/>
          <w:lang w:val="bg-BG"/>
        </w:rPr>
        <w:footnoteReference w:id="7"/>
      </w:r>
      <w:r w:rsidR="00FE0311">
        <w:rPr>
          <w:rFonts w:ascii="Times New Roman" w:hAnsi="Times New Roman"/>
          <w:szCs w:val="24"/>
          <w:lang w:val="bg-BG"/>
        </w:rPr>
        <w:t>.</w:t>
      </w:r>
      <w:r w:rsidR="008818C1">
        <w:rPr>
          <w:rFonts w:ascii="Times New Roman" w:hAnsi="Times New Roman"/>
          <w:szCs w:val="24"/>
          <w:lang w:val="bg-BG"/>
        </w:rPr>
        <w:t xml:space="preserve"> В този срок не се включват гаранционни</w:t>
      </w:r>
      <w:r w:rsidR="004D40EA">
        <w:rPr>
          <w:rFonts w:ascii="Times New Roman" w:hAnsi="Times New Roman"/>
          <w:szCs w:val="24"/>
          <w:lang w:val="bg-BG"/>
        </w:rPr>
        <w:t>я/и</w:t>
      </w:r>
      <w:r w:rsidR="008818C1">
        <w:rPr>
          <w:rFonts w:ascii="Times New Roman" w:hAnsi="Times New Roman"/>
          <w:szCs w:val="24"/>
          <w:lang w:val="bg-BG"/>
        </w:rPr>
        <w:t>те срок</w:t>
      </w:r>
      <w:r w:rsidR="004D40EA">
        <w:rPr>
          <w:rFonts w:ascii="Times New Roman" w:hAnsi="Times New Roman"/>
          <w:szCs w:val="24"/>
          <w:lang w:val="bg-BG"/>
        </w:rPr>
        <w:t>/</w:t>
      </w:r>
      <w:r w:rsidR="008818C1">
        <w:rPr>
          <w:rFonts w:ascii="Times New Roman" w:hAnsi="Times New Roman"/>
          <w:szCs w:val="24"/>
          <w:lang w:val="bg-BG"/>
        </w:rPr>
        <w:t>ове, определен</w:t>
      </w:r>
      <w:r w:rsidR="004D40EA">
        <w:rPr>
          <w:rFonts w:ascii="Times New Roman" w:hAnsi="Times New Roman"/>
          <w:szCs w:val="24"/>
          <w:lang w:val="bg-BG"/>
        </w:rPr>
        <w:t>/</w:t>
      </w:r>
      <w:r w:rsidR="008818C1">
        <w:rPr>
          <w:rFonts w:ascii="Times New Roman" w:hAnsi="Times New Roman"/>
          <w:szCs w:val="24"/>
          <w:lang w:val="bg-BG"/>
        </w:rPr>
        <w:t xml:space="preserve">и в чл. </w:t>
      </w:r>
      <w:r w:rsidR="004C4AFA">
        <w:rPr>
          <w:rFonts w:ascii="Times New Roman" w:hAnsi="Times New Roman"/>
          <w:szCs w:val="24"/>
          <w:lang w:val="bg-BG"/>
        </w:rPr>
        <w:t>14.</w:t>
      </w:r>
    </w:p>
    <w:p w14:paraId="47EF043E" w14:textId="227BB23D" w:rsidR="008757B6" w:rsidRPr="0032218A" w:rsidRDefault="007924A2" w:rsidP="0032218A">
      <w:pPr>
        <w:spacing w:after="120"/>
        <w:ind w:firstLine="709"/>
        <w:jc w:val="both"/>
        <w:outlineLvl w:val="0"/>
        <w:rPr>
          <w:rFonts w:ascii="Times New Roman" w:hAnsi="Times New Roman"/>
          <w:szCs w:val="24"/>
          <w:lang w:val="bg-BG"/>
        </w:rPr>
      </w:pPr>
      <w:r w:rsidRPr="00D97522">
        <w:rPr>
          <w:rFonts w:ascii="Times New Roman" w:hAnsi="Times New Roman"/>
          <w:b/>
          <w:szCs w:val="24"/>
          <w:lang w:val="bg-BG"/>
        </w:rPr>
        <w:t>(</w:t>
      </w:r>
      <w:r w:rsidR="00984F90">
        <w:rPr>
          <w:rFonts w:ascii="Times New Roman" w:hAnsi="Times New Roman"/>
          <w:b/>
          <w:szCs w:val="24"/>
        </w:rPr>
        <w:t>2</w:t>
      </w:r>
      <w:r w:rsidRPr="00D97522">
        <w:rPr>
          <w:rFonts w:ascii="Times New Roman" w:hAnsi="Times New Roman"/>
          <w:b/>
          <w:szCs w:val="24"/>
          <w:lang w:val="bg-BG"/>
        </w:rPr>
        <w:t>)</w:t>
      </w:r>
      <w:r w:rsidRPr="00D97522">
        <w:rPr>
          <w:rFonts w:ascii="Times New Roman" w:hAnsi="Times New Roman"/>
          <w:szCs w:val="24"/>
          <w:lang w:val="bg-BG"/>
        </w:rPr>
        <w:t xml:space="preserve"> </w:t>
      </w:r>
      <w:r w:rsidR="000A743C" w:rsidRPr="00D97522">
        <w:rPr>
          <w:rFonts w:ascii="Times New Roman" w:hAnsi="Times New Roman"/>
          <w:szCs w:val="24"/>
          <w:lang w:val="bg-BG"/>
        </w:rPr>
        <w:t>Договорът влиза в си</w:t>
      </w:r>
      <w:r w:rsidR="00584150" w:rsidRPr="00D97522">
        <w:rPr>
          <w:rFonts w:ascii="Times New Roman" w:hAnsi="Times New Roman"/>
          <w:szCs w:val="24"/>
          <w:lang w:val="bg-BG"/>
        </w:rPr>
        <w:t>ла от датата на подписването му</w:t>
      </w:r>
      <w:r w:rsidR="00B446C2" w:rsidRPr="00D97522">
        <w:rPr>
          <w:rFonts w:ascii="Times New Roman" w:hAnsi="Times New Roman"/>
          <w:szCs w:val="24"/>
          <w:lang w:val="bg-BG"/>
        </w:rPr>
        <w:t xml:space="preserve"> </w:t>
      </w:r>
      <w:r w:rsidR="000A743C" w:rsidRPr="00D97522">
        <w:rPr>
          <w:rFonts w:ascii="Times New Roman" w:hAnsi="Times New Roman"/>
          <w:szCs w:val="24"/>
          <w:lang w:val="bg-BG"/>
        </w:rPr>
        <w:t>от двете страни</w:t>
      </w:r>
      <w:r w:rsidR="00111699" w:rsidRPr="00D97522">
        <w:rPr>
          <w:rFonts w:ascii="Times New Roman" w:hAnsi="Times New Roman"/>
          <w:szCs w:val="24"/>
          <w:lang w:val="bg-BG"/>
        </w:rPr>
        <w:t xml:space="preserve"> и поставянето от ВЪЗЛОЖИТЕЛЯ на номер и дата на първата му страница</w:t>
      </w:r>
      <w:r w:rsidR="000A743C" w:rsidRPr="00D97522">
        <w:rPr>
          <w:rFonts w:ascii="Times New Roman" w:hAnsi="Times New Roman"/>
          <w:szCs w:val="24"/>
          <w:lang w:val="bg-BG"/>
        </w:rPr>
        <w:t>.</w:t>
      </w:r>
    </w:p>
    <w:p w14:paraId="37828FAC" w14:textId="5FAEECA2" w:rsidR="008757B6" w:rsidRPr="001E43AE" w:rsidRDefault="008757B6" w:rsidP="00AB41A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984F90">
        <w:rPr>
          <w:rFonts w:ascii="Times New Roman" w:hAnsi="Times New Roman"/>
          <w:b/>
          <w:szCs w:val="24"/>
        </w:rPr>
        <w:t>3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Договорът има действие до </w:t>
      </w:r>
      <w:r w:rsidR="004D40EA">
        <w:rPr>
          <w:rFonts w:ascii="Times New Roman" w:hAnsi="Times New Roman"/>
          <w:szCs w:val="24"/>
          <w:lang w:val="bg-BG"/>
        </w:rPr>
        <w:t xml:space="preserve">изтичане на гаранционния срок/срокове по чл. </w:t>
      </w:r>
      <w:r w:rsidR="004C4AFA">
        <w:rPr>
          <w:rFonts w:ascii="Times New Roman" w:hAnsi="Times New Roman"/>
          <w:szCs w:val="24"/>
          <w:lang w:val="bg-BG"/>
        </w:rPr>
        <w:t xml:space="preserve">14, ал. 1 и 2 </w:t>
      </w:r>
      <w:r w:rsidR="004D40EA">
        <w:rPr>
          <w:rFonts w:ascii="Times New Roman" w:hAnsi="Times New Roman"/>
          <w:szCs w:val="24"/>
          <w:lang w:val="bg-BG"/>
        </w:rPr>
        <w:t xml:space="preserve">и </w:t>
      </w:r>
      <w:r w:rsidRPr="001E43AE">
        <w:rPr>
          <w:rFonts w:ascii="Times New Roman" w:hAnsi="Times New Roman"/>
          <w:szCs w:val="24"/>
          <w:lang w:val="bg-BG"/>
        </w:rPr>
        <w:t>окончателното уреждане на взаимоотношенията между страните по повод неговото изпълнение, включително плащане на неустойки и лихви, ако такива се дължат</w:t>
      </w:r>
      <w:r w:rsidRPr="004C4AFA">
        <w:rPr>
          <w:rFonts w:ascii="Times New Roman" w:hAnsi="Times New Roman"/>
          <w:szCs w:val="24"/>
          <w:lang w:val="bg-BG"/>
        </w:rPr>
        <w:t>.</w:t>
      </w:r>
    </w:p>
    <w:p w14:paraId="26CE8876" w14:textId="77777777" w:rsidR="00896E56" w:rsidRPr="00EC6AF5" w:rsidRDefault="00EC6AF5" w:rsidP="00B508AE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lang w:val="bg-BG"/>
        </w:rPr>
      </w:pPr>
      <w:r w:rsidRPr="00EC6AF5">
        <w:rPr>
          <w:rFonts w:ascii="Times New Roman" w:hAnsi="Times New Roman"/>
          <w:b/>
          <w:szCs w:val="24"/>
          <w:lang w:val="bg-BG"/>
        </w:rPr>
        <w:t xml:space="preserve">Чл. 6. (1) </w:t>
      </w:r>
      <w:r w:rsidRPr="00EC6AF5">
        <w:rPr>
          <w:rFonts w:ascii="Times New Roman" w:hAnsi="Times New Roman"/>
          <w:szCs w:val="24"/>
          <w:lang w:val="bg-BG"/>
        </w:rPr>
        <w:t>Строителството спира, а с</w:t>
      </w:r>
      <w:r w:rsidR="006A202F" w:rsidRPr="00EC6AF5">
        <w:rPr>
          <w:rFonts w:ascii="Times New Roman" w:hAnsi="Times New Roman"/>
          <w:szCs w:val="24"/>
          <w:lang w:val="bg-BG"/>
        </w:rPr>
        <w:t xml:space="preserve">рокът за изпълнение </w:t>
      </w:r>
      <w:r w:rsidR="00896E56" w:rsidRPr="00EC6AF5">
        <w:rPr>
          <w:rFonts w:ascii="Times New Roman" w:hAnsi="Times New Roman"/>
          <w:szCs w:val="24"/>
          <w:lang w:val="bg-BG"/>
        </w:rPr>
        <w:t>не</w:t>
      </w:r>
      <w:r w:rsidR="006A202F" w:rsidRPr="00EC6AF5">
        <w:rPr>
          <w:rFonts w:ascii="Times New Roman" w:hAnsi="Times New Roman"/>
          <w:szCs w:val="24"/>
          <w:lang w:val="bg-BG"/>
        </w:rPr>
        <w:t xml:space="preserve"> тече</w:t>
      </w:r>
      <w:r w:rsidR="00055C1C">
        <w:rPr>
          <w:rFonts w:ascii="Times New Roman" w:hAnsi="Times New Roman"/>
          <w:szCs w:val="24"/>
          <w:lang w:val="bg-BG"/>
        </w:rPr>
        <w:t>,</w:t>
      </w:r>
      <w:r w:rsidR="00896E56" w:rsidRPr="00EC6AF5">
        <w:rPr>
          <w:rFonts w:ascii="Times New Roman" w:hAnsi="Times New Roman"/>
          <w:szCs w:val="24"/>
          <w:lang w:val="bg-BG"/>
        </w:rPr>
        <w:t xml:space="preserve"> </w:t>
      </w:r>
      <w:r w:rsidR="001E547B" w:rsidRPr="00EC6AF5">
        <w:rPr>
          <w:rFonts w:ascii="Times New Roman" w:hAnsi="Times New Roman"/>
          <w:lang w:val="bg-BG"/>
        </w:rPr>
        <w:t>при</w:t>
      </w:r>
      <w:r w:rsidR="00896E56" w:rsidRPr="00EC6AF5">
        <w:rPr>
          <w:rFonts w:ascii="Times New Roman" w:hAnsi="Times New Roman"/>
          <w:lang w:val="bg-BG"/>
        </w:rPr>
        <w:t>:</w:t>
      </w:r>
      <w:r w:rsidR="001E547B" w:rsidRPr="00EC6AF5">
        <w:rPr>
          <w:rFonts w:ascii="Times New Roman" w:hAnsi="Times New Roman"/>
          <w:lang w:val="bg-BG"/>
        </w:rPr>
        <w:t xml:space="preserve"> </w:t>
      </w:r>
    </w:p>
    <w:p w14:paraId="5C55DB93" w14:textId="77777777" w:rsidR="00896E56" w:rsidRPr="00EC6AF5" w:rsidRDefault="001E547B" w:rsidP="0065012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EC6AF5">
        <w:rPr>
          <w:rFonts w:ascii="Times New Roman" w:hAnsi="Times New Roman"/>
          <w:lang w:val="bg-BG"/>
        </w:rPr>
        <w:t>спиране на</w:t>
      </w:r>
      <w:r w:rsidR="00EC6AF5">
        <w:rPr>
          <w:rFonts w:ascii="Times New Roman" w:hAnsi="Times New Roman"/>
          <w:lang w:val="bg-BG"/>
        </w:rPr>
        <w:t xml:space="preserve"> строителството</w:t>
      </w:r>
      <w:r w:rsidRPr="00EC6AF5">
        <w:rPr>
          <w:rFonts w:ascii="Times New Roman" w:hAnsi="Times New Roman"/>
          <w:lang w:val="bg-BG"/>
        </w:rPr>
        <w:t xml:space="preserve"> </w:t>
      </w:r>
      <w:r w:rsidR="00896E56" w:rsidRPr="00EC6AF5">
        <w:rPr>
          <w:rFonts w:ascii="Times New Roman" w:hAnsi="Times New Roman"/>
          <w:lang w:val="bg-BG"/>
        </w:rPr>
        <w:t xml:space="preserve">по нареждане на </w:t>
      </w:r>
      <w:r w:rsidR="008B6904">
        <w:rPr>
          <w:rFonts w:ascii="Times New Roman" w:hAnsi="Times New Roman"/>
          <w:lang w:val="bg-BG"/>
        </w:rPr>
        <w:t xml:space="preserve">съответния компетентен </w:t>
      </w:r>
      <w:r w:rsidR="00896E56" w:rsidRPr="00EC6AF5">
        <w:rPr>
          <w:rFonts w:ascii="Times New Roman" w:hAnsi="Times New Roman"/>
          <w:lang w:val="bg-BG"/>
        </w:rPr>
        <w:t>общински или държавен орган;</w:t>
      </w:r>
    </w:p>
    <w:p w14:paraId="64D585E5" w14:textId="77777777" w:rsidR="00836025" w:rsidRDefault="006A202F" w:rsidP="0065012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EC6AF5">
        <w:rPr>
          <w:rFonts w:ascii="Times New Roman" w:hAnsi="Times New Roman"/>
          <w:lang w:val="bg-BG"/>
        </w:rPr>
        <w:t>възникване на обстоятелство от извънреден характер, което не се дължи на виновно</w:t>
      </w:r>
      <w:r w:rsidRPr="00EC6AF5">
        <w:rPr>
          <w:rFonts w:ascii="Times New Roman" w:hAnsi="Times New Roman"/>
          <w:szCs w:val="24"/>
          <w:lang w:val="bg-BG"/>
        </w:rPr>
        <w:t xml:space="preserve"> поведение на страна </w:t>
      </w:r>
      <w:r w:rsidR="00CA5426" w:rsidRPr="00EC6AF5">
        <w:rPr>
          <w:rFonts w:ascii="Times New Roman" w:hAnsi="Times New Roman"/>
          <w:szCs w:val="24"/>
          <w:lang w:val="bg-BG"/>
        </w:rPr>
        <w:t xml:space="preserve">по </w:t>
      </w:r>
      <w:r w:rsidR="00836025" w:rsidRPr="00EC6AF5">
        <w:rPr>
          <w:rFonts w:ascii="Times New Roman" w:hAnsi="Times New Roman"/>
          <w:szCs w:val="24"/>
          <w:lang w:val="bg-BG"/>
        </w:rPr>
        <w:t>договора</w:t>
      </w:r>
      <w:r w:rsidR="00CA5426" w:rsidRPr="00EC6AF5">
        <w:rPr>
          <w:rFonts w:ascii="Times New Roman" w:hAnsi="Times New Roman"/>
          <w:szCs w:val="24"/>
          <w:lang w:val="bg-BG"/>
        </w:rPr>
        <w:t>, вкл. непреодолима сила</w:t>
      </w:r>
      <w:r w:rsidR="00DF147D" w:rsidRPr="00EC6AF5">
        <w:rPr>
          <w:rFonts w:ascii="Times New Roman" w:hAnsi="Times New Roman"/>
          <w:szCs w:val="24"/>
          <w:lang w:val="bg-BG"/>
        </w:rPr>
        <w:t>.</w:t>
      </w:r>
    </w:p>
    <w:p w14:paraId="6E7E86D1" w14:textId="77777777" w:rsidR="008818C1" w:rsidRDefault="00F85067" w:rsidP="004C4AFA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Cs w:val="24"/>
          <w:lang w:val="bg-BG"/>
        </w:rPr>
      </w:pPr>
      <w:r w:rsidRPr="004363CF">
        <w:rPr>
          <w:rFonts w:ascii="Times New Roman" w:hAnsi="Times New Roman"/>
          <w:b/>
          <w:szCs w:val="24"/>
          <w:lang w:val="bg-BG"/>
        </w:rPr>
        <w:lastRenderedPageBreak/>
        <w:t xml:space="preserve"> </w:t>
      </w:r>
      <w:r w:rsidR="008818C1">
        <w:rPr>
          <w:rFonts w:ascii="Times New Roman" w:hAnsi="Times New Roman"/>
          <w:b/>
          <w:szCs w:val="24"/>
          <w:lang w:val="bg-BG"/>
        </w:rPr>
        <w:tab/>
      </w:r>
      <w:r w:rsidR="004363CF" w:rsidRPr="004363CF">
        <w:rPr>
          <w:rFonts w:ascii="Times New Roman" w:hAnsi="Times New Roman"/>
          <w:b/>
          <w:szCs w:val="24"/>
          <w:lang w:val="bg-BG"/>
        </w:rPr>
        <w:t>(</w:t>
      </w:r>
      <w:r w:rsidR="003049B8">
        <w:rPr>
          <w:rFonts w:ascii="Times New Roman" w:hAnsi="Times New Roman"/>
          <w:b/>
          <w:szCs w:val="24"/>
          <w:lang w:val="bg-BG"/>
        </w:rPr>
        <w:t>2</w:t>
      </w:r>
      <w:r w:rsidR="004363CF" w:rsidRPr="004363CF">
        <w:rPr>
          <w:rFonts w:ascii="Times New Roman" w:hAnsi="Times New Roman"/>
          <w:b/>
          <w:szCs w:val="24"/>
          <w:lang w:val="bg-BG"/>
        </w:rPr>
        <w:t>)</w:t>
      </w:r>
      <w:r w:rsidR="004363CF">
        <w:rPr>
          <w:rFonts w:ascii="Times New Roman" w:hAnsi="Times New Roman"/>
          <w:szCs w:val="24"/>
          <w:lang w:val="bg-BG"/>
        </w:rPr>
        <w:t xml:space="preserve"> </w:t>
      </w:r>
      <w:r w:rsidR="00836025" w:rsidRPr="00EC6AF5">
        <w:rPr>
          <w:rFonts w:ascii="Times New Roman" w:hAnsi="Times New Roman"/>
          <w:szCs w:val="24"/>
          <w:lang w:val="bg-BG"/>
        </w:rPr>
        <w:t>При възникване на някое от обстоятелствата по ал.</w:t>
      </w:r>
      <w:r w:rsidR="00AE07E8">
        <w:rPr>
          <w:rFonts w:ascii="Times New Roman" w:hAnsi="Times New Roman"/>
          <w:szCs w:val="24"/>
          <w:lang w:val="bg-BG"/>
        </w:rPr>
        <w:t xml:space="preserve"> 1</w:t>
      </w:r>
      <w:r w:rsidR="00836025" w:rsidRPr="00EC6AF5">
        <w:rPr>
          <w:rFonts w:ascii="Times New Roman" w:hAnsi="Times New Roman"/>
          <w:szCs w:val="24"/>
          <w:lang w:val="bg-BG"/>
        </w:rPr>
        <w:t xml:space="preserve"> ВЪЗЛОЖ</w:t>
      </w:r>
      <w:r w:rsidR="003049B8">
        <w:rPr>
          <w:rFonts w:ascii="Times New Roman" w:hAnsi="Times New Roman"/>
          <w:szCs w:val="24"/>
          <w:lang w:val="bg-BG"/>
        </w:rPr>
        <w:t>ИТЕЛЯТ</w:t>
      </w:r>
      <w:r w:rsidR="008818C1">
        <w:rPr>
          <w:rFonts w:ascii="Times New Roman" w:hAnsi="Times New Roman"/>
          <w:szCs w:val="24"/>
          <w:lang w:val="bg-BG"/>
        </w:rPr>
        <w:t xml:space="preserve"> и </w:t>
      </w:r>
      <w:r w:rsidR="003049B8">
        <w:rPr>
          <w:rFonts w:ascii="Times New Roman" w:hAnsi="Times New Roman"/>
          <w:szCs w:val="24"/>
          <w:lang w:val="bg-BG"/>
        </w:rPr>
        <w:t>ИЗПЪЛНИТЕЛЯТ</w:t>
      </w:r>
      <w:r w:rsidR="008818C1">
        <w:rPr>
          <w:rFonts w:ascii="Times New Roman" w:hAnsi="Times New Roman"/>
          <w:szCs w:val="24"/>
          <w:lang w:val="bg-BG"/>
        </w:rPr>
        <w:t xml:space="preserve"> подписват протокол за</w:t>
      </w:r>
      <w:r w:rsidR="00EC6AF5" w:rsidRPr="00EC6AF5">
        <w:rPr>
          <w:rFonts w:ascii="Times New Roman" w:hAnsi="Times New Roman"/>
          <w:szCs w:val="24"/>
          <w:lang w:val="bg-BG"/>
        </w:rPr>
        <w:t xml:space="preserve"> спиране на строителството</w:t>
      </w:r>
      <w:r w:rsidR="008818C1">
        <w:rPr>
          <w:rFonts w:ascii="Times New Roman" w:hAnsi="Times New Roman"/>
          <w:szCs w:val="24"/>
          <w:lang w:val="bg-BG"/>
        </w:rPr>
        <w:t>.</w:t>
      </w:r>
      <w:r w:rsidR="003A39DF">
        <w:rPr>
          <w:rFonts w:ascii="Times New Roman" w:hAnsi="Times New Roman"/>
          <w:szCs w:val="24"/>
          <w:lang w:val="bg-BG"/>
        </w:rPr>
        <w:t xml:space="preserve"> </w:t>
      </w:r>
      <w:r w:rsidR="008818C1">
        <w:rPr>
          <w:rFonts w:ascii="Times New Roman" w:hAnsi="Times New Roman"/>
          <w:szCs w:val="24"/>
          <w:lang w:val="bg-BG"/>
        </w:rPr>
        <w:t>С</w:t>
      </w:r>
      <w:r w:rsidR="008818C1" w:rsidRPr="00EC6AF5">
        <w:rPr>
          <w:rFonts w:ascii="Times New Roman" w:hAnsi="Times New Roman"/>
          <w:szCs w:val="24"/>
          <w:lang w:val="bg-BG"/>
        </w:rPr>
        <w:t>рокът за изпълнение продължава да тече</w:t>
      </w:r>
      <w:r w:rsidR="008818C1">
        <w:rPr>
          <w:rFonts w:ascii="Times New Roman" w:hAnsi="Times New Roman"/>
          <w:szCs w:val="24"/>
          <w:lang w:val="bg-BG"/>
        </w:rPr>
        <w:t xml:space="preserve">, ако </w:t>
      </w:r>
      <w:r w:rsidR="008818C1" w:rsidRPr="00B508AE">
        <w:rPr>
          <w:rFonts w:ascii="Times New Roman" w:hAnsi="Times New Roman"/>
          <w:szCs w:val="24"/>
          <w:lang w:val="bg-BG"/>
        </w:rPr>
        <w:t>са налице дейности по договора, чието изпълнение</w:t>
      </w:r>
      <w:r w:rsidR="008818C1">
        <w:rPr>
          <w:rFonts w:ascii="Times New Roman" w:hAnsi="Times New Roman"/>
          <w:szCs w:val="24"/>
          <w:lang w:val="bg-BG"/>
        </w:rPr>
        <w:t xml:space="preserve"> не е възпрепятствано от </w:t>
      </w:r>
      <w:r w:rsidR="008818C1" w:rsidRPr="00B508AE">
        <w:rPr>
          <w:rFonts w:ascii="Times New Roman" w:hAnsi="Times New Roman"/>
          <w:szCs w:val="24"/>
          <w:lang w:val="bg-BG"/>
        </w:rPr>
        <w:t xml:space="preserve">възникналото обстоятелство по ал. 1.    </w:t>
      </w:r>
      <w:r w:rsidR="008818C1" w:rsidRPr="00EC6AF5" w:rsidDel="008818C1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706FDF5" w14:textId="77777777" w:rsidR="00E06557" w:rsidRPr="00141E45" w:rsidRDefault="00DF147D" w:rsidP="008818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  <w:lang w:val="bg-BG"/>
        </w:rPr>
      </w:pPr>
      <w:r w:rsidRPr="00EC6AF5">
        <w:rPr>
          <w:rFonts w:ascii="Times New Roman" w:hAnsi="Times New Roman"/>
          <w:b/>
          <w:szCs w:val="24"/>
          <w:lang w:val="bg-BG"/>
        </w:rPr>
        <w:t>(</w:t>
      </w:r>
      <w:r w:rsidR="008818C1">
        <w:rPr>
          <w:rFonts w:ascii="Times New Roman" w:hAnsi="Times New Roman"/>
          <w:b/>
          <w:szCs w:val="24"/>
          <w:lang w:val="bg-BG"/>
        </w:rPr>
        <w:t>3</w:t>
      </w:r>
      <w:r w:rsidRPr="00EC6AF5">
        <w:rPr>
          <w:rFonts w:ascii="Times New Roman" w:hAnsi="Times New Roman"/>
          <w:b/>
          <w:szCs w:val="24"/>
          <w:lang w:val="bg-BG"/>
        </w:rPr>
        <w:t>)</w:t>
      </w:r>
      <w:r w:rsidRPr="00EC6AF5">
        <w:rPr>
          <w:rFonts w:ascii="Times New Roman" w:hAnsi="Times New Roman"/>
          <w:szCs w:val="24"/>
          <w:lang w:val="bg-BG"/>
        </w:rPr>
        <w:t xml:space="preserve"> След отпадане на причината </w:t>
      </w:r>
      <w:r w:rsidR="00B508AE">
        <w:rPr>
          <w:rFonts w:ascii="Times New Roman" w:hAnsi="Times New Roman"/>
          <w:szCs w:val="24"/>
          <w:lang w:val="bg-BG"/>
        </w:rPr>
        <w:t xml:space="preserve">за спиране на строителството </w:t>
      </w:r>
      <w:r w:rsidR="008818C1">
        <w:rPr>
          <w:rFonts w:ascii="Times New Roman" w:hAnsi="Times New Roman"/>
          <w:szCs w:val="24"/>
          <w:lang w:val="bg-BG"/>
        </w:rPr>
        <w:t>се подписва двустранен протокол за това</w:t>
      </w:r>
      <w:r w:rsidR="009A2CAE">
        <w:rPr>
          <w:rFonts w:ascii="Times New Roman" w:hAnsi="Times New Roman"/>
          <w:szCs w:val="24"/>
          <w:lang w:val="bg-BG"/>
        </w:rPr>
        <w:t xml:space="preserve">, </w:t>
      </w:r>
      <w:r w:rsidRPr="00EC6AF5">
        <w:rPr>
          <w:rFonts w:ascii="Times New Roman" w:hAnsi="Times New Roman"/>
          <w:szCs w:val="24"/>
          <w:lang w:val="bg-BG"/>
        </w:rPr>
        <w:t xml:space="preserve">от чиято дата изпълнението на договора се продължава, освен ако изпълнението е станало ненужно </w:t>
      </w:r>
      <w:r w:rsidR="00C83138" w:rsidRPr="00EC6AF5">
        <w:rPr>
          <w:rFonts w:ascii="Times New Roman" w:hAnsi="Times New Roman"/>
          <w:szCs w:val="24"/>
          <w:lang w:val="bg-BG"/>
        </w:rPr>
        <w:t>или невъзможно. При продължаване на работата к</w:t>
      </w:r>
      <w:r w:rsidRPr="00EC6AF5">
        <w:rPr>
          <w:rFonts w:ascii="Times New Roman" w:hAnsi="Times New Roman"/>
          <w:szCs w:val="24"/>
          <w:lang w:val="bg-BG"/>
        </w:rPr>
        <w:t xml:space="preserve">райният срок </w:t>
      </w:r>
      <w:r w:rsidR="00C83138" w:rsidRPr="00EC6AF5">
        <w:rPr>
          <w:rFonts w:ascii="Times New Roman" w:hAnsi="Times New Roman"/>
          <w:szCs w:val="24"/>
          <w:lang w:val="bg-BG"/>
        </w:rPr>
        <w:t xml:space="preserve">по </w:t>
      </w:r>
      <w:r w:rsidR="009A2CAE">
        <w:rPr>
          <w:rFonts w:ascii="Times New Roman" w:hAnsi="Times New Roman"/>
          <w:szCs w:val="24"/>
          <w:lang w:val="bg-BG"/>
        </w:rPr>
        <w:t xml:space="preserve">чл. 5, </w:t>
      </w:r>
      <w:r w:rsidR="00C83138" w:rsidRPr="00EC6AF5">
        <w:rPr>
          <w:rFonts w:ascii="Times New Roman" w:hAnsi="Times New Roman"/>
          <w:szCs w:val="24"/>
          <w:lang w:val="bg-BG"/>
        </w:rPr>
        <w:t>ал. 1 не може да бъде удължава</w:t>
      </w:r>
      <w:r w:rsidRPr="00EC6AF5">
        <w:rPr>
          <w:rFonts w:ascii="Times New Roman" w:hAnsi="Times New Roman"/>
          <w:szCs w:val="24"/>
          <w:lang w:val="bg-BG"/>
        </w:rPr>
        <w:t xml:space="preserve">н, освен </w:t>
      </w:r>
      <w:r w:rsidR="00C83138" w:rsidRPr="00EC6AF5">
        <w:rPr>
          <w:rFonts w:ascii="Times New Roman" w:hAnsi="Times New Roman"/>
          <w:szCs w:val="24"/>
          <w:lang w:val="bg-BG"/>
        </w:rPr>
        <w:t xml:space="preserve">само </w:t>
      </w:r>
      <w:r w:rsidRPr="00EC6AF5">
        <w:rPr>
          <w:rFonts w:ascii="Times New Roman" w:hAnsi="Times New Roman"/>
          <w:szCs w:val="24"/>
          <w:lang w:val="bg-BG"/>
        </w:rPr>
        <w:t>с добавянето на периода, за който действието на договора е било спряно.</w:t>
      </w:r>
    </w:p>
    <w:p w14:paraId="32496790" w14:textId="77777777" w:rsidR="007259A1" w:rsidRPr="007259A1" w:rsidRDefault="007259A1" w:rsidP="0083279C">
      <w:pPr>
        <w:rPr>
          <w:rFonts w:ascii="Times New Roman" w:hAnsi="Times New Roman"/>
          <w:b/>
          <w:szCs w:val="24"/>
          <w:lang w:val="bg-BG"/>
        </w:rPr>
      </w:pPr>
    </w:p>
    <w:p w14:paraId="4516C4B2" w14:textId="77777777" w:rsidR="00FC5FC6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     </w:t>
      </w:r>
    </w:p>
    <w:p w14:paraId="1584C226" w14:textId="77777777" w:rsidR="000A743C" w:rsidRPr="001E43AE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  ІV. ПРАВА И ЗАДЪЛЖЕНИЯ НА ИЗПЪЛНИТЕЛЯ</w:t>
      </w:r>
    </w:p>
    <w:p w14:paraId="2118EB59" w14:textId="77777777" w:rsidR="002A68DB" w:rsidRPr="001E43AE" w:rsidRDefault="002A68DB" w:rsidP="002A68DB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54096A01" w14:textId="77777777" w:rsidR="00B508AE" w:rsidRDefault="000A743C" w:rsidP="00B508AE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Чл. </w:t>
      </w:r>
      <w:r w:rsidR="009A2CAE">
        <w:rPr>
          <w:rFonts w:ascii="Times New Roman" w:hAnsi="Times New Roman"/>
          <w:b/>
          <w:szCs w:val="24"/>
          <w:lang w:val="bg-BG"/>
        </w:rPr>
        <w:t>7</w:t>
      </w:r>
      <w:r w:rsidRPr="001E43AE">
        <w:rPr>
          <w:rFonts w:ascii="Times New Roman" w:hAnsi="Times New Roman"/>
          <w:b/>
          <w:szCs w:val="24"/>
          <w:lang w:val="bg-BG"/>
        </w:rPr>
        <w:t>.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b/>
          <w:szCs w:val="24"/>
          <w:lang w:val="bg-BG"/>
        </w:rPr>
        <w:t>(1)</w:t>
      </w:r>
      <w:r w:rsidRPr="001E43AE">
        <w:rPr>
          <w:rFonts w:ascii="Times New Roman" w:hAnsi="Times New Roman"/>
          <w:szCs w:val="24"/>
          <w:lang w:val="bg-BG"/>
        </w:rPr>
        <w:t xml:space="preserve"> ИЗПЪЛНИТЕЛЯТ се задължава: </w:t>
      </w:r>
    </w:p>
    <w:p w14:paraId="08349CCE" w14:textId="5620EFA4" w:rsidR="00B508AE" w:rsidRDefault="00B508AE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</w:t>
      </w:r>
      <w:r w:rsidR="000A743C" w:rsidRPr="00B508AE">
        <w:rPr>
          <w:rFonts w:ascii="Times New Roman" w:hAnsi="Times New Roman"/>
          <w:szCs w:val="24"/>
          <w:lang w:val="bg-BG"/>
        </w:rPr>
        <w:t xml:space="preserve">а изпълни </w:t>
      </w:r>
      <w:r w:rsidR="006614C1" w:rsidRPr="00B508AE">
        <w:rPr>
          <w:rFonts w:ascii="Times New Roman" w:hAnsi="Times New Roman"/>
          <w:szCs w:val="24"/>
          <w:lang w:val="bg-BG"/>
        </w:rPr>
        <w:t xml:space="preserve">изцяло, качествено и в срок </w:t>
      </w:r>
      <w:r w:rsidR="000A743C" w:rsidRPr="00B508AE">
        <w:rPr>
          <w:rFonts w:ascii="Times New Roman" w:hAnsi="Times New Roman"/>
          <w:szCs w:val="24"/>
          <w:lang w:val="bg-BG"/>
        </w:rPr>
        <w:t>възложената му работа с грижата на добрия търговец/</w:t>
      </w:r>
      <w:r w:rsidR="00786EDA" w:rsidRPr="00B508AE">
        <w:rPr>
          <w:rFonts w:ascii="Times New Roman" w:hAnsi="Times New Roman"/>
          <w:szCs w:val="24"/>
          <w:lang w:val="bg-BG"/>
        </w:rPr>
        <w:t>професионалист</w:t>
      </w:r>
      <w:r w:rsidR="000A743C" w:rsidRPr="00B508AE">
        <w:rPr>
          <w:rFonts w:ascii="Times New Roman" w:hAnsi="Times New Roman"/>
          <w:szCs w:val="24"/>
          <w:lang w:val="bg-BG"/>
        </w:rPr>
        <w:t xml:space="preserve"> в съответств</w:t>
      </w:r>
      <w:r w:rsidR="00AF10CA" w:rsidRPr="00B508AE">
        <w:rPr>
          <w:rFonts w:ascii="Times New Roman" w:hAnsi="Times New Roman"/>
          <w:szCs w:val="24"/>
          <w:lang w:val="bg-BG"/>
        </w:rPr>
        <w:t xml:space="preserve">ие с изискванията на </w:t>
      </w:r>
      <w:r w:rsidR="008E4FFE">
        <w:rPr>
          <w:rFonts w:ascii="Times New Roman" w:hAnsi="Times New Roman"/>
          <w:szCs w:val="24"/>
          <w:lang w:val="bg-BG"/>
        </w:rPr>
        <w:t>т</w:t>
      </w:r>
      <w:r w:rsidR="0061191B">
        <w:rPr>
          <w:rFonts w:ascii="Times New Roman" w:hAnsi="Times New Roman"/>
          <w:szCs w:val="24"/>
          <w:lang w:val="bg-BG"/>
        </w:rPr>
        <w:t>ехническата спецификация</w:t>
      </w:r>
      <w:r w:rsidR="000A743C" w:rsidRPr="00B508AE">
        <w:rPr>
          <w:rFonts w:ascii="Times New Roman" w:hAnsi="Times New Roman"/>
          <w:szCs w:val="24"/>
          <w:lang w:val="bg-BG"/>
        </w:rPr>
        <w:t xml:space="preserve"> на ВЪЗЛОЖИТЕЛЯ</w:t>
      </w:r>
      <w:r w:rsidR="008E4FFE">
        <w:rPr>
          <w:rFonts w:ascii="Times New Roman" w:hAnsi="Times New Roman"/>
          <w:szCs w:val="24"/>
          <w:lang w:val="bg-BG"/>
        </w:rPr>
        <w:t xml:space="preserve"> (Приложение № 4)</w:t>
      </w:r>
      <w:r w:rsidR="000A743C" w:rsidRPr="00B508AE">
        <w:rPr>
          <w:rFonts w:ascii="Times New Roman" w:hAnsi="Times New Roman"/>
          <w:szCs w:val="24"/>
          <w:lang w:val="bg-BG"/>
        </w:rPr>
        <w:t xml:space="preserve">, </w:t>
      </w:r>
      <w:r w:rsidR="00AA34DB" w:rsidRPr="00B508AE">
        <w:rPr>
          <w:rFonts w:ascii="Times New Roman" w:hAnsi="Times New Roman"/>
          <w:szCs w:val="24"/>
          <w:lang w:val="bg-BG"/>
        </w:rPr>
        <w:t xml:space="preserve">както и </w:t>
      </w:r>
      <w:r w:rsidR="000A743C" w:rsidRPr="00B508AE">
        <w:rPr>
          <w:rFonts w:ascii="Times New Roman" w:hAnsi="Times New Roman"/>
          <w:szCs w:val="24"/>
          <w:lang w:val="bg-BG"/>
        </w:rPr>
        <w:t xml:space="preserve">съгласно </w:t>
      </w:r>
      <w:r w:rsidR="00E90E79" w:rsidRPr="00B508AE">
        <w:rPr>
          <w:rFonts w:ascii="Times New Roman" w:hAnsi="Times New Roman"/>
          <w:szCs w:val="24"/>
          <w:lang w:val="bg-BG"/>
        </w:rPr>
        <w:t>предложението за изпълнение</w:t>
      </w:r>
      <w:r w:rsidR="00AF10CA" w:rsidRPr="00B508AE">
        <w:rPr>
          <w:rFonts w:ascii="Times New Roman" w:hAnsi="Times New Roman"/>
          <w:szCs w:val="24"/>
          <w:lang w:val="bg-BG"/>
        </w:rPr>
        <w:t xml:space="preserve"> </w:t>
      </w:r>
      <w:r w:rsidR="008E4FFE">
        <w:rPr>
          <w:rFonts w:ascii="Times New Roman" w:hAnsi="Times New Roman"/>
          <w:szCs w:val="24"/>
          <w:lang w:val="bg-BG"/>
        </w:rPr>
        <w:t xml:space="preserve">(Приложение № 1) </w:t>
      </w:r>
      <w:r w:rsidR="00AF10CA" w:rsidRPr="00B508AE">
        <w:rPr>
          <w:rFonts w:ascii="Times New Roman" w:hAnsi="Times New Roman"/>
          <w:szCs w:val="24"/>
          <w:lang w:val="bg-BG"/>
        </w:rPr>
        <w:t>и ценовото предложени</w:t>
      </w:r>
      <w:r w:rsidR="008E4FFE">
        <w:rPr>
          <w:rFonts w:ascii="Times New Roman" w:hAnsi="Times New Roman"/>
          <w:szCs w:val="24"/>
          <w:lang w:val="bg-BG"/>
        </w:rPr>
        <w:t>е (Приложение № 2)</w:t>
      </w:r>
      <w:r w:rsidR="000A743C" w:rsidRPr="00B508AE">
        <w:rPr>
          <w:rFonts w:ascii="Times New Roman" w:hAnsi="Times New Roman"/>
          <w:szCs w:val="24"/>
          <w:lang w:val="bg-BG"/>
        </w:rPr>
        <w:t xml:space="preserve"> </w:t>
      </w:r>
      <w:r w:rsidR="00AF10CA" w:rsidRPr="00B508AE">
        <w:rPr>
          <w:rFonts w:ascii="Times New Roman" w:hAnsi="Times New Roman"/>
          <w:szCs w:val="24"/>
          <w:lang w:val="bg-BG"/>
        </w:rPr>
        <w:t>на</w:t>
      </w:r>
      <w:r w:rsidR="000A743C" w:rsidRPr="00B508AE">
        <w:rPr>
          <w:rFonts w:ascii="Times New Roman" w:hAnsi="Times New Roman"/>
          <w:szCs w:val="24"/>
          <w:lang w:val="bg-BG"/>
        </w:rPr>
        <w:t xml:space="preserve"> ИЗПЪЛНИТЕЛЯ</w:t>
      </w:r>
      <w:r w:rsidR="007F022D">
        <w:rPr>
          <w:rFonts w:ascii="Times New Roman" w:hAnsi="Times New Roman"/>
          <w:szCs w:val="24"/>
          <w:lang w:val="bg-BG"/>
        </w:rPr>
        <w:t>,</w:t>
      </w:r>
      <w:r w:rsidR="000A743C" w:rsidRPr="00B508AE">
        <w:rPr>
          <w:rFonts w:ascii="Times New Roman" w:hAnsi="Times New Roman"/>
          <w:szCs w:val="24"/>
          <w:lang w:val="bg-BG"/>
        </w:rPr>
        <w:t xml:space="preserve"> </w:t>
      </w:r>
      <w:r w:rsidR="00D33815" w:rsidRPr="00B508AE">
        <w:rPr>
          <w:rFonts w:ascii="Times New Roman" w:hAnsi="Times New Roman"/>
          <w:szCs w:val="24"/>
          <w:lang w:val="bg-BG"/>
        </w:rPr>
        <w:t xml:space="preserve">изискванията на </w:t>
      </w:r>
      <w:r w:rsidR="007F022D">
        <w:rPr>
          <w:rFonts w:ascii="Times New Roman" w:hAnsi="Times New Roman"/>
          <w:szCs w:val="24"/>
          <w:lang w:val="bg-BG"/>
        </w:rPr>
        <w:t xml:space="preserve">приложимата нормативна уредба и </w:t>
      </w:r>
      <w:r w:rsidR="000A743C" w:rsidRPr="00B508AE">
        <w:rPr>
          <w:rFonts w:ascii="Times New Roman" w:hAnsi="Times New Roman"/>
          <w:szCs w:val="24"/>
          <w:lang w:val="bg-BG"/>
        </w:rPr>
        <w:t>този договор</w:t>
      </w:r>
      <w:r w:rsidR="009865B7" w:rsidRPr="00B508AE">
        <w:rPr>
          <w:rFonts w:ascii="Times New Roman" w:hAnsi="Times New Roman"/>
          <w:szCs w:val="24"/>
          <w:lang w:val="bg-BG"/>
        </w:rPr>
        <w:t>;</w:t>
      </w:r>
    </w:p>
    <w:p w14:paraId="657048A6" w14:textId="77777777" w:rsidR="008E5C08" w:rsidRPr="004643DB" w:rsidRDefault="008E5C08" w:rsidP="0042019B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Да уведомява </w:t>
      </w:r>
      <w:r w:rsidR="00DE7C79">
        <w:rPr>
          <w:rFonts w:ascii="Times New Roman" w:hAnsi="Times New Roman"/>
          <w:szCs w:val="24"/>
          <w:lang w:val="bg-BG"/>
        </w:rPr>
        <w:t>незабавно</w:t>
      </w:r>
      <w:r w:rsidR="007F022D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ВЪЗЛОЖИТЕЛЯ за </w:t>
      </w:r>
      <w:r w:rsidR="007F022D">
        <w:rPr>
          <w:rFonts w:ascii="Times New Roman" w:hAnsi="Times New Roman"/>
          <w:szCs w:val="24"/>
          <w:lang w:val="bg-BG"/>
        </w:rPr>
        <w:t>възникнали проблеми</w:t>
      </w:r>
      <w:r w:rsidRPr="008E5C08">
        <w:rPr>
          <w:rFonts w:ascii="Times New Roman" w:hAnsi="Times New Roman"/>
          <w:szCs w:val="24"/>
          <w:lang w:val="bg-BG"/>
        </w:rPr>
        <w:t xml:space="preserve"> </w:t>
      </w:r>
      <w:r w:rsidR="007F022D">
        <w:rPr>
          <w:rFonts w:ascii="Times New Roman" w:hAnsi="Times New Roman"/>
          <w:szCs w:val="24"/>
          <w:lang w:val="bg-BG"/>
        </w:rPr>
        <w:t xml:space="preserve">или рискове </w:t>
      </w:r>
      <w:r w:rsidRPr="008E5C08">
        <w:rPr>
          <w:rFonts w:ascii="Times New Roman" w:hAnsi="Times New Roman"/>
          <w:szCs w:val="24"/>
          <w:lang w:val="bg-BG"/>
        </w:rPr>
        <w:t xml:space="preserve">по време на </w:t>
      </w:r>
      <w:r w:rsidR="00DE7C79">
        <w:rPr>
          <w:rFonts w:ascii="Times New Roman" w:hAnsi="Times New Roman"/>
          <w:szCs w:val="24"/>
          <w:lang w:val="bg-BG"/>
        </w:rPr>
        <w:t xml:space="preserve">изпълнението, </w:t>
      </w:r>
      <w:r w:rsidR="00DE7C79" w:rsidRPr="00B508AE">
        <w:rPr>
          <w:rFonts w:ascii="Times New Roman" w:hAnsi="Times New Roman"/>
          <w:snapToGrid w:val="0"/>
          <w:szCs w:val="24"/>
          <w:lang w:val="bg-BG"/>
        </w:rPr>
        <w:t>за предприетите мерки за тяхното разрешаване и/или за необходимостта от съответни разпореждания или съдействие от страна на ВЪЗЛОЖИТЕЛЯ или трети лица;</w:t>
      </w:r>
    </w:p>
    <w:p w14:paraId="1FA002E4" w14:textId="62432F07" w:rsidR="00610D59" w:rsidRDefault="00610D59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610D59">
        <w:rPr>
          <w:rFonts w:ascii="Times New Roman" w:hAnsi="Times New Roman"/>
          <w:szCs w:val="24"/>
          <w:lang w:val="bg-BG"/>
        </w:rPr>
        <w:t xml:space="preserve">Да провежда съответните инструктажи </w:t>
      </w:r>
      <w:r w:rsidR="007F022D">
        <w:rPr>
          <w:rFonts w:ascii="Times New Roman" w:hAnsi="Times New Roman"/>
          <w:szCs w:val="24"/>
          <w:lang w:val="bg-BG"/>
        </w:rPr>
        <w:t xml:space="preserve">и прилага мерки </w:t>
      </w:r>
      <w:r w:rsidRPr="00610D59">
        <w:rPr>
          <w:rFonts w:ascii="Times New Roman" w:hAnsi="Times New Roman"/>
          <w:szCs w:val="24"/>
          <w:lang w:val="bg-BG"/>
        </w:rPr>
        <w:t xml:space="preserve">за безопасност на всички лица, имащи достъп до </w:t>
      </w:r>
      <w:r w:rsidR="005E3D94">
        <w:rPr>
          <w:rFonts w:ascii="Times New Roman" w:hAnsi="Times New Roman"/>
          <w:szCs w:val="24"/>
          <w:lang w:val="bg-BG"/>
        </w:rPr>
        <w:t>обекта, в който ще се извършва</w:t>
      </w:r>
      <w:r w:rsidR="0042019B">
        <w:rPr>
          <w:rFonts w:ascii="Times New Roman" w:hAnsi="Times New Roman"/>
          <w:szCs w:val="24"/>
          <w:lang w:val="bg-BG"/>
        </w:rPr>
        <w:t xml:space="preserve"> </w:t>
      </w:r>
      <w:r w:rsidR="005E3D94">
        <w:rPr>
          <w:rFonts w:ascii="Times New Roman" w:hAnsi="Times New Roman"/>
          <w:szCs w:val="24"/>
          <w:lang w:val="bg-BG"/>
        </w:rPr>
        <w:t>ремонт</w:t>
      </w:r>
      <w:r w:rsidR="007F022D">
        <w:rPr>
          <w:rFonts w:ascii="Times New Roman" w:hAnsi="Times New Roman"/>
          <w:szCs w:val="24"/>
          <w:lang w:val="bg-BG"/>
        </w:rPr>
        <w:t>, когато това е приложимо</w:t>
      </w:r>
      <w:r>
        <w:rPr>
          <w:rFonts w:ascii="Times New Roman" w:hAnsi="Times New Roman"/>
          <w:szCs w:val="24"/>
          <w:lang w:val="bg-BG"/>
        </w:rPr>
        <w:t>;</w:t>
      </w:r>
    </w:p>
    <w:p w14:paraId="589B9E99" w14:textId="77777777" w:rsidR="006F4371" w:rsidRDefault="006F4371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</w:t>
      </w:r>
      <w:r w:rsidRPr="004C4AFA">
        <w:rPr>
          <w:rFonts w:ascii="Times New Roman" w:hAnsi="Times New Roman"/>
          <w:szCs w:val="24"/>
          <w:lang w:val="bg-BG"/>
        </w:rPr>
        <w:t xml:space="preserve">а спазва всички приложими правила и изисквания за строителство, за съответствие на строителните материали, както и приложимите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 съгласно списъка на конвенциите в социалната област и в областта на околната среда, представляващ </w:t>
      </w:r>
      <w:r w:rsidRPr="004C4AFA">
        <w:rPr>
          <w:rStyle w:val="samedocreference1"/>
          <w:rFonts w:ascii="Times New Roman" w:hAnsi="Times New Roman"/>
          <w:color w:val="auto"/>
          <w:szCs w:val="24"/>
          <w:u w:val="none"/>
          <w:lang w:val="bg-BG"/>
        </w:rPr>
        <w:t>приложение № 10</w:t>
      </w:r>
      <w:r w:rsidRPr="004C4AFA">
        <w:rPr>
          <w:rFonts w:ascii="Times New Roman" w:hAnsi="Times New Roman"/>
          <w:szCs w:val="24"/>
          <w:lang w:val="bg-BG"/>
        </w:rPr>
        <w:t xml:space="preserve">  към чл. 115 от ЗОП</w:t>
      </w:r>
      <w:r w:rsidR="004D40EA">
        <w:rPr>
          <w:rFonts w:ascii="Times New Roman" w:hAnsi="Times New Roman"/>
          <w:szCs w:val="24"/>
          <w:lang w:val="bg-BG"/>
        </w:rPr>
        <w:t>;</w:t>
      </w:r>
    </w:p>
    <w:p w14:paraId="65202F24" w14:textId="77777777" w:rsidR="00600B31" w:rsidRDefault="00600B31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Да извършва дейностите по договора по начин, който не създава пречки за достъпа или ползването на </w:t>
      </w:r>
      <w:r w:rsidR="007F022D">
        <w:rPr>
          <w:rFonts w:ascii="Times New Roman" w:hAnsi="Times New Roman"/>
          <w:szCs w:val="24"/>
          <w:lang w:val="bg-BG"/>
        </w:rPr>
        <w:t>сградата извън частите, в които се работи, от служители</w:t>
      </w:r>
      <w:r>
        <w:rPr>
          <w:rFonts w:ascii="Times New Roman" w:hAnsi="Times New Roman"/>
          <w:szCs w:val="24"/>
          <w:lang w:val="bg-BG"/>
        </w:rPr>
        <w:t xml:space="preserve"> на ВЪЗЛОЖИТЕЛЯ или трети лица;</w:t>
      </w:r>
    </w:p>
    <w:p w14:paraId="1EBD76EF" w14:textId="77777777" w:rsidR="00AC69F9" w:rsidRDefault="00AC69F9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54923">
        <w:rPr>
          <w:rFonts w:ascii="Times New Roman" w:hAnsi="Times New Roman"/>
          <w:szCs w:val="24"/>
          <w:lang w:val="bg-BG"/>
        </w:rPr>
        <w:t>Да поддържа валидна застраховката си за професионална отговорност по чл. 171 от ЗУТ за срока на действие на договора;</w:t>
      </w:r>
    </w:p>
    <w:p w14:paraId="65887627" w14:textId="77777777" w:rsidR="00D94402" w:rsidRPr="000473A7" w:rsidRDefault="00B508AE" w:rsidP="004D40EA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D40EA">
        <w:rPr>
          <w:rFonts w:ascii="Times New Roman" w:hAnsi="Times New Roman"/>
          <w:szCs w:val="24"/>
          <w:lang w:val="bg-BG"/>
        </w:rPr>
        <w:t>Д</w:t>
      </w:r>
      <w:r w:rsidR="000A743C" w:rsidRPr="004D40EA">
        <w:rPr>
          <w:rFonts w:ascii="Times New Roman" w:hAnsi="Times New Roman"/>
          <w:bCs/>
          <w:szCs w:val="24"/>
          <w:lang w:val="bg-BG"/>
        </w:rPr>
        <w:t xml:space="preserve">а осигури предложения с офертата </w:t>
      </w:r>
      <w:r w:rsidR="004D40EA">
        <w:rPr>
          <w:rFonts w:ascii="Times New Roman" w:hAnsi="Times New Roman"/>
          <w:szCs w:val="24"/>
          <w:lang w:val="bg-BG"/>
        </w:rPr>
        <w:t>персонал</w:t>
      </w:r>
      <w:r w:rsidR="009865B7" w:rsidRPr="004D40EA">
        <w:rPr>
          <w:rFonts w:ascii="Times New Roman" w:hAnsi="Times New Roman"/>
          <w:szCs w:val="24"/>
          <w:lang w:val="bg-BG"/>
        </w:rPr>
        <w:t>,</w:t>
      </w:r>
      <w:r w:rsidR="00DE7C79" w:rsidRPr="004D40EA">
        <w:rPr>
          <w:rFonts w:ascii="Times New Roman" w:hAnsi="Times New Roman"/>
          <w:szCs w:val="24"/>
          <w:lang w:val="bg-BG"/>
        </w:rPr>
        <w:t xml:space="preserve"> както и други </w:t>
      </w:r>
      <w:r w:rsidR="00DE7C79" w:rsidRPr="004D40EA">
        <w:rPr>
          <w:rFonts w:ascii="Times New Roman" w:hAnsi="Times New Roman"/>
          <w:bCs/>
          <w:szCs w:val="24"/>
          <w:lang w:val="bg-BG"/>
        </w:rPr>
        <w:t xml:space="preserve">необходими работници и специалисти, </w:t>
      </w:r>
      <w:r w:rsidR="009865B7" w:rsidRPr="004D40EA">
        <w:rPr>
          <w:rFonts w:ascii="Times New Roman" w:hAnsi="Times New Roman"/>
          <w:szCs w:val="24"/>
          <w:lang w:val="bg-BG"/>
        </w:rPr>
        <w:t>притежаващ</w:t>
      </w:r>
      <w:r w:rsidR="00630BDC" w:rsidRPr="004D40EA">
        <w:rPr>
          <w:rFonts w:ascii="Times New Roman" w:hAnsi="Times New Roman"/>
          <w:szCs w:val="24"/>
          <w:lang w:val="bg-BG"/>
        </w:rPr>
        <w:t>и</w:t>
      </w:r>
      <w:r w:rsidR="000A743C" w:rsidRPr="004D40EA">
        <w:rPr>
          <w:rFonts w:ascii="Times New Roman" w:hAnsi="Times New Roman"/>
          <w:szCs w:val="24"/>
          <w:lang w:val="bg-BG"/>
        </w:rPr>
        <w:t xml:space="preserve"> </w:t>
      </w:r>
      <w:r w:rsidR="0042019B" w:rsidRPr="004D40EA">
        <w:rPr>
          <w:rFonts w:ascii="Times New Roman" w:hAnsi="Times New Roman"/>
          <w:szCs w:val="24"/>
          <w:lang w:val="bg-BG"/>
        </w:rPr>
        <w:t xml:space="preserve">съответните </w:t>
      </w:r>
      <w:r w:rsidR="000A743C" w:rsidRPr="000473A7">
        <w:rPr>
          <w:rFonts w:ascii="Times New Roman" w:hAnsi="Times New Roman"/>
          <w:szCs w:val="24"/>
          <w:lang w:val="bg-BG"/>
        </w:rPr>
        <w:t xml:space="preserve">професионална квалификация и </w:t>
      </w:r>
      <w:r w:rsidR="000473A7">
        <w:rPr>
          <w:rFonts w:ascii="Times New Roman" w:hAnsi="Times New Roman"/>
          <w:szCs w:val="24"/>
          <w:lang w:val="bg-BG"/>
        </w:rPr>
        <w:t>правоспособност</w:t>
      </w:r>
      <w:r w:rsidR="000A743C" w:rsidRPr="000473A7">
        <w:rPr>
          <w:rFonts w:ascii="Times New Roman" w:hAnsi="Times New Roman"/>
          <w:szCs w:val="24"/>
          <w:lang w:val="bg-BG"/>
        </w:rPr>
        <w:t xml:space="preserve">, </w:t>
      </w:r>
      <w:r w:rsidR="009865B7" w:rsidRPr="000473A7">
        <w:rPr>
          <w:rFonts w:ascii="Times New Roman" w:hAnsi="Times New Roman"/>
          <w:szCs w:val="24"/>
          <w:lang w:val="bg-BG"/>
        </w:rPr>
        <w:t>необходим</w:t>
      </w:r>
      <w:r w:rsidR="00630BDC" w:rsidRPr="000473A7">
        <w:rPr>
          <w:rFonts w:ascii="Times New Roman" w:hAnsi="Times New Roman"/>
          <w:szCs w:val="24"/>
          <w:lang w:val="bg-BG"/>
        </w:rPr>
        <w:t>и</w:t>
      </w:r>
      <w:r w:rsidR="000A743C" w:rsidRPr="000473A7">
        <w:rPr>
          <w:rFonts w:ascii="Times New Roman" w:hAnsi="Times New Roman"/>
          <w:szCs w:val="24"/>
          <w:lang w:val="bg-BG"/>
        </w:rPr>
        <w:t xml:space="preserve"> </w:t>
      </w:r>
      <w:r w:rsidR="000A743C" w:rsidRPr="000473A7">
        <w:rPr>
          <w:rFonts w:ascii="Times New Roman" w:hAnsi="Times New Roman"/>
          <w:bCs/>
          <w:szCs w:val="24"/>
          <w:lang w:val="bg-BG"/>
        </w:rPr>
        <w:t>за ка</w:t>
      </w:r>
      <w:r w:rsidR="009865B7" w:rsidRPr="000473A7">
        <w:rPr>
          <w:rFonts w:ascii="Times New Roman" w:hAnsi="Times New Roman"/>
          <w:bCs/>
          <w:szCs w:val="24"/>
          <w:lang w:val="bg-BG"/>
        </w:rPr>
        <w:t>чествено</w:t>
      </w:r>
      <w:r w:rsidR="00630BDC" w:rsidRPr="000473A7">
        <w:rPr>
          <w:rFonts w:ascii="Times New Roman" w:hAnsi="Times New Roman"/>
          <w:bCs/>
          <w:szCs w:val="24"/>
          <w:lang w:val="bg-BG"/>
        </w:rPr>
        <w:t>то и пълно</w:t>
      </w:r>
      <w:r w:rsidR="009865B7" w:rsidRPr="000473A7">
        <w:rPr>
          <w:rFonts w:ascii="Times New Roman" w:hAnsi="Times New Roman"/>
          <w:bCs/>
          <w:szCs w:val="24"/>
          <w:lang w:val="bg-BG"/>
        </w:rPr>
        <w:t xml:space="preserve"> изпълнение на договора</w:t>
      </w:r>
      <w:r w:rsidR="000A743C" w:rsidRPr="000473A7">
        <w:rPr>
          <w:rFonts w:ascii="Times New Roman" w:hAnsi="Times New Roman"/>
          <w:szCs w:val="24"/>
          <w:lang w:val="bg-BG"/>
        </w:rPr>
        <w:t>;</w:t>
      </w:r>
    </w:p>
    <w:p w14:paraId="3F29B360" w14:textId="77777777" w:rsidR="00356CF7" w:rsidRPr="004C4AFA" w:rsidRDefault="008B649C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0473A7">
        <w:rPr>
          <w:rFonts w:ascii="Times New Roman" w:hAnsi="Times New Roman"/>
          <w:snapToGrid w:val="0"/>
          <w:szCs w:val="24"/>
          <w:lang w:val="bg-BG"/>
        </w:rPr>
        <w:lastRenderedPageBreak/>
        <w:t>Да оси</w:t>
      </w:r>
      <w:r w:rsidR="009E5E97" w:rsidRPr="000473A7">
        <w:rPr>
          <w:rFonts w:ascii="Times New Roman" w:hAnsi="Times New Roman"/>
          <w:snapToGrid w:val="0"/>
          <w:szCs w:val="24"/>
          <w:lang w:val="bg-BG"/>
        </w:rPr>
        <w:t>гури цялата необходима техника</w:t>
      </w:r>
      <w:r w:rsidR="00D97522" w:rsidRPr="000473A7">
        <w:rPr>
          <w:rFonts w:ascii="Times New Roman" w:hAnsi="Times New Roman"/>
          <w:snapToGrid w:val="0"/>
          <w:szCs w:val="24"/>
          <w:lang w:val="bg-BG"/>
        </w:rPr>
        <w:t xml:space="preserve"> и</w:t>
      </w:r>
      <w:r w:rsidRPr="000473A7">
        <w:rPr>
          <w:rFonts w:ascii="Times New Roman" w:hAnsi="Times New Roman"/>
          <w:snapToGrid w:val="0"/>
          <w:szCs w:val="24"/>
          <w:lang w:val="bg-BG"/>
        </w:rPr>
        <w:t xml:space="preserve"> оборудване за изпълнение н</w:t>
      </w:r>
      <w:r w:rsidR="009865B7" w:rsidRPr="000473A7">
        <w:rPr>
          <w:rFonts w:ascii="Times New Roman" w:hAnsi="Times New Roman"/>
          <w:snapToGrid w:val="0"/>
          <w:szCs w:val="24"/>
          <w:lang w:val="bg-BG"/>
        </w:rPr>
        <w:t xml:space="preserve">а </w:t>
      </w:r>
      <w:r w:rsidR="00DE7C79" w:rsidRPr="004C4AFA">
        <w:rPr>
          <w:rFonts w:ascii="Times New Roman" w:hAnsi="Times New Roman"/>
          <w:snapToGrid w:val="0"/>
          <w:szCs w:val="24"/>
          <w:lang w:val="bg-BG"/>
        </w:rPr>
        <w:t>строително-ремонтните работи по договора</w:t>
      </w:r>
      <w:r w:rsidRPr="004C4AFA">
        <w:rPr>
          <w:rFonts w:ascii="Times New Roman" w:hAnsi="Times New Roman"/>
          <w:snapToGrid w:val="0"/>
          <w:szCs w:val="24"/>
          <w:lang w:val="bg-BG"/>
        </w:rPr>
        <w:t>;</w:t>
      </w:r>
    </w:p>
    <w:p w14:paraId="3DD3315B" w14:textId="77777777" w:rsidR="00356CF7" w:rsidRPr="004C4AFA" w:rsidRDefault="00D97522" w:rsidP="00356CF7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lang w:val="bg-BG"/>
        </w:rPr>
      </w:pPr>
      <w:r w:rsidRPr="004C4AFA">
        <w:rPr>
          <w:rFonts w:ascii="Times New Roman" w:hAnsi="Times New Roman"/>
          <w:snapToGrid w:val="0"/>
          <w:szCs w:val="24"/>
          <w:lang w:val="bg-BG"/>
        </w:rPr>
        <w:t>Да достави необходимите материали, консумативи</w:t>
      </w:r>
      <w:r w:rsidR="00DE7C79" w:rsidRPr="004C4AFA">
        <w:rPr>
          <w:rFonts w:ascii="Times New Roman" w:hAnsi="Times New Roman"/>
          <w:snapToGrid w:val="0"/>
          <w:szCs w:val="24"/>
          <w:lang w:val="bg-BG"/>
        </w:rPr>
        <w:t>, обзавеждане</w:t>
      </w:r>
      <w:r w:rsidRPr="004C4AFA">
        <w:rPr>
          <w:rFonts w:ascii="Times New Roman" w:hAnsi="Times New Roman"/>
          <w:snapToGrid w:val="0"/>
          <w:szCs w:val="24"/>
          <w:lang w:val="bg-BG"/>
        </w:rPr>
        <w:t xml:space="preserve"> и др. за изпълнение на договора;</w:t>
      </w:r>
      <w:r w:rsidR="00356CF7" w:rsidRPr="004C4AFA">
        <w:rPr>
          <w:rFonts w:ascii="Times New Roman" w:hAnsi="Times New Roman"/>
          <w:lang w:val="bg-BG"/>
        </w:rPr>
        <w:t xml:space="preserve"> </w:t>
      </w:r>
      <w:r w:rsidR="00356CF7" w:rsidRPr="000473A7">
        <w:rPr>
          <w:rFonts w:ascii="Times New Roman" w:hAnsi="Times New Roman"/>
          <w:lang w:val="bg-BG"/>
        </w:rPr>
        <w:t>материалите се доставят със сертификат за качество и сертификат за произход;</w:t>
      </w:r>
    </w:p>
    <w:p w14:paraId="6A1954D6" w14:textId="7A584517" w:rsidR="00C52D14" w:rsidRPr="00DE7C79" w:rsidRDefault="000A743C" w:rsidP="00DE7C79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B508AE">
        <w:rPr>
          <w:rFonts w:ascii="Times New Roman" w:hAnsi="Times New Roman"/>
          <w:snapToGrid w:val="0"/>
          <w:szCs w:val="24"/>
          <w:lang w:val="bg-BG"/>
        </w:rPr>
        <w:t>Да разглежда и приема всички възражения на ВЪЗЛОЖИТЕЛЯ</w:t>
      </w:r>
      <w:r w:rsidR="008177D6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Pr="00B508AE">
        <w:rPr>
          <w:rFonts w:ascii="Times New Roman" w:hAnsi="Times New Roman"/>
          <w:snapToGrid w:val="0"/>
          <w:szCs w:val="24"/>
          <w:lang w:val="bg-BG"/>
        </w:rPr>
        <w:t xml:space="preserve">относно недостатъците, допуснати при изпълнение, и да ги отстранява </w:t>
      </w:r>
      <w:r w:rsidR="00675311" w:rsidRPr="00B508AE">
        <w:rPr>
          <w:rFonts w:ascii="Times New Roman" w:hAnsi="Times New Roman"/>
          <w:snapToGrid w:val="0"/>
          <w:szCs w:val="24"/>
          <w:lang w:val="bg-BG"/>
        </w:rPr>
        <w:t xml:space="preserve">своевременно </w:t>
      </w:r>
      <w:r w:rsidR="00434946" w:rsidRPr="00B508AE">
        <w:rPr>
          <w:rFonts w:ascii="Times New Roman" w:hAnsi="Times New Roman"/>
          <w:snapToGrid w:val="0"/>
          <w:szCs w:val="24"/>
          <w:lang w:val="bg-BG"/>
        </w:rPr>
        <w:t>за своя сметка</w:t>
      </w:r>
      <w:r w:rsidR="00DE7C79">
        <w:rPr>
          <w:rFonts w:ascii="Times New Roman" w:hAnsi="Times New Roman"/>
          <w:snapToGrid w:val="0"/>
          <w:szCs w:val="24"/>
          <w:lang w:val="bg-BG"/>
        </w:rPr>
        <w:t>, както и д</w:t>
      </w:r>
      <w:r w:rsidR="00630BDC" w:rsidRPr="00DE7C79">
        <w:rPr>
          <w:rFonts w:ascii="Times New Roman" w:hAnsi="Times New Roman"/>
          <w:snapToGrid w:val="0"/>
          <w:szCs w:val="24"/>
          <w:lang w:val="bg-BG"/>
        </w:rPr>
        <w:t>а извършва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 xml:space="preserve"> за своя сметка </w:t>
      </w:r>
      <w:r w:rsidR="00312AD6" w:rsidRPr="00DE7C79">
        <w:rPr>
          <w:rFonts w:ascii="Times New Roman" w:hAnsi="Times New Roman"/>
          <w:snapToGrid w:val="0"/>
          <w:szCs w:val="24"/>
          <w:lang w:val="bg-BG"/>
        </w:rPr>
        <w:t>повторни работи,</w:t>
      </w:r>
      <w:r w:rsidR="00D04911" w:rsidRPr="00DE7C79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>поправки и</w:t>
      </w:r>
      <w:r w:rsidR="00D04911" w:rsidRPr="00DE7C79">
        <w:rPr>
          <w:rFonts w:ascii="Times New Roman" w:hAnsi="Times New Roman"/>
          <w:snapToGrid w:val="0"/>
          <w:szCs w:val="24"/>
          <w:lang w:val="bg-BG"/>
        </w:rPr>
        <w:t>/или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 xml:space="preserve"> преработки, наложили се поради пропуски, непълноти, несъобразяване с изискванията на </w:t>
      </w:r>
      <w:r w:rsidR="0042019B">
        <w:rPr>
          <w:rFonts w:ascii="Times New Roman" w:hAnsi="Times New Roman"/>
          <w:snapToGrid w:val="0"/>
          <w:szCs w:val="24"/>
          <w:lang w:val="bg-BG"/>
        </w:rPr>
        <w:t>т</w:t>
      </w:r>
      <w:r w:rsidR="00A3004C">
        <w:rPr>
          <w:rFonts w:ascii="Times New Roman" w:hAnsi="Times New Roman"/>
          <w:snapToGrid w:val="0"/>
          <w:szCs w:val="24"/>
          <w:lang w:val="bg-BG"/>
        </w:rPr>
        <w:t>ехническата спецификация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 xml:space="preserve">, неспазване на действащите </w:t>
      </w:r>
      <w:r w:rsidR="00630BDC" w:rsidRPr="00DE7C79">
        <w:rPr>
          <w:rFonts w:ascii="Times New Roman" w:hAnsi="Times New Roman"/>
          <w:snapToGrid w:val="0"/>
          <w:szCs w:val="24"/>
          <w:lang w:val="bg-BG"/>
        </w:rPr>
        <w:t xml:space="preserve">релевантни 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 xml:space="preserve">изисквания и разпоредби или други недостатъци, в срок, определен от </w:t>
      </w:r>
      <w:r w:rsidR="008C4EE7" w:rsidRPr="00DE7C79">
        <w:rPr>
          <w:rFonts w:ascii="Times New Roman" w:hAnsi="Times New Roman"/>
          <w:snapToGrid w:val="0"/>
          <w:szCs w:val="24"/>
          <w:lang w:val="bg-BG"/>
        </w:rPr>
        <w:t>ВЪЗЛОЖИТЕЛЯ</w:t>
      </w:r>
      <w:r w:rsidR="00C52D14" w:rsidRPr="00DE7C79">
        <w:rPr>
          <w:rFonts w:ascii="Times New Roman" w:hAnsi="Times New Roman"/>
          <w:snapToGrid w:val="0"/>
          <w:szCs w:val="24"/>
          <w:lang w:val="bg-BG"/>
        </w:rPr>
        <w:t>;</w:t>
      </w:r>
    </w:p>
    <w:p w14:paraId="68D87B58" w14:textId="77777777" w:rsidR="00C156DE" w:rsidRPr="004C4AFA" w:rsidRDefault="00C156DE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B508AE">
        <w:rPr>
          <w:rFonts w:ascii="Times New Roman" w:hAnsi="Times New Roman"/>
          <w:snapToGrid w:val="0"/>
          <w:szCs w:val="24"/>
          <w:lang w:val="bg-BG"/>
        </w:rPr>
        <w:t xml:space="preserve">Да </w:t>
      </w:r>
      <w:r w:rsidR="00312AD6">
        <w:rPr>
          <w:rFonts w:ascii="Times New Roman" w:hAnsi="Times New Roman"/>
          <w:snapToGrid w:val="0"/>
          <w:szCs w:val="24"/>
          <w:lang w:val="bg-BG"/>
        </w:rPr>
        <w:t xml:space="preserve">обосновава писмено необходимостта от извършване на </w:t>
      </w:r>
      <w:r w:rsidR="00DE7C79">
        <w:rPr>
          <w:rFonts w:ascii="Times New Roman" w:hAnsi="Times New Roman"/>
          <w:snapToGrid w:val="0"/>
          <w:szCs w:val="24"/>
          <w:lang w:val="bg-BG"/>
        </w:rPr>
        <w:t>непредвидени работи, които е установил</w:t>
      </w:r>
      <w:r w:rsidR="00312AD6">
        <w:rPr>
          <w:rFonts w:ascii="Times New Roman" w:hAnsi="Times New Roman"/>
          <w:snapToGrid w:val="0"/>
          <w:szCs w:val="24"/>
          <w:lang w:val="bg-BG"/>
        </w:rPr>
        <w:t xml:space="preserve">, които </w:t>
      </w:r>
      <w:r w:rsidR="00DE7C79">
        <w:rPr>
          <w:rFonts w:ascii="Times New Roman" w:hAnsi="Times New Roman"/>
          <w:snapToGrid w:val="0"/>
          <w:szCs w:val="24"/>
          <w:lang w:val="bg-BG"/>
        </w:rPr>
        <w:t>при одобрение от ВЪЗЛОЖИТЕЛЯ следва да изпълни като</w:t>
      </w:r>
      <w:r w:rsidR="00312AD6">
        <w:rPr>
          <w:rFonts w:ascii="Times New Roman" w:hAnsi="Times New Roman"/>
          <w:snapToGrid w:val="0"/>
          <w:szCs w:val="24"/>
          <w:lang w:val="bg-BG"/>
        </w:rPr>
        <w:t xml:space="preserve"> непредвидени разходи</w:t>
      </w:r>
      <w:r w:rsidR="0057639A">
        <w:rPr>
          <w:rFonts w:ascii="Times New Roman" w:hAnsi="Times New Roman"/>
          <w:snapToGrid w:val="0"/>
          <w:szCs w:val="24"/>
          <w:lang w:val="bg-BG"/>
        </w:rPr>
        <w:t xml:space="preserve">, </w:t>
      </w:r>
      <w:r w:rsidR="00DE7C79">
        <w:rPr>
          <w:rFonts w:ascii="Times New Roman" w:hAnsi="Times New Roman"/>
          <w:snapToGrid w:val="0"/>
          <w:szCs w:val="24"/>
          <w:lang w:val="bg-BG"/>
        </w:rPr>
        <w:t xml:space="preserve">чиито общ размер </w:t>
      </w:r>
      <w:r w:rsidR="0057639A">
        <w:rPr>
          <w:rFonts w:ascii="Times New Roman" w:hAnsi="Times New Roman"/>
          <w:snapToGrid w:val="0"/>
          <w:szCs w:val="24"/>
          <w:lang w:val="bg-BG"/>
        </w:rPr>
        <w:t>не мо</w:t>
      </w:r>
      <w:r w:rsidR="00DE7C79">
        <w:rPr>
          <w:rFonts w:ascii="Times New Roman" w:hAnsi="Times New Roman"/>
          <w:snapToGrid w:val="0"/>
          <w:szCs w:val="24"/>
          <w:lang w:val="bg-BG"/>
        </w:rPr>
        <w:t>же</w:t>
      </w:r>
      <w:r w:rsidR="0057639A">
        <w:rPr>
          <w:rFonts w:ascii="Times New Roman" w:hAnsi="Times New Roman"/>
          <w:snapToGrid w:val="0"/>
          <w:szCs w:val="24"/>
          <w:lang w:val="bg-BG"/>
        </w:rPr>
        <w:t xml:space="preserve"> да надхвърля размера по чл</w:t>
      </w:r>
      <w:r w:rsidR="0057639A" w:rsidRPr="004C4AFA">
        <w:rPr>
          <w:rFonts w:ascii="Times New Roman" w:hAnsi="Times New Roman"/>
          <w:snapToGrid w:val="0"/>
          <w:szCs w:val="24"/>
          <w:lang w:val="bg-BG"/>
        </w:rPr>
        <w:t>. 3, ал. 3</w:t>
      </w:r>
      <w:r w:rsidRPr="004C4AFA">
        <w:rPr>
          <w:rFonts w:ascii="Times New Roman" w:hAnsi="Times New Roman"/>
          <w:snapToGrid w:val="0"/>
          <w:szCs w:val="24"/>
          <w:lang w:val="bg-BG"/>
        </w:rPr>
        <w:t xml:space="preserve">; </w:t>
      </w:r>
    </w:p>
    <w:p w14:paraId="5400C47F" w14:textId="77777777" w:rsidR="00F05F1C" w:rsidRPr="00B508AE" w:rsidRDefault="000A743C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B508AE">
        <w:rPr>
          <w:rFonts w:ascii="Times New Roman" w:hAnsi="Times New Roman"/>
          <w:snapToGrid w:val="0"/>
          <w:szCs w:val="24"/>
          <w:lang w:val="bg-BG"/>
        </w:rPr>
        <w:t>Да възстанови</w:t>
      </w:r>
      <w:r w:rsidR="008C4EE7" w:rsidRPr="00B508AE">
        <w:rPr>
          <w:rFonts w:ascii="Times New Roman" w:hAnsi="Times New Roman"/>
          <w:snapToGrid w:val="0"/>
          <w:szCs w:val="24"/>
          <w:lang w:val="bg-BG"/>
        </w:rPr>
        <w:t xml:space="preserve"> на ВЪЗЛОЖИТЕЛЯ неправомерно получени суми</w:t>
      </w:r>
      <w:r w:rsidRPr="00B508AE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8C4EE7" w:rsidRPr="00B508AE">
        <w:rPr>
          <w:rFonts w:ascii="Times New Roman" w:hAnsi="Times New Roman"/>
          <w:snapToGrid w:val="0"/>
          <w:szCs w:val="24"/>
          <w:lang w:val="bg-BG"/>
        </w:rPr>
        <w:t>в</w:t>
      </w:r>
      <w:r w:rsidRPr="00B508AE">
        <w:rPr>
          <w:rFonts w:ascii="Times New Roman" w:hAnsi="Times New Roman"/>
          <w:snapToGrid w:val="0"/>
          <w:szCs w:val="24"/>
          <w:lang w:val="bg-BG"/>
        </w:rPr>
        <w:t xml:space="preserve">следствие </w:t>
      </w:r>
      <w:r w:rsidR="008C4EE7" w:rsidRPr="00B508AE">
        <w:rPr>
          <w:rFonts w:ascii="Times New Roman" w:hAnsi="Times New Roman"/>
          <w:snapToGrid w:val="0"/>
          <w:szCs w:val="24"/>
          <w:lang w:val="bg-BG"/>
        </w:rPr>
        <w:t>на</w:t>
      </w:r>
      <w:r w:rsidRPr="00B508AE">
        <w:rPr>
          <w:rFonts w:ascii="Times New Roman" w:hAnsi="Times New Roman"/>
          <w:snapToGrid w:val="0"/>
          <w:szCs w:val="24"/>
          <w:lang w:val="bg-BG"/>
        </w:rPr>
        <w:t xml:space="preserve"> допуснати </w:t>
      </w:r>
      <w:r w:rsidR="00986F7B" w:rsidRPr="00B508AE">
        <w:rPr>
          <w:rFonts w:ascii="Times New Roman" w:hAnsi="Times New Roman"/>
          <w:snapToGrid w:val="0"/>
          <w:szCs w:val="24"/>
          <w:lang w:val="bg-BG"/>
        </w:rPr>
        <w:t xml:space="preserve">непълноти, </w:t>
      </w:r>
      <w:r w:rsidR="008C4EE7" w:rsidRPr="00B508AE">
        <w:rPr>
          <w:rFonts w:ascii="Times New Roman" w:hAnsi="Times New Roman"/>
          <w:snapToGrid w:val="0"/>
          <w:szCs w:val="24"/>
          <w:lang w:val="bg-BG"/>
        </w:rPr>
        <w:t>неточности</w:t>
      </w:r>
      <w:r w:rsidR="00986F7B" w:rsidRPr="00B508AE">
        <w:rPr>
          <w:rFonts w:ascii="Times New Roman" w:hAnsi="Times New Roman"/>
          <w:snapToGrid w:val="0"/>
          <w:szCs w:val="24"/>
          <w:lang w:val="bg-BG"/>
        </w:rPr>
        <w:t xml:space="preserve"> или некачествено изпълнение</w:t>
      </w:r>
      <w:r w:rsidRPr="00B508AE">
        <w:rPr>
          <w:rFonts w:ascii="Times New Roman" w:hAnsi="Times New Roman"/>
          <w:snapToGrid w:val="0"/>
          <w:szCs w:val="24"/>
          <w:lang w:val="bg-BG"/>
        </w:rPr>
        <w:t xml:space="preserve"> по настоящия договор</w:t>
      </w:r>
      <w:r w:rsidR="00F05F1C" w:rsidRPr="00B508AE">
        <w:rPr>
          <w:rFonts w:ascii="Times New Roman" w:hAnsi="Times New Roman"/>
          <w:snapToGrid w:val="0"/>
          <w:szCs w:val="24"/>
          <w:lang w:val="bg-BG"/>
        </w:rPr>
        <w:t>, ако бъдат установени такива</w:t>
      </w:r>
      <w:r w:rsidRPr="00B508AE">
        <w:rPr>
          <w:rFonts w:ascii="Times New Roman" w:hAnsi="Times New Roman"/>
          <w:snapToGrid w:val="0"/>
          <w:szCs w:val="24"/>
          <w:lang w:val="bg-BG"/>
        </w:rPr>
        <w:t>;</w:t>
      </w:r>
    </w:p>
    <w:p w14:paraId="3C7F1AB2" w14:textId="176F9582" w:rsidR="00C77832" w:rsidRPr="002154B1" w:rsidRDefault="00C77832" w:rsidP="00DE7C79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2154B1">
        <w:rPr>
          <w:rFonts w:ascii="Times New Roman" w:hAnsi="Times New Roman"/>
          <w:snapToGrid w:val="0"/>
          <w:szCs w:val="24"/>
          <w:lang w:val="bg-BG"/>
        </w:rPr>
        <w:t xml:space="preserve">Да поддържа за своя сметка валидна гаранция за изпълнение на договора, когато същата не е под формата на паричен депозит по сметка на ВЪЗЛОЖИТЕЛЯ, със срок на валидност </w:t>
      </w:r>
      <w:r w:rsidR="002154B1" w:rsidRPr="002154B1">
        <w:rPr>
          <w:rFonts w:ascii="Times New Roman" w:hAnsi="Times New Roman"/>
          <w:snapToGrid w:val="0"/>
          <w:szCs w:val="24"/>
          <w:lang w:val="bg-BG"/>
        </w:rPr>
        <w:t xml:space="preserve">не по-малък от </w:t>
      </w:r>
      <w:r w:rsidR="002154B1" w:rsidRPr="002154B1">
        <w:rPr>
          <w:rFonts w:ascii="Times New Roman" w:hAnsi="Times New Roman"/>
          <w:snapToGrid w:val="0"/>
          <w:szCs w:val="24"/>
        </w:rPr>
        <w:t>3</w:t>
      </w:r>
      <w:r w:rsidR="008A7AC4" w:rsidRPr="002154B1">
        <w:rPr>
          <w:rFonts w:ascii="Times New Roman" w:hAnsi="Times New Roman"/>
          <w:snapToGrid w:val="0"/>
          <w:szCs w:val="24"/>
          <w:lang w:val="bg-BG"/>
        </w:rPr>
        <w:t>0</w:t>
      </w:r>
      <w:r w:rsidR="007479DE" w:rsidRPr="002154B1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2154B1" w:rsidRPr="002154B1">
        <w:rPr>
          <w:rFonts w:ascii="Times New Roman" w:hAnsi="Times New Roman"/>
          <w:snapToGrid w:val="0"/>
          <w:szCs w:val="24"/>
          <w:lang w:val="bg-BG"/>
        </w:rPr>
        <w:t>(три</w:t>
      </w:r>
      <w:r w:rsidR="008A7AC4" w:rsidRPr="002154B1">
        <w:rPr>
          <w:rFonts w:ascii="Times New Roman" w:hAnsi="Times New Roman"/>
          <w:snapToGrid w:val="0"/>
          <w:szCs w:val="24"/>
          <w:lang w:val="bg-BG"/>
        </w:rPr>
        <w:t>десет)</w:t>
      </w:r>
      <w:r w:rsidR="00230EEC" w:rsidRPr="002154B1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8A7AC4" w:rsidRPr="002154B1">
        <w:rPr>
          <w:rFonts w:ascii="Times New Roman" w:hAnsi="Times New Roman"/>
          <w:snapToGrid w:val="0"/>
          <w:szCs w:val="24"/>
          <w:lang w:val="bg-BG"/>
        </w:rPr>
        <w:t>дни</w:t>
      </w:r>
      <w:r w:rsidR="007479DE" w:rsidRPr="002154B1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AB1C21">
        <w:rPr>
          <w:rFonts w:ascii="Times New Roman" w:hAnsi="Times New Roman"/>
          <w:szCs w:val="24"/>
          <w:lang w:val="bg-BG"/>
        </w:rPr>
        <w:t>след срока за изпълнение на дейностите по чл. 1, ал. 1</w:t>
      </w:r>
      <w:r w:rsidRPr="002154B1">
        <w:rPr>
          <w:rFonts w:ascii="Times New Roman" w:hAnsi="Times New Roman"/>
          <w:snapToGrid w:val="0"/>
          <w:szCs w:val="24"/>
          <w:lang w:val="bg-BG"/>
        </w:rPr>
        <w:t>, включително ако същата изтече, своевременно да я удължи;</w:t>
      </w:r>
    </w:p>
    <w:p w14:paraId="73300158" w14:textId="77777777" w:rsidR="008177D6" w:rsidRPr="008177D6" w:rsidRDefault="008177D6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napToGrid w:val="0"/>
          <w:szCs w:val="24"/>
          <w:lang w:val="bg-BG"/>
        </w:rPr>
      </w:pPr>
      <w:r w:rsidRPr="008177D6">
        <w:rPr>
          <w:rFonts w:ascii="Times New Roman" w:hAnsi="Times New Roman"/>
          <w:szCs w:val="24"/>
          <w:lang w:val="bg-BG"/>
        </w:rPr>
        <w:t>Да води редовн</w:t>
      </w:r>
      <w:r w:rsidR="00171966">
        <w:rPr>
          <w:rFonts w:ascii="Times New Roman" w:hAnsi="Times New Roman"/>
          <w:szCs w:val="24"/>
          <w:lang w:val="bg-BG"/>
        </w:rPr>
        <w:t>о необходимата</w:t>
      </w:r>
      <w:r w:rsidRPr="008177D6">
        <w:rPr>
          <w:rFonts w:ascii="Times New Roman" w:hAnsi="Times New Roman"/>
          <w:szCs w:val="24"/>
          <w:lang w:val="bg-BG"/>
        </w:rPr>
        <w:t xml:space="preserve"> </w:t>
      </w:r>
      <w:r w:rsidR="00171966">
        <w:rPr>
          <w:rFonts w:ascii="Times New Roman" w:hAnsi="Times New Roman"/>
          <w:szCs w:val="24"/>
          <w:lang w:val="bg-BG"/>
        </w:rPr>
        <w:t xml:space="preserve">техническа и </w:t>
      </w:r>
      <w:r w:rsidRPr="008177D6">
        <w:rPr>
          <w:rFonts w:ascii="Times New Roman" w:hAnsi="Times New Roman"/>
          <w:szCs w:val="24"/>
          <w:lang w:val="bg-BG"/>
        </w:rPr>
        <w:t xml:space="preserve">счетоводна отчетна документация за извършените дейности, услуги и разходи по настоящия договор, </w:t>
      </w:r>
      <w:r w:rsidRPr="008177D6">
        <w:rPr>
          <w:rFonts w:ascii="Times New Roman" w:hAnsi="Times New Roman"/>
          <w:i/>
          <w:szCs w:val="24"/>
          <w:lang w:val="bg-BG"/>
        </w:rPr>
        <w:t>включително за взаимоотношенията си с подизпълнител/и</w:t>
      </w:r>
      <w:r w:rsidR="00171966">
        <w:rPr>
          <w:rFonts w:ascii="Times New Roman" w:hAnsi="Times New Roman"/>
          <w:szCs w:val="24"/>
          <w:lang w:val="bg-BG"/>
        </w:rPr>
        <w:t xml:space="preserve"> </w:t>
      </w:r>
      <w:r w:rsidR="00171966" w:rsidRPr="00171966">
        <w:rPr>
          <w:rFonts w:ascii="Times New Roman" w:hAnsi="Times New Roman"/>
          <w:szCs w:val="24"/>
          <w:lang w:val="bg-BG"/>
        </w:rPr>
        <w:t>/</w:t>
      </w:r>
      <w:r w:rsidR="00171966" w:rsidRPr="00171966">
        <w:rPr>
          <w:rFonts w:ascii="Times New Roman" w:hAnsi="Times New Roman"/>
          <w:i/>
          <w:szCs w:val="24"/>
          <w:lang w:val="bg-BG"/>
        </w:rPr>
        <w:t>ако се предвижда/т подизпълнител/и</w:t>
      </w:r>
      <w:r w:rsidR="00171966">
        <w:rPr>
          <w:rFonts w:ascii="Times New Roman" w:hAnsi="Times New Roman"/>
          <w:i/>
          <w:szCs w:val="24"/>
          <w:lang w:val="bg-BG"/>
        </w:rPr>
        <w:t>, ако не се предвижда/т този текст ще отпадне</w:t>
      </w:r>
      <w:r w:rsidR="00171966" w:rsidRPr="00171966">
        <w:rPr>
          <w:rFonts w:ascii="Times New Roman" w:hAnsi="Times New Roman"/>
          <w:szCs w:val="24"/>
          <w:lang w:val="bg-BG"/>
        </w:rPr>
        <w:t>/</w:t>
      </w:r>
      <w:r w:rsidR="00171966">
        <w:rPr>
          <w:rFonts w:ascii="Times New Roman" w:hAnsi="Times New Roman"/>
          <w:szCs w:val="24"/>
          <w:lang w:val="bg-BG"/>
        </w:rPr>
        <w:t xml:space="preserve"> </w:t>
      </w:r>
      <w:r w:rsidRPr="008177D6">
        <w:rPr>
          <w:rFonts w:ascii="Times New Roman" w:hAnsi="Times New Roman"/>
          <w:szCs w:val="24"/>
          <w:lang w:val="bg-BG"/>
        </w:rPr>
        <w:t>в съответствие с изискванията на законодателството, която да подлежи на точно идентифициране и проверка</w:t>
      </w:r>
      <w:r>
        <w:rPr>
          <w:rFonts w:ascii="Times New Roman" w:hAnsi="Times New Roman"/>
          <w:szCs w:val="24"/>
          <w:lang w:val="bg-BG"/>
        </w:rPr>
        <w:t>;</w:t>
      </w:r>
    </w:p>
    <w:p w14:paraId="13B06F47" w14:textId="77777777" w:rsidR="000A743C" w:rsidRPr="00171966" w:rsidRDefault="000A743C" w:rsidP="00171966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8E2287">
        <w:rPr>
          <w:rFonts w:ascii="Times New Roman" w:hAnsi="Times New Roman"/>
          <w:snapToGrid w:val="0"/>
          <w:szCs w:val="24"/>
          <w:lang w:val="bg-BG"/>
        </w:rPr>
        <w:t>Да сключи договор/договори за подизпълнение с посочените в офертата му подизпълнител</w:t>
      </w:r>
      <w:r w:rsidR="008E2287">
        <w:rPr>
          <w:rFonts w:ascii="Times New Roman" w:hAnsi="Times New Roman"/>
          <w:snapToGrid w:val="0"/>
          <w:szCs w:val="24"/>
          <w:lang w:val="bg-BG"/>
        </w:rPr>
        <w:t>/</w:t>
      </w:r>
      <w:r w:rsidRPr="008E2287">
        <w:rPr>
          <w:rFonts w:ascii="Times New Roman" w:hAnsi="Times New Roman"/>
          <w:snapToGrid w:val="0"/>
          <w:szCs w:val="24"/>
          <w:lang w:val="bg-BG"/>
        </w:rPr>
        <w:t xml:space="preserve">и в срок от </w:t>
      </w:r>
      <w:r w:rsidR="008A7AC4">
        <w:rPr>
          <w:rFonts w:ascii="Times New Roman" w:hAnsi="Times New Roman"/>
          <w:snapToGrid w:val="0"/>
          <w:szCs w:val="24"/>
          <w:lang w:val="bg-BG"/>
        </w:rPr>
        <w:t>3 (</w:t>
      </w:r>
      <w:r w:rsidRPr="008E2287">
        <w:rPr>
          <w:rFonts w:ascii="Times New Roman" w:hAnsi="Times New Roman"/>
          <w:snapToGrid w:val="0"/>
          <w:szCs w:val="24"/>
          <w:lang w:val="bg-BG"/>
        </w:rPr>
        <w:t>три</w:t>
      </w:r>
      <w:r w:rsidR="008A7AC4">
        <w:rPr>
          <w:rFonts w:ascii="Times New Roman" w:hAnsi="Times New Roman"/>
          <w:snapToGrid w:val="0"/>
          <w:szCs w:val="24"/>
          <w:lang w:val="bg-BG"/>
        </w:rPr>
        <w:t>)</w:t>
      </w:r>
      <w:r w:rsidRPr="008E2287">
        <w:rPr>
          <w:rFonts w:ascii="Times New Roman" w:hAnsi="Times New Roman"/>
          <w:snapToGrid w:val="0"/>
          <w:szCs w:val="24"/>
          <w:lang w:val="bg-BG"/>
        </w:rPr>
        <w:t xml:space="preserve"> дни от сключване на настоящия договор и да предостави оригинален</w:t>
      </w:r>
      <w:r w:rsidR="008E2287">
        <w:rPr>
          <w:rFonts w:ascii="Times New Roman" w:hAnsi="Times New Roman"/>
          <w:snapToGrid w:val="0"/>
          <w:szCs w:val="24"/>
          <w:lang w:val="bg-BG"/>
        </w:rPr>
        <w:t>/и</w:t>
      </w:r>
      <w:r w:rsidRPr="008E2287">
        <w:rPr>
          <w:rFonts w:ascii="Times New Roman" w:hAnsi="Times New Roman"/>
          <w:snapToGrid w:val="0"/>
          <w:szCs w:val="24"/>
          <w:lang w:val="bg-BG"/>
        </w:rPr>
        <w:t xml:space="preserve"> екзепляр</w:t>
      </w:r>
      <w:r w:rsidR="008E2287">
        <w:rPr>
          <w:rFonts w:ascii="Times New Roman" w:hAnsi="Times New Roman"/>
          <w:snapToGrid w:val="0"/>
          <w:szCs w:val="24"/>
          <w:lang w:val="bg-BG"/>
        </w:rPr>
        <w:t>/и</w:t>
      </w:r>
      <w:r w:rsidRPr="008E2287">
        <w:rPr>
          <w:rFonts w:ascii="Times New Roman" w:hAnsi="Times New Roman"/>
          <w:snapToGrid w:val="0"/>
          <w:szCs w:val="24"/>
          <w:lang w:val="bg-BG"/>
        </w:rPr>
        <w:t xml:space="preserve"> на ВЪЗЛОЖИТЕЛЯ в 3-дневен срок</w:t>
      </w:r>
      <w:r w:rsidR="00C0184F" w:rsidRPr="008E2287">
        <w:rPr>
          <w:rFonts w:ascii="Times New Roman" w:hAnsi="Times New Roman"/>
          <w:snapToGrid w:val="0"/>
          <w:szCs w:val="24"/>
          <w:lang w:val="bg-BG"/>
        </w:rPr>
        <w:t xml:space="preserve"> </w:t>
      </w:r>
      <w:r w:rsidR="00171966">
        <w:rPr>
          <w:rFonts w:ascii="Times New Roman" w:hAnsi="Times New Roman"/>
          <w:snapToGrid w:val="0"/>
          <w:szCs w:val="24"/>
          <w:lang w:val="bg-BG"/>
        </w:rPr>
        <w:t>, както и д</w:t>
      </w:r>
      <w:r w:rsidRPr="00171966">
        <w:rPr>
          <w:rFonts w:ascii="Times New Roman" w:hAnsi="Times New Roman"/>
          <w:snapToGrid w:val="0"/>
          <w:szCs w:val="24"/>
          <w:lang w:val="bg-BG"/>
        </w:rPr>
        <w:t>а предоставя</w:t>
      </w:r>
      <w:r w:rsidRPr="00171966">
        <w:rPr>
          <w:rFonts w:ascii="Times New Roman" w:hAnsi="Times New Roman"/>
          <w:szCs w:val="24"/>
          <w:lang w:val="bg-BG"/>
        </w:rPr>
        <w:t xml:space="preserve"> своевременно на ВЪЗЛОЖИТЕЛЯ информация за плащанията по договор</w:t>
      </w:r>
      <w:r w:rsidR="008E2287" w:rsidRPr="00171966">
        <w:rPr>
          <w:rFonts w:ascii="Times New Roman" w:hAnsi="Times New Roman"/>
          <w:szCs w:val="24"/>
          <w:lang w:val="bg-BG"/>
        </w:rPr>
        <w:t>а/договорите</w:t>
      </w:r>
      <w:r w:rsidRPr="00171966">
        <w:rPr>
          <w:rFonts w:ascii="Times New Roman" w:hAnsi="Times New Roman"/>
          <w:szCs w:val="24"/>
          <w:lang w:val="bg-BG"/>
        </w:rPr>
        <w:t xml:space="preserve"> за подизпълнение</w:t>
      </w:r>
      <w:r w:rsidR="007030F6" w:rsidRPr="00171966">
        <w:rPr>
          <w:rFonts w:ascii="Times New Roman" w:hAnsi="Times New Roman"/>
          <w:szCs w:val="24"/>
          <w:lang w:val="bg-BG"/>
        </w:rPr>
        <w:t xml:space="preserve"> /</w:t>
      </w:r>
      <w:r w:rsidR="007030F6" w:rsidRPr="00171966">
        <w:rPr>
          <w:rFonts w:ascii="Times New Roman" w:hAnsi="Times New Roman"/>
          <w:i/>
          <w:szCs w:val="24"/>
          <w:lang w:val="bg-BG"/>
        </w:rPr>
        <w:t>ако се предвижда</w:t>
      </w:r>
      <w:r w:rsidR="006F115F" w:rsidRPr="00171966">
        <w:rPr>
          <w:rFonts w:ascii="Times New Roman" w:hAnsi="Times New Roman"/>
          <w:i/>
          <w:szCs w:val="24"/>
          <w:lang w:val="bg-BG"/>
        </w:rPr>
        <w:t>/т</w:t>
      </w:r>
      <w:r w:rsidR="007030F6" w:rsidRPr="00171966">
        <w:rPr>
          <w:rFonts w:ascii="Times New Roman" w:hAnsi="Times New Roman"/>
          <w:i/>
          <w:szCs w:val="24"/>
          <w:lang w:val="bg-BG"/>
        </w:rPr>
        <w:t xml:space="preserve"> подизпълнител/и</w:t>
      </w:r>
      <w:r w:rsidR="00171966">
        <w:rPr>
          <w:rFonts w:ascii="Times New Roman" w:hAnsi="Times New Roman"/>
          <w:i/>
          <w:szCs w:val="24"/>
          <w:lang w:val="bg-BG"/>
        </w:rPr>
        <w:t>, ако не се предвижда/т този текст ще отпадне</w:t>
      </w:r>
      <w:r w:rsidR="00EB580C" w:rsidRPr="00171966">
        <w:rPr>
          <w:rFonts w:ascii="Times New Roman" w:hAnsi="Times New Roman"/>
          <w:szCs w:val="24"/>
          <w:lang w:val="bg-BG"/>
        </w:rPr>
        <w:t>/;</w:t>
      </w:r>
    </w:p>
    <w:p w14:paraId="72A9B641" w14:textId="77777777" w:rsidR="0071372B" w:rsidRPr="008E2287" w:rsidRDefault="0071372B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8E2287">
        <w:rPr>
          <w:rFonts w:ascii="Times New Roman" w:hAnsi="Times New Roman"/>
          <w:szCs w:val="24"/>
          <w:lang w:val="bg-BG"/>
        </w:rPr>
        <w:t xml:space="preserve">Да изготвя и представя на </w:t>
      </w:r>
      <w:r w:rsidRPr="008E2287">
        <w:rPr>
          <w:rFonts w:ascii="Times New Roman" w:hAnsi="Times New Roman"/>
          <w:szCs w:val="24"/>
          <w:lang w:val="bg-BG" w:eastAsia="en-US"/>
        </w:rPr>
        <w:t>ВЪЗЛОЖИТЕЛЯ в срок и с необходимото съдържание съответните протоколи за отчитане на изпълнението;</w:t>
      </w:r>
    </w:p>
    <w:p w14:paraId="73C1D60B" w14:textId="77777777" w:rsidR="00EB580C" w:rsidRPr="001E43AE" w:rsidRDefault="00EB580C" w:rsidP="00650125">
      <w:pPr>
        <w:pStyle w:val="ListParagraph"/>
        <w:numPr>
          <w:ilvl w:val="0"/>
          <w:numId w:val="9"/>
        </w:numPr>
        <w:tabs>
          <w:tab w:val="left" w:pos="1134"/>
        </w:tabs>
        <w:spacing w:after="120"/>
        <w:ind w:left="1134" w:hanging="425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Да отстранява в определени от ВЪЗЛОЖИТЕЛЯ срокове за своя сметка всички появили се недостатъци и/или повреди</w:t>
      </w:r>
      <w:r w:rsidR="00171966">
        <w:rPr>
          <w:rFonts w:ascii="Times New Roman" w:hAnsi="Times New Roman"/>
          <w:szCs w:val="24"/>
          <w:lang w:val="bg-BG"/>
        </w:rPr>
        <w:t>,</w:t>
      </w:r>
      <w:r>
        <w:rPr>
          <w:rFonts w:ascii="Times New Roman" w:hAnsi="Times New Roman"/>
          <w:szCs w:val="24"/>
          <w:lang w:val="bg-BG"/>
        </w:rPr>
        <w:t xml:space="preserve"> установени с констативен протокол от упълномощени представители на страните през гаранционния срок</w:t>
      </w:r>
      <w:r w:rsidR="00C96753">
        <w:rPr>
          <w:rFonts w:ascii="Times New Roman" w:hAnsi="Times New Roman"/>
          <w:szCs w:val="24"/>
          <w:lang w:val="bg-BG"/>
        </w:rPr>
        <w:t>, посочен в Предложението за изпълнение на ИЗПЪЛНИТЕЛЯ</w:t>
      </w:r>
      <w:r>
        <w:rPr>
          <w:rFonts w:ascii="Times New Roman" w:hAnsi="Times New Roman"/>
          <w:szCs w:val="24"/>
          <w:lang w:val="bg-BG"/>
        </w:rPr>
        <w:t>.</w:t>
      </w:r>
    </w:p>
    <w:p w14:paraId="6E3D5CB4" w14:textId="77777777" w:rsidR="00630BDC" w:rsidRDefault="000A743C" w:rsidP="00D51740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ab/>
      </w:r>
      <w:r w:rsidRPr="001E43AE">
        <w:rPr>
          <w:rFonts w:ascii="Times New Roman" w:hAnsi="Times New Roman"/>
          <w:b/>
          <w:szCs w:val="24"/>
          <w:lang w:val="bg-BG"/>
        </w:rPr>
        <w:t xml:space="preserve">(2) </w:t>
      </w:r>
      <w:r w:rsidRPr="001E43AE">
        <w:rPr>
          <w:rFonts w:ascii="Times New Roman" w:hAnsi="Times New Roman"/>
          <w:szCs w:val="24"/>
          <w:lang w:val="bg-BG"/>
        </w:rPr>
        <w:t xml:space="preserve">ИЗПЪЛНИТЕЛЯТ носи пълната отговорност за качеството на изпълнението на </w:t>
      </w:r>
      <w:r w:rsidR="00D51740" w:rsidRPr="001E43AE">
        <w:rPr>
          <w:rFonts w:ascii="Times New Roman" w:hAnsi="Times New Roman"/>
          <w:szCs w:val="24"/>
          <w:lang w:val="bg-BG"/>
        </w:rPr>
        <w:t xml:space="preserve">договора и за съответствието </w:t>
      </w:r>
      <w:r w:rsidR="005F4F01">
        <w:rPr>
          <w:rFonts w:ascii="Times New Roman" w:hAnsi="Times New Roman"/>
          <w:szCs w:val="24"/>
          <w:lang w:val="bg-BG"/>
        </w:rPr>
        <w:t xml:space="preserve">на изпълнението </w:t>
      </w:r>
      <w:r w:rsidR="00D51740" w:rsidRPr="001E43AE">
        <w:rPr>
          <w:rFonts w:ascii="Times New Roman" w:hAnsi="Times New Roman"/>
          <w:szCs w:val="24"/>
          <w:lang w:val="bg-BG"/>
        </w:rPr>
        <w:t>с изискванията,</w:t>
      </w:r>
      <w:r w:rsidRPr="001E43AE">
        <w:rPr>
          <w:rFonts w:ascii="Times New Roman" w:hAnsi="Times New Roman"/>
          <w:szCs w:val="24"/>
          <w:lang w:val="bg-BG"/>
        </w:rPr>
        <w:t xml:space="preserve"> предвидени в </w:t>
      </w:r>
      <w:r w:rsidR="00C52D14" w:rsidRPr="001E43AE">
        <w:rPr>
          <w:rFonts w:ascii="Times New Roman" w:hAnsi="Times New Roman"/>
          <w:szCs w:val="24"/>
          <w:lang w:val="bg-BG"/>
        </w:rPr>
        <w:t>Т</w:t>
      </w:r>
      <w:r w:rsidRPr="001E43AE">
        <w:rPr>
          <w:rFonts w:ascii="Times New Roman" w:hAnsi="Times New Roman"/>
          <w:szCs w:val="24"/>
          <w:lang w:val="bg-BG"/>
        </w:rPr>
        <w:t>е</w:t>
      </w:r>
      <w:r w:rsidR="00D524E5">
        <w:rPr>
          <w:rFonts w:ascii="Times New Roman" w:hAnsi="Times New Roman"/>
          <w:szCs w:val="24"/>
          <w:lang w:val="bg-BG"/>
        </w:rPr>
        <w:t xml:space="preserve">хническата </w:t>
      </w:r>
      <w:r w:rsidR="00D524E5">
        <w:rPr>
          <w:rFonts w:ascii="Times New Roman" w:hAnsi="Times New Roman"/>
          <w:szCs w:val="24"/>
          <w:lang w:val="bg-BG"/>
        </w:rPr>
        <w:lastRenderedPageBreak/>
        <w:t>спецификация</w:t>
      </w:r>
      <w:r w:rsidRPr="001E43AE">
        <w:rPr>
          <w:rFonts w:ascii="Times New Roman" w:hAnsi="Times New Roman"/>
          <w:szCs w:val="24"/>
          <w:lang w:val="bg-BG"/>
        </w:rPr>
        <w:t xml:space="preserve"> на ВЪЗЛОЖИТЕЛЯ</w:t>
      </w:r>
      <w:r w:rsidR="006F4371">
        <w:rPr>
          <w:rFonts w:ascii="Times New Roman" w:hAnsi="Times New Roman"/>
          <w:szCs w:val="24"/>
          <w:lang w:val="bg-BG"/>
        </w:rPr>
        <w:t xml:space="preserve"> за Обособена позиция № </w:t>
      </w:r>
      <w:r w:rsidR="00D524E5">
        <w:rPr>
          <w:rFonts w:ascii="Times New Roman" w:hAnsi="Times New Roman"/>
          <w:szCs w:val="24"/>
          <w:lang w:val="bg-BG"/>
        </w:rPr>
        <w:t>1</w:t>
      </w:r>
      <w:r w:rsidR="00986F7B" w:rsidRPr="001E43AE">
        <w:rPr>
          <w:rFonts w:ascii="Times New Roman" w:hAnsi="Times New Roman"/>
          <w:szCs w:val="24"/>
          <w:lang w:val="bg-BG"/>
        </w:rPr>
        <w:t>, както и с разпоредбите на действащото законодателство</w:t>
      </w:r>
      <w:r w:rsidRPr="001E43AE">
        <w:rPr>
          <w:rFonts w:ascii="Times New Roman" w:hAnsi="Times New Roman"/>
          <w:szCs w:val="24"/>
          <w:lang w:val="bg-BG"/>
        </w:rPr>
        <w:t>.</w:t>
      </w:r>
    </w:p>
    <w:p w14:paraId="431A5735" w14:textId="03024196" w:rsidR="00C64F8D" w:rsidRPr="00C64F8D" w:rsidRDefault="00C64F8D" w:rsidP="00D51740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F62020">
        <w:rPr>
          <w:rFonts w:ascii="Times New Roman" w:hAnsi="Times New Roman"/>
          <w:b/>
          <w:sz w:val="22"/>
          <w:szCs w:val="22"/>
          <w:lang w:val="bg-BG"/>
        </w:rPr>
        <w:tab/>
      </w:r>
      <w:r w:rsidRPr="00C64F8D">
        <w:rPr>
          <w:rFonts w:ascii="Times New Roman" w:hAnsi="Times New Roman"/>
          <w:b/>
          <w:szCs w:val="24"/>
          <w:lang w:val="bg-BG"/>
        </w:rPr>
        <w:t>(3)</w:t>
      </w:r>
      <w:r w:rsidRPr="00C64F8D">
        <w:rPr>
          <w:rFonts w:ascii="Times New Roman" w:hAnsi="Times New Roman"/>
          <w:szCs w:val="24"/>
          <w:lang w:val="bg-BG"/>
        </w:rPr>
        <w:t xml:space="preserve"> </w:t>
      </w:r>
      <w:r w:rsidR="006E5B68">
        <w:rPr>
          <w:rFonts w:ascii="Times New Roman" w:hAnsi="Times New Roman"/>
          <w:iCs/>
          <w:lang w:val="bg-BG"/>
        </w:rPr>
        <w:t>ИЗПЪЛНИТЕЛЯТ</w:t>
      </w:r>
      <w:r w:rsidR="006E5B68" w:rsidRPr="006E5B68">
        <w:rPr>
          <w:rFonts w:ascii="Times New Roman" w:hAnsi="Times New Roman"/>
          <w:iCs/>
          <w:lang w:val="bg-BG"/>
        </w:rPr>
        <w:t xml:space="preserve"> е отговорен за всички </w:t>
      </w:r>
      <w:r w:rsidR="00610D59">
        <w:rPr>
          <w:rFonts w:ascii="Times New Roman" w:hAnsi="Times New Roman"/>
          <w:iCs/>
          <w:lang w:val="bg-BG"/>
        </w:rPr>
        <w:t xml:space="preserve">имуществени и </w:t>
      </w:r>
      <w:r w:rsidR="006E5B68" w:rsidRPr="006E5B68">
        <w:rPr>
          <w:rFonts w:ascii="Times New Roman" w:hAnsi="Times New Roman"/>
          <w:iCs/>
          <w:lang w:val="bg-BG"/>
        </w:rPr>
        <w:t xml:space="preserve">неимуществени вреди, понесени от физически </w:t>
      </w:r>
      <w:r w:rsidR="0057639A">
        <w:rPr>
          <w:rFonts w:ascii="Times New Roman" w:hAnsi="Times New Roman"/>
          <w:iCs/>
          <w:lang w:val="bg-BG"/>
        </w:rPr>
        <w:t xml:space="preserve">и юридически </w:t>
      </w:r>
      <w:r w:rsidR="006E5B68" w:rsidRPr="006E5B68">
        <w:rPr>
          <w:rFonts w:ascii="Times New Roman" w:hAnsi="Times New Roman"/>
          <w:iCs/>
          <w:lang w:val="bg-BG"/>
        </w:rPr>
        <w:t xml:space="preserve">лица, причинени от </w:t>
      </w:r>
      <w:r w:rsidR="006E5B68">
        <w:rPr>
          <w:rFonts w:ascii="Times New Roman" w:hAnsi="Times New Roman"/>
          <w:iCs/>
          <w:lang w:val="bg-BG"/>
        </w:rPr>
        <w:t>ИЗПЪЛНИТЕЛЯ</w:t>
      </w:r>
      <w:r w:rsidR="006E5B68" w:rsidRPr="006E5B68">
        <w:rPr>
          <w:rFonts w:ascii="Times New Roman" w:hAnsi="Times New Roman"/>
          <w:iCs/>
          <w:lang w:val="bg-BG"/>
        </w:rPr>
        <w:t>, негови служители</w:t>
      </w:r>
      <w:r w:rsidR="006E5B68">
        <w:rPr>
          <w:rFonts w:ascii="Times New Roman" w:hAnsi="Times New Roman"/>
          <w:iCs/>
          <w:lang w:val="bg-BG"/>
        </w:rPr>
        <w:t>/р</w:t>
      </w:r>
      <w:r w:rsidR="00610D59">
        <w:rPr>
          <w:rFonts w:ascii="Times New Roman" w:hAnsi="Times New Roman"/>
          <w:iCs/>
          <w:lang w:val="bg-BG"/>
        </w:rPr>
        <w:t>а</w:t>
      </w:r>
      <w:r w:rsidR="006E5B68">
        <w:rPr>
          <w:rFonts w:ascii="Times New Roman" w:hAnsi="Times New Roman"/>
          <w:iCs/>
          <w:lang w:val="bg-BG"/>
        </w:rPr>
        <w:t>ботници</w:t>
      </w:r>
      <w:r w:rsidR="006E5B68" w:rsidRPr="006E5B68">
        <w:rPr>
          <w:rFonts w:ascii="Times New Roman" w:hAnsi="Times New Roman"/>
          <w:iCs/>
          <w:lang w:val="bg-BG"/>
        </w:rPr>
        <w:t xml:space="preserve">, подизпълнители или други ангажирани от него лица във връзка с изпълнението на или по повод изпълнението на </w:t>
      </w:r>
      <w:r w:rsidR="006E5B68">
        <w:rPr>
          <w:rFonts w:ascii="Times New Roman" w:hAnsi="Times New Roman"/>
          <w:iCs/>
          <w:lang w:val="bg-BG"/>
        </w:rPr>
        <w:t>договора</w:t>
      </w:r>
      <w:r w:rsidR="006E5B68" w:rsidRPr="006E5B68">
        <w:rPr>
          <w:rFonts w:ascii="Times New Roman" w:hAnsi="Times New Roman"/>
          <w:iCs/>
          <w:lang w:val="bg-BG"/>
        </w:rPr>
        <w:t xml:space="preserve">. </w:t>
      </w:r>
      <w:r w:rsidR="006E5B68">
        <w:rPr>
          <w:rFonts w:ascii="Times New Roman" w:hAnsi="Times New Roman"/>
          <w:iCs/>
          <w:lang w:val="bg-BG"/>
        </w:rPr>
        <w:t xml:space="preserve">ИЗПЪЛНИТЕЛЯТ </w:t>
      </w:r>
      <w:r w:rsidR="006E5B68" w:rsidRPr="006E5B68">
        <w:rPr>
          <w:rFonts w:ascii="Times New Roman" w:hAnsi="Times New Roman"/>
          <w:iCs/>
          <w:lang w:val="bg-BG"/>
        </w:rPr>
        <w:t>е отговорен и за всички щети, нанесени на околната среда</w:t>
      </w:r>
      <w:r w:rsidR="00A3004C">
        <w:rPr>
          <w:rFonts w:ascii="Times New Roman" w:hAnsi="Times New Roman"/>
          <w:iCs/>
          <w:lang w:val="bg-BG"/>
        </w:rPr>
        <w:t xml:space="preserve"> и прилежащото на обекта</w:t>
      </w:r>
      <w:r w:rsidR="005F4F01">
        <w:rPr>
          <w:rFonts w:ascii="Times New Roman" w:hAnsi="Times New Roman"/>
          <w:iCs/>
          <w:lang w:val="bg-BG"/>
        </w:rPr>
        <w:t xml:space="preserve"> градско пространство</w:t>
      </w:r>
      <w:r w:rsidR="006E5B68" w:rsidRPr="006E5B68">
        <w:rPr>
          <w:rFonts w:ascii="Times New Roman" w:hAnsi="Times New Roman"/>
          <w:iCs/>
          <w:lang w:val="bg-BG"/>
        </w:rPr>
        <w:t xml:space="preserve">, причинени при </w:t>
      </w:r>
      <w:r w:rsidR="006E5B68">
        <w:rPr>
          <w:rFonts w:ascii="Times New Roman" w:hAnsi="Times New Roman"/>
          <w:iCs/>
          <w:lang w:val="bg-BG"/>
        </w:rPr>
        <w:t>изпълнението на договора</w:t>
      </w:r>
      <w:r w:rsidR="006E5B68" w:rsidRPr="006E5B68">
        <w:rPr>
          <w:rFonts w:ascii="Times New Roman" w:hAnsi="Times New Roman"/>
          <w:iCs/>
          <w:lang w:val="bg-BG"/>
        </w:rPr>
        <w:t xml:space="preserve"> от негови действия или бездействия</w:t>
      </w:r>
      <w:r w:rsidRPr="006E5B68">
        <w:rPr>
          <w:rFonts w:ascii="Times New Roman" w:hAnsi="Times New Roman"/>
          <w:szCs w:val="24"/>
          <w:lang w:val="bg-BG"/>
        </w:rPr>
        <w:t>.</w:t>
      </w:r>
    </w:p>
    <w:p w14:paraId="649062CB" w14:textId="77777777" w:rsidR="00C64F8D" w:rsidRPr="00C64F8D" w:rsidRDefault="00705A3E" w:rsidP="00BD1BAC">
      <w:pPr>
        <w:tabs>
          <w:tab w:val="left" w:pos="993"/>
        </w:tabs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8</w:t>
      </w:r>
      <w:r w:rsidR="00A22E88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ИЗПЪЛНИТЕЛЯТ има право: </w:t>
      </w:r>
    </w:p>
    <w:p w14:paraId="122AFE16" w14:textId="77777777" w:rsidR="000A743C" w:rsidRPr="001E43AE" w:rsidRDefault="00BD1BAC" w:rsidP="00650125">
      <w:pPr>
        <w:pStyle w:val="ListParagraph"/>
        <w:numPr>
          <w:ilvl w:val="0"/>
          <w:numId w:val="10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Да получ</w:t>
      </w:r>
      <w:r w:rsidR="005F4F01">
        <w:rPr>
          <w:rFonts w:ascii="Times New Roman" w:hAnsi="Times New Roman"/>
          <w:szCs w:val="24"/>
          <w:lang w:val="bg-BG"/>
        </w:rPr>
        <w:t>и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уговореното възнаграждение при условията и сроковете </w:t>
      </w:r>
      <w:r w:rsidR="00D51740" w:rsidRPr="001E43AE">
        <w:rPr>
          <w:rFonts w:ascii="Times New Roman" w:hAnsi="Times New Roman"/>
          <w:szCs w:val="24"/>
          <w:lang w:val="bg-BG"/>
        </w:rPr>
        <w:t>в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настоящия договор;</w:t>
      </w:r>
    </w:p>
    <w:p w14:paraId="16623A88" w14:textId="77777777" w:rsidR="00B236E0" w:rsidRPr="005F4F01" w:rsidRDefault="000A743C" w:rsidP="005F4F01">
      <w:pPr>
        <w:pStyle w:val="ListParagraph"/>
        <w:numPr>
          <w:ilvl w:val="0"/>
          <w:numId w:val="10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Да иска и да получава от ВЪЗЛОЖИТЕЛЯ необходимото съдействие за изпълнение на задълженията си по настоящия договор</w:t>
      </w:r>
      <w:r w:rsidR="005F4F01">
        <w:rPr>
          <w:rFonts w:ascii="Times New Roman" w:hAnsi="Times New Roman"/>
          <w:szCs w:val="24"/>
          <w:lang w:val="bg-BG"/>
        </w:rPr>
        <w:t>, д</w:t>
      </w:r>
      <w:r w:rsidR="00B236E0" w:rsidRPr="005F4F01">
        <w:rPr>
          <w:rFonts w:ascii="Times New Roman" w:hAnsi="Times New Roman"/>
          <w:szCs w:val="24"/>
          <w:lang w:val="bg-BG"/>
        </w:rPr>
        <w:t xml:space="preserve">а получава в определения или подходящ срок отговор, съгласуване, одобрение или указания в случаите, когато е представил мотивирано искане, информация или </w:t>
      </w:r>
      <w:r w:rsidR="00DB5345" w:rsidRPr="005F4F01">
        <w:rPr>
          <w:rFonts w:ascii="Times New Roman" w:hAnsi="Times New Roman"/>
          <w:szCs w:val="24"/>
          <w:lang w:val="bg-BG"/>
        </w:rPr>
        <w:t xml:space="preserve">възникнал </w:t>
      </w:r>
      <w:r w:rsidR="00B236E0" w:rsidRPr="005F4F01">
        <w:rPr>
          <w:rFonts w:ascii="Times New Roman" w:hAnsi="Times New Roman"/>
          <w:szCs w:val="24"/>
          <w:lang w:val="bg-BG"/>
        </w:rPr>
        <w:t>проблем</w:t>
      </w:r>
      <w:r w:rsidR="00373FF8" w:rsidRPr="005F4F01">
        <w:rPr>
          <w:rFonts w:ascii="Times New Roman" w:hAnsi="Times New Roman"/>
          <w:szCs w:val="24"/>
          <w:lang w:val="bg-BG"/>
        </w:rPr>
        <w:t xml:space="preserve"> по повод изпълнението;</w:t>
      </w:r>
    </w:p>
    <w:p w14:paraId="516C3125" w14:textId="77777777" w:rsidR="00373FF8" w:rsidRPr="00373FF8" w:rsidRDefault="00373FF8" w:rsidP="00650125">
      <w:pPr>
        <w:pStyle w:val="ListParagraph"/>
        <w:numPr>
          <w:ilvl w:val="0"/>
          <w:numId w:val="10"/>
        </w:numPr>
        <w:tabs>
          <w:tab w:val="left" w:pos="1134"/>
        </w:tabs>
        <w:ind w:left="1066" w:hanging="35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373FF8">
        <w:rPr>
          <w:rFonts w:ascii="Times New Roman" w:hAnsi="Times New Roman"/>
          <w:szCs w:val="24"/>
          <w:lang w:val="bg-BG"/>
        </w:rPr>
        <w:t>Да осигурява за своя сметка и без увеличение на възнаграждението всички необходими специалисти, работници, материали, техника</w:t>
      </w:r>
      <w:r w:rsidR="005F4F01">
        <w:rPr>
          <w:rFonts w:ascii="Times New Roman" w:hAnsi="Times New Roman"/>
          <w:szCs w:val="24"/>
          <w:lang w:val="bg-BG"/>
        </w:rPr>
        <w:t xml:space="preserve"> и др.п.</w:t>
      </w:r>
      <w:r w:rsidRPr="00373FF8">
        <w:rPr>
          <w:rFonts w:ascii="Times New Roman" w:hAnsi="Times New Roman"/>
          <w:szCs w:val="24"/>
          <w:lang w:val="bg-BG"/>
        </w:rPr>
        <w:t xml:space="preserve"> за качественото и в </w:t>
      </w:r>
      <w:r w:rsidR="005F4F01">
        <w:rPr>
          <w:rFonts w:ascii="Times New Roman" w:hAnsi="Times New Roman"/>
          <w:szCs w:val="24"/>
          <w:lang w:val="bg-BG"/>
        </w:rPr>
        <w:t>пълен обем</w:t>
      </w:r>
      <w:r w:rsidR="005F4F01" w:rsidRPr="00373FF8">
        <w:rPr>
          <w:rFonts w:ascii="Times New Roman" w:hAnsi="Times New Roman"/>
          <w:szCs w:val="24"/>
          <w:lang w:val="bg-BG"/>
        </w:rPr>
        <w:t xml:space="preserve"> </w:t>
      </w:r>
      <w:r w:rsidRPr="00373FF8">
        <w:rPr>
          <w:rFonts w:ascii="Times New Roman" w:hAnsi="Times New Roman"/>
          <w:szCs w:val="24"/>
          <w:lang w:val="bg-BG"/>
        </w:rPr>
        <w:t>изпълнение на дейностите по предмета на договора.</w:t>
      </w:r>
    </w:p>
    <w:p w14:paraId="3EA64C0E" w14:textId="77777777" w:rsidR="000A743C" w:rsidRDefault="000A743C" w:rsidP="000A743C">
      <w:pPr>
        <w:ind w:firstLine="720"/>
        <w:jc w:val="both"/>
        <w:rPr>
          <w:rFonts w:ascii="Times New Roman" w:hAnsi="Times New Roman"/>
          <w:b/>
          <w:szCs w:val="24"/>
          <w:lang w:val="bg-BG"/>
        </w:rPr>
      </w:pPr>
    </w:p>
    <w:p w14:paraId="0CC09958" w14:textId="77777777" w:rsidR="009A2CAE" w:rsidRPr="004C4AFA" w:rsidRDefault="009A2CAE" w:rsidP="000A743C">
      <w:pPr>
        <w:ind w:firstLine="720"/>
        <w:jc w:val="both"/>
        <w:rPr>
          <w:rFonts w:ascii="Times New Roman" w:hAnsi="Times New Roman"/>
          <w:b/>
          <w:szCs w:val="24"/>
          <w:lang w:val="bg-BG"/>
        </w:rPr>
      </w:pPr>
    </w:p>
    <w:p w14:paraId="53C779CB" w14:textId="77777777" w:rsidR="000A743C" w:rsidRPr="001E43AE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V. ПРАВА И ЗАДЪЛЖЕНИЯ НА ВЪЗЛОЖИТЕЛЯ</w:t>
      </w:r>
    </w:p>
    <w:p w14:paraId="26983CC3" w14:textId="77777777" w:rsidR="0099777C" w:rsidRPr="001E43AE" w:rsidRDefault="0099777C" w:rsidP="00305F88">
      <w:pPr>
        <w:jc w:val="both"/>
        <w:rPr>
          <w:rFonts w:ascii="Times New Roman" w:hAnsi="Times New Roman"/>
          <w:b/>
          <w:szCs w:val="24"/>
          <w:lang w:val="bg-BG"/>
        </w:rPr>
      </w:pPr>
    </w:p>
    <w:p w14:paraId="395FBA6A" w14:textId="77777777" w:rsidR="000A743C" w:rsidRPr="001E43AE" w:rsidRDefault="00705A3E" w:rsidP="000213C4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9</w:t>
      </w:r>
      <w:r w:rsidR="000A743C" w:rsidRPr="001E43AE">
        <w:rPr>
          <w:rFonts w:ascii="Times New Roman" w:hAnsi="Times New Roman"/>
          <w:b/>
          <w:szCs w:val="24"/>
          <w:lang w:val="bg-BG"/>
        </w:rPr>
        <w:t>.</w:t>
      </w:r>
      <w:r w:rsidR="0099777C"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ВЪЗЛОЖИТЕЛЯТ има право:</w:t>
      </w:r>
    </w:p>
    <w:p w14:paraId="287F497A" w14:textId="77777777" w:rsidR="000A743C" w:rsidRPr="001E43AE" w:rsidRDefault="000A743C" w:rsidP="00650125">
      <w:pPr>
        <w:pStyle w:val="ListParagraph"/>
        <w:numPr>
          <w:ilvl w:val="0"/>
          <w:numId w:val="11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Да контролира изпълнението на поетите от ИЗПЪЛНИТЕЛЯ договорни задължения. Указанията на ВЪЗЛОЖИТЕЛЯ са задължителни за ИЗПЪЛНИТЕЛЯ, доколко</w:t>
      </w:r>
      <w:r w:rsidR="00170791" w:rsidRPr="001E43AE">
        <w:rPr>
          <w:rFonts w:ascii="Times New Roman" w:hAnsi="Times New Roman"/>
          <w:szCs w:val="24"/>
          <w:lang w:val="bg-BG"/>
        </w:rPr>
        <w:t>то</w:t>
      </w:r>
      <w:r w:rsidRPr="001E43AE">
        <w:rPr>
          <w:rFonts w:ascii="Times New Roman" w:hAnsi="Times New Roman"/>
          <w:szCs w:val="24"/>
          <w:lang w:val="bg-BG"/>
        </w:rPr>
        <w:t xml:space="preserve"> изпълнението им не е фактически невъзможно и не излизат извън рамките на договореното</w:t>
      </w:r>
      <w:r w:rsidR="00DB5345" w:rsidRPr="001E43AE">
        <w:rPr>
          <w:rFonts w:ascii="Times New Roman" w:hAnsi="Times New Roman"/>
          <w:szCs w:val="24"/>
          <w:lang w:val="bg-BG"/>
        </w:rPr>
        <w:t xml:space="preserve"> изпълнение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5026E2DC" w14:textId="77777777" w:rsidR="00373FF8" w:rsidRDefault="00373FF8" w:rsidP="00650125">
      <w:pPr>
        <w:pStyle w:val="ListParagraph"/>
        <w:numPr>
          <w:ilvl w:val="0"/>
          <w:numId w:val="11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373FF8">
        <w:rPr>
          <w:rFonts w:ascii="Times New Roman" w:hAnsi="Times New Roman"/>
          <w:szCs w:val="24"/>
          <w:lang w:val="bg-BG"/>
        </w:rPr>
        <w:t xml:space="preserve">Да одобрява промени </w:t>
      </w:r>
      <w:r w:rsidR="002F1C8C">
        <w:rPr>
          <w:rFonts w:ascii="Times New Roman" w:hAnsi="Times New Roman"/>
          <w:szCs w:val="24"/>
          <w:lang w:val="bg-BG"/>
        </w:rPr>
        <w:t>за отделни работи или срокове</w:t>
      </w:r>
      <w:r w:rsidRPr="00373FF8">
        <w:rPr>
          <w:rFonts w:ascii="Times New Roman" w:hAnsi="Times New Roman"/>
          <w:szCs w:val="24"/>
          <w:lang w:val="bg-BG"/>
        </w:rPr>
        <w:t xml:space="preserve">, поискани </w:t>
      </w:r>
      <w:r w:rsidR="00E50AA5">
        <w:rPr>
          <w:rFonts w:ascii="Times New Roman" w:hAnsi="Times New Roman"/>
          <w:szCs w:val="24"/>
          <w:lang w:val="bg-BG"/>
        </w:rPr>
        <w:t xml:space="preserve">писмено и </w:t>
      </w:r>
      <w:r w:rsidRPr="00373FF8">
        <w:rPr>
          <w:rFonts w:ascii="Times New Roman" w:hAnsi="Times New Roman"/>
          <w:szCs w:val="24"/>
          <w:lang w:val="bg-BG"/>
        </w:rPr>
        <w:t xml:space="preserve">аргументирано от ИЗПЪЛНИТЕЛЯ, когато това се налага </w:t>
      </w:r>
      <w:r w:rsidR="002F1C8C">
        <w:rPr>
          <w:rFonts w:ascii="Times New Roman" w:hAnsi="Times New Roman"/>
          <w:szCs w:val="24"/>
          <w:lang w:val="bg-BG"/>
        </w:rPr>
        <w:t xml:space="preserve">по причини, независещи от ИЗПЪЛНИТЕЛЯ </w:t>
      </w:r>
      <w:r w:rsidRPr="00373FF8">
        <w:rPr>
          <w:rFonts w:ascii="Times New Roman" w:hAnsi="Times New Roman"/>
          <w:szCs w:val="24"/>
          <w:lang w:val="bg-BG"/>
        </w:rPr>
        <w:t>и</w:t>
      </w:r>
      <w:r w:rsidR="002F1C8C">
        <w:rPr>
          <w:rFonts w:ascii="Times New Roman" w:hAnsi="Times New Roman"/>
          <w:szCs w:val="24"/>
          <w:lang w:val="bg-BG"/>
        </w:rPr>
        <w:t>/или промяната</w:t>
      </w:r>
      <w:r w:rsidRPr="00373FF8">
        <w:rPr>
          <w:rFonts w:ascii="Times New Roman" w:hAnsi="Times New Roman"/>
          <w:szCs w:val="24"/>
          <w:lang w:val="bg-BG"/>
        </w:rPr>
        <w:t xml:space="preserve"> не води до удължаване на срока на изпълнение на договора</w:t>
      </w:r>
      <w:r w:rsidR="008A7AC4">
        <w:rPr>
          <w:rFonts w:ascii="Times New Roman" w:hAnsi="Times New Roman"/>
          <w:szCs w:val="24"/>
          <w:lang w:val="bg-BG"/>
        </w:rPr>
        <w:t xml:space="preserve"> или до увеличение на цената</w:t>
      </w:r>
      <w:r w:rsidRPr="00373FF8">
        <w:rPr>
          <w:rFonts w:ascii="Times New Roman" w:hAnsi="Times New Roman"/>
          <w:szCs w:val="24"/>
          <w:lang w:val="bg-BG"/>
        </w:rPr>
        <w:t>,</w:t>
      </w:r>
      <w:r w:rsidR="00D02590">
        <w:rPr>
          <w:rFonts w:ascii="Times New Roman" w:hAnsi="Times New Roman"/>
          <w:szCs w:val="24"/>
          <w:lang w:val="bg-BG"/>
        </w:rPr>
        <w:t xml:space="preserve"> не по-късно от 5 (пет)</w:t>
      </w:r>
      <w:r w:rsidRPr="00373FF8">
        <w:rPr>
          <w:rFonts w:ascii="Times New Roman" w:hAnsi="Times New Roman"/>
          <w:szCs w:val="24"/>
          <w:lang w:val="bg-BG"/>
        </w:rPr>
        <w:t xml:space="preserve"> работни дни след получаването </w:t>
      </w:r>
      <w:r w:rsidR="00C934F7">
        <w:rPr>
          <w:rFonts w:ascii="Times New Roman" w:hAnsi="Times New Roman"/>
          <w:szCs w:val="24"/>
          <w:lang w:val="bg-BG"/>
        </w:rPr>
        <w:t>на предложение от ИЗПЪЛНИТЕЛЯ</w:t>
      </w:r>
      <w:r w:rsidRPr="00373FF8">
        <w:rPr>
          <w:rFonts w:ascii="Times New Roman" w:hAnsi="Times New Roman"/>
          <w:szCs w:val="24"/>
          <w:lang w:val="bg-BG"/>
        </w:rPr>
        <w:t>;</w:t>
      </w:r>
    </w:p>
    <w:p w14:paraId="7ED9EE28" w14:textId="77777777" w:rsidR="000A743C" w:rsidRDefault="000A743C" w:rsidP="00650125">
      <w:pPr>
        <w:pStyle w:val="ListParagraph"/>
        <w:numPr>
          <w:ilvl w:val="0"/>
          <w:numId w:val="11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Да </w:t>
      </w:r>
      <w:r w:rsidR="005F3F80" w:rsidRPr="001E43AE">
        <w:rPr>
          <w:rFonts w:ascii="Times New Roman" w:hAnsi="Times New Roman"/>
          <w:szCs w:val="24"/>
          <w:lang w:val="bg-BG"/>
        </w:rPr>
        <w:t xml:space="preserve">не приема изпълнението </w:t>
      </w:r>
      <w:r w:rsidRPr="001E43AE">
        <w:rPr>
          <w:rFonts w:ascii="Times New Roman" w:hAnsi="Times New Roman"/>
          <w:szCs w:val="24"/>
          <w:lang w:val="bg-BG"/>
        </w:rPr>
        <w:t>при установяване на некачествено</w:t>
      </w:r>
      <w:r w:rsidR="00F842BA" w:rsidRPr="001E43AE">
        <w:rPr>
          <w:rFonts w:ascii="Times New Roman" w:hAnsi="Times New Roman"/>
          <w:szCs w:val="24"/>
          <w:lang w:val="bg-BG"/>
        </w:rPr>
        <w:t xml:space="preserve"> или непълно</w:t>
      </w:r>
      <w:r w:rsidRPr="001E43AE">
        <w:rPr>
          <w:rFonts w:ascii="Times New Roman" w:hAnsi="Times New Roman"/>
          <w:szCs w:val="24"/>
          <w:lang w:val="bg-BG"/>
        </w:rPr>
        <w:t xml:space="preserve"> извършени </w:t>
      </w:r>
      <w:r w:rsidR="000213C4">
        <w:rPr>
          <w:rFonts w:ascii="Times New Roman" w:hAnsi="Times New Roman"/>
          <w:szCs w:val="24"/>
          <w:lang w:val="bg-BG"/>
        </w:rPr>
        <w:t>дейности, когато те не са в съотве</w:t>
      </w:r>
      <w:r w:rsidRPr="001E43AE">
        <w:rPr>
          <w:rFonts w:ascii="Times New Roman" w:hAnsi="Times New Roman"/>
          <w:szCs w:val="24"/>
          <w:lang w:val="bg-BG"/>
        </w:rPr>
        <w:t>т</w:t>
      </w:r>
      <w:r w:rsidR="000213C4">
        <w:rPr>
          <w:rFonts w:ascii="Times New Roman" w:hAnsi="Times New Roman"/>
          <w:szCs w:val="24"/>
          <w:lang w:val="bg-BG"/>
        </w:rPr>
        <w:t>ст</w:t>
      </w:r>
      <w:r w:rsidRPr="001E43AE">
        <w:rPr>
          <w:rFonts w:ascii="Times New Roman" w:hAnsi="Times New Roman"/>
          <w:szCs w:val="24"/>
          <w:lang w:val="bg-BG"/>
        </w:rPr>
        <w:t xml:space="preserve">вие с </w:t>
      </w:r>
      <w:r w:rsidR="006F4371">
        <w:rPr>
          <w:rFonts w:ascii="Times New Roman" w:hAnsi="Times New Roman"/>
          <w:szCs w:val="24"/>
          <w:lang w:val="bg-BG"/>
        </w:rPr>
        <w:t>т</w:t>
      </w:r>
      <w:r w:rsidR="006625F7">
        <w:rPr>
          <w:rFonts w:ascii="Times New Roman" w:hAnsi="Times New Roman"/>
          <w:szCs w:val="24"/>
          <w:lang w:val="bg-BG"/>
        </w:rPr>
        <w:t>ехническата спецификация</w:t>
      </w:r>
      <w:r w:rsidR="00F842BA" w:rsidRPr="001E43AE">
        <w:rPr>
          <w:rFonts w:ascii="Times New Roman" w:hAnsi="Times New Roman"/>
          <w:szCs w:val="24"/>
          <w:lang w:val="bg-BG"/>
        </w:rPr>
        <w:t xml:space="preserve"> на ВЪЗЛОЖИ</w:t>
      </w:r>
      <w:r w:rsidR="009221CD" w:rsidRPr="001E43AE">
        <w:rPr>
          <w:rFonts w:ascii="Times New Roman" w:hAnsi="Times New Roman"/>
          <w:szCs w:val="24"/>
          <w:lang w:val="bg-BG"/>
        </w:rPr>
        <w:t xml:space="preserve">ТЕЛЯ </w:t>
      </w:r>
      <w:r w:rsidR="006F4371">
        <w:rPr>
          <w:rFonts w:ascii="Times New Roman" w:hAnsi="Times New Roman"/>
          <w:szCs w:val="24"/>
          <w:lang w:val="bg-BG"/>
        </w:rPr>
        <w:t xml:space="preserve">за Обособена позиция № </w:t>
      </w:r>
      <w:r w:rsidR="006625F7">
        <w:rPr>
          <w:rFonts w:ascii="Times New Roman" w:hAnsi="Times New Roman"/>
          <w:szCs w:val="24"/>
          <w:lang w:val="bg-BG"/>
        </w:rPr>
        <w:t>1</w:t>
      </w:r>
      <w:r w:rsidR="006F4371">
        <w:rPr>
          <w:rFonts w:ascii="Times New Roman" w:hAnsi="Times New Roman"/>
          <w:szCs w:val="24"/>
          <w:lang w:val="bg-BG"/>
        </w:rPr>
        <w:t xml:space="preserve"> </w:t>
      </w:r>
      <w:r w:rsidR="009221CD" w:rsidRPr="001E43AE">
        <w:rPr>
          <w:rFonts w:ascii="Times New Roman" w:hAnsi="Times New Roman"/>
          <w:szCs w:val="24"/>
          <w:lang w:val="bg-BG"/>
        </w:rPr>
        <w:t>или</w:t>
      </w:r>
      <w:r w:rsidR="00F842BA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с </w:t>
      </w:r>
      <w:r w:rsidR="005F3F80" w:rsidRPr="001E43AE">
        <w:rPr>
          <w:rFonts w:ascii="Times New Roman" w:hAnsi="Times New Roman"/>
          <w:szCs w:val="24"/>
          <w:lang w:val="bg-BG"/>
        </w:rPr>
        <w:t>предложение</w:t>
      </w:r>
      <w:r w:rsidR="00E90E79">
        <w:rPr>
          <w:rFonts w:ascii="Times New Roman" w:hAnsi="Times New Roman"/>
          <w:szCs w:val="24"/>
          <w:lang w:val="bg-BG"/>
        </w:rPr>
        <w:t xml:space="preserve">то за </w:t>
      </w:r>
      <w:r w:rsidR="000213C4">
        <w:rPr>
          <w:rFonts w:ascii="Times New Roman" w:hAnsi="Times New Roman"/>
          <w:szCs w:val="24"/>
          <w:lang w:val="bg-BG"/>
        </w:rPr>
        <w:t>изпълнение</w:t>
      </w:r>
      <w:r w:rsidR="005F3F80" w:rsidRPr="001E43AE">
        <w:rPr>
          <w:rFonts w:ascii="Times New Roman" w:hAnsi="Times New Roman"/>
          <w:szCs w:val="24"/>
          <w:lang w:val="bg-BG"/>
        </w:rPr>
        <w:t xml:space="preserve"> на ИЗПЪЛНИТЕЛЯ</w:t>
      </w:r>
      <w:r w:rsidR="001F248C" w:rsidRPr="001E43AE">
        <w:rPr>
          <w:rFonts w:ascii="Times New Roman" w:hAnsi="Times New Roman"/>
          <w:szCs w:val="24"/>
          <w:lang w:val="bg-BG"/>
        </w:rPr>
        <w:t>, да</w:t>
      </w:r>
      <w:r w:rsidR="005A7F89" w:rsidRPr="001E43AE">
        <w:rPr>
          <w:rFonts w:ascii="Times New Roman" w:hAnsi="Times New Roman"/>
          <w:szCs w:val="24"/>
          <w:lang w:val="bg-BG"/>
        </w:rPr>
        <w:t xml:space="preserve"> иска отстраняване на недостатъци</w:t>
      </w:r>
      <w:r w:rsidR="00BF3150">
        <w:rPr>
          <w:rFonts w:ascii="Times New Roman" w:hAnsi="Times New Roman"/>
          <w:szCs w:val="24"/>
          <w:lang w:val="bg-BG"/>
        </w:rPr>
        <w:t>, повреди и/или дефекти</w:t>
      </w:r>
      <w:r w:rsidR="005A7F89" w:rsidRPr="001E43AE">
        <w:rPr>
          <w:rFonts w:ascii="Times New Roman" w:hAnsi="Times New Roman"/>
          <w:szCs w:val="24"/>
          <w:lang w:val="bg-BG"/>
        </w:rPr>
        <w:t xml:space="preserve">, </w:t>
      </w:r>
      <w:r w:rsidR="00BF3150">
        <w:rPr>
          <w:rFonts w:ascii="Times New Roman" w:hAnsi="Times New Roman"/>
          <w:szCs w:val="24"/>
          <w:lang w:val="bg-BG"/>
        </w:rPr>
        <w:t xml:space="preserve">включително повторно извършване на определени дейности, </w:t>
      </w:r>
      <w:r w:rsidR="001F248C" w:rsidRPr="001E43AE">
        <w:rPr>
          <w:rFonts w:ascii="Times New Roman" w:hAnsi="Times New Roman"/>
          <w:szCs w:val="24"/>
          <w:lang w:val="bg-BG"/>
        </w:rPr>
        <w:t>с цел осигуряване на качествено и пълно изпълнение</w:t>
      </w:r>
      <w:r w:rsidR="005F3F80" w:rsidRPr="001E43AE">
        <w:rPr>
          <w:rFonts w:ascii="Times New Roman" w:hAnsi="Times New Roman"/>
          <w:szCs w:val="24"/>
          <w:lang w:val="bg-BG"/>
        </w:rPr>
        <w:t>;</w:t>
      </w:r>
    </w:p>
    <w:p w14:paraId="09926560" w14:textId="77777777" w:rsidR="002F1C8C" w:rsidRPr="006625F7" w:rsidRDefault="002F1C8C" w:rsidP="00650125">
      <w:pPr>
        <w:pStyle w:val="ListParagraph"/>
        <w:numPr>
          <w:ilvl w:val="0"/>
          <w:numId w:val="11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Да не заплати възнаграждение или разходи на ИЗПЪЛНИТЕЛЯ по изпълнението на този договор, които са недопустими или недължими;</w:t>
      </w:r>
    </w:p>
    <w:p w14:paraId="6FE7F4A3" w14:textId="77777777" w:rsidR="0099777C" w:rsidRPr="001E43AE" w:rsidRDefault="000A743C" w:rsidP="00650125">
      <w:pPr>
        <w:pStyle w:val="ListParagraph"/>
        <w:numPr>
          <w:ilvl w:val="0"/>
          <w:numId w:val="11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Да изисква от ИЗПЪЛНИТЕЛЯ да сключи и да му представи договори за подизпълнение с посочените в офертата му подизпълнители</w:t>
      </w:r>
      <w:r w:rsidR="005A7F89" w:rsidRPr="001E43AE">
        <w:rPr>
          <w:rFonts w:ascii="Times New Roman" w:hAnsi="Times New Roman"/>
          <w:szCs w:val="24"/>
          <w:lang w:val="bg-BG"/>
        </w:rPr>
        <w:t xml:space="preserve"> /</w:t>
      </w:r>
      <w:r w:rsidR="005A7F89" w:rsidRPr="001E43AE">
        <w:rPr>
          <w:rFonts w:ascii="Times New Roman" w:hAnsi="Times New Roman"/>
          <w:i/>
          <w:szCs w:val="24"/>
          <w:lang w:val="bg-BG"/>
        </w:rPr>
        <w:t>когато е предвидено ползването на подизпълнител/и</w:t>
      </w:r>
      <w:r w:rsidR="005A7F89" w:rsidRPr="001E43AE">
        <w:rPr>
          <w:rFonts w:ascii="Times New Roman" w:hAnsi="Times New Roman"/>
          <w:szCs w:val="24"/>
          <w:lang w:val="bg-BG"/>
        </w:rPr>
        <w:t>/</w:t>
      </w:r>
      <w:r w:rsidRPr="001E43AE">
        <w:rPr>
          <w:rFonts w:ascii="Times New Roman" w:hAnsi="Times New Roman"/>
          <w:szCs w:val="24"/>
          <w:lang w:val="bg-BG"/>
        </w:rPr>
        <w:t>.</w:t>
      </w:r>
    </w:p>
    <w:p w14:paraId="30A0FD7D" w14:textId="77777777" w:rsidR="000A743C" w:rsidRPr="001E43AE" w:rsidRDefault="00705A3E" w:rsidP="000213C4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>Чл. 10</w:t>
      </w:r>
      <w:r w:rsidR="0099777C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ВЪЗЛОЖИТЕЛЯТ се задължава:</w:t>
      </w:r>
    </w:p>
    <w:p w14:paraId="2B296A05" w14:textId="77777777" w:rsidR="00C341C7" w:rsidRDefault="000A743C" w:rsidP="00650125">
      <w:pPr>
        <w:pStyle w:val="ListParagraph"/>
        <w:numPr>
          <w:ilvl w:val="0"/>
          <w:numId w:val="12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C341C7">
        <w:rPr>
          <w:rFonts w:ascii="Times New Roman" w:hAnsi="Times New Roman"/>
          <w:szCs w:val="24"/>
          <w:lang w:val="bg-BG"/>
        </w:rPr>
        <w:t xml:space="preserve">Да </w:t>
      </w:r>
      <w:r w:rsidR="00A07E03" w:rsidRPr="00C341C7">
        <w:rPr>
          <w:rFonts w:ascii="Times New Roman" w:hAnsi="Times New Roman"/>
          <w:szCs w:val="24"/>
          <w:lang w:val="bg-BG"/>
        </w:rPr>
        <w:t>запла</w:t>
      </w:r>
      <w:r w:rsidR="000213C4" w:rsidRPr="00C341C7">
        <w:rPr>
          <w:rFonts w:ascii="Times New Roman" w:hAnsi="Times New Roman"/>
          <w:szCs w:val="24"/>
          <w:lang w:val="bg-BG"/>
        </w:rPr>
        <w:t>ща дължимите суми в рамките на</w:t>
      </w:r>
      <w:r w:rsidR="00F27D56" w:rsidRPr="00C341C7">
        <w:rPr>
          <w:rFonts w:ascii="Times New Roman" w:hAnsi="Times New Roman"/>
          <w:szCs w:val="24"/>
          <w:lang w:val="bg-BG"/>
        </w:rPr>
        <w:t xml:space="preserve"> </w:t>
      </w:r>
      <w:r w:rsidR="006D11A4" w:rsidRPr="00C341C7">
        <w:rPr>
          <w:rFonts w:ascii="Times New Roman" w:hAnsi="Times New Roman"/>
          <w:szCs w:val="24"/>
          <w:lang w:val="bg-BG"/>
        </w:rPr>
        <w:t xml:space="preserve">договорената </w:t>
      </w:r>
      <w:r w:rsidRPr="00C341C7">
        <w:rPr>
          <w:rFonts w:ascii="Times New Roman" w:hAnsi="Times New Roman"/>
          <w:szCs w:val="24"/>
          <w:lang w:val="bg-BG"/>
        </w:rPr>
        <w:t xml:space="preserve">цена по начина и в срок, </w:t>
      </w:r>
      <w:r w:rsidR="006D11A4" w:rsidRPr="000473A7">
        <w:rPr>
          <w:rFonts w:ascii="Times New Roman" w:hAnsi="Times New Roman"/>
          <w:szCs w:val="24"/>
          <w:lang w:val="bg-BG"/>
        </w:rPr>
        <w:t xml:space="preserve">определени </w:t>
      </w:r>
      <w:r w:rsidRPr="004C4AFA">
        <w:rPr>
          <w:rFonts w:ascii="Times New Roman" w:hAnsi="Times New Roman"/>
          <w:szCs w:val="24"/>
          <w:lang w:val="bg-BG"/>
        </w:rPr>
        <w:t>в чл. 3</w:t>
      </w:r>
      <w:r w:rsidR="0057639A" w:rsidRPr="004C4AFA">
        <w:rPr>
          <w:rFonts w:ascii="Times New Roman" w:hAnsi="Times New Roman"/>
          <w:szCs w:val="24"/>
          <w:lang w:val="bg-BG"/>
        </w:rPr>
        <w:t xml:space="preserve"> и</w:t>
      </w:r>
      <w:r w:rsidR="00857723" w:rsidRPr="004C4AFA">
        <w:rPr>
          <w:rFonts w:ascii="Times New Roman" w:hAnsi="Times New Roman"/>
          <w:szCs w:val="24"/>
          <w:lang w:val="bg-BG"/>
        </w:rPr>
        <w:t xml:space="preserve"> чл. 4</w:t>
      </w:r>
      <w:r w:rsidRPr="000473A7">
        <w:rPr>
          <w:rFonts w:ascii="Times New Roman" w:hAnsi="Times New Roman"/>
          <w:szCs w:val="24"/>
          <w:lang w:val="bg-BG"/>
        </w:rPr>
        <w:t xml:space="preserve"> от настоящия договор, освен </w:t>
      </w:r>
      <w:r w:rsidR="005F3F80" w:rsidRPr="000473A7">
        <w:rPr>
          <w:rFonts w:ascii="Times New Roman" w:hAnsi="Times New Roman"/>
          <w:szCs w:val="24"/>
          <w:lang w:val="bg-BG"/>
        </w:rPr>
        <w:t xml:space="preserve">при наличие на основание за </w:t>
      </w:r>
      <w:r w:rsidR="001F248C" w:rsidRPr="004C4AFA">
        <w:rPr>
          <w:rFonts w:ascii="Times New Roman" w:hAnsi="Times New Roman"/>
          <w:szCs w:val="24"/>
          <w:lang w:val="bg-BG"/>
        </w:rPr>
        <w:t xml:space="preserve">пълно или частично </w:t>
      </w:r>
      <w:r w:rsidR="005F3F80" w:rsidRPr="004C4AFA">
        <w:rPr>
          <w:rFonts w:ascii="Times New Roman" w:hAnsi="Times New Roman"/>
          <w:szCs w:val="24"/>
          <w:lang w:val="bg-BG"/>
        </w:rPr>
        <w:t>неплащане</w:t>
      </w:r>
      <w:r w:rsidRPr="00C341C7">
        <w:rPr>
          <w:rFonts w:ascii="Times New Roman" w:hAnsi="Times New Roman"/>
          <w:szCs w:val="24"/>
          <w:lang w:val="bg-BG"/>
        </w:rPr>
        <w:t xml:space="preserve">; </w:t>
      </w:r>
    </w:p>
    <w:p w14:paraId="6ED511D6" w14:textId="77777777" w:rsidR="006D11A4" w:rsidRPr="00C341C7" w:rsidRDefault="000A743C" w:rsidP="00650125">
      <w:pPr>
        <w:pStyle w:val="ListParagraph"/>
        <w:numPr>
          <w:ilvl w:val="0"/>
          <w:numId w:val="12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C341C7">
        <w:rPr>
          <w:rFonts w:ascii="Times New Roman" w:hAnsi="Times New Roman"/>
          <w:szCs w:val="24"/>
          <w:lang w:val="bg-BG"/>
        </w:rPr>
        <w:t>Да оказва необходимото съдействие на ИЗПЪЛНИТЕЛЯ при и по повод изпълнение на задълженията му по настоящия договор</w:t>
      </w:r>
      <w:r w:rsidR="006D11A4" w:rsidRPr="00C341C7">
        <w:rPr>
          <w:rFonts w:ascii="Times New Roman" w:hAnsi="Times New Roman"/>
          <w:szCs w:val="24"/>
          <w:lang w:val="bg-BG"/>
        </w:rPr>
        <w:t xml:space="preserve">, да предава на ИЗПЪЛНИТЕЛЯ необходимите за изпълнението </w:t>
      </w:r>
      <w:r w:rsidR="00DE42DE" w:rsidRPr="00C341C7">
        <w:rPr>
          <w:rFonts w:ascii="Times New Roman" w:hAnsi="Times New Roman"/>
          <w:szCs w:val="24"/>
          <w:lang w:val="bg-BG"/>
        </w:rPr>
        <w:t xml:space="preserve">указания, </w:t>
      </w:r>
      <w:r w:rsidR="006D11A4" w:rsidRPr="00C341C7">
        <w:rPr>
          <w:rFonts w:ascii="Times New Roman" w:hAnsi="Times New Roman"/>
          <w:szCs w:val="24"/>
          <w:lang w:val="bg-BG"/>
        </w:rPr>
        <w:t xml:space="preserve">данни и документи, включително допълнителни данни и документи, необходимостта от които е възникнала в процеса на работа, в </w:t>
      </w:r>
      <w:r w:rsidR="00DE42DE" w:rsidRPr="00C341C7">
        <w:rPr>
          <w:rFonts w:ascii="Times New Roman" w:hAnsi="Times New Roman"/>
          <w:szCs w:val="24"/>
          <w:lang w:val="bg-BG"/>
        </w:rPr>
        <w:t xml:space="preserve">срок до </w:t>
      </w:r>
      <w:r w:rsidR="006D11A4" w:rsidRPr="00C341C7">
        <w:rPr>
          <w:rFonts w:ascii="Times New Roman" w:hAnsi="Times New Roman"/>
          <w:szCs w:val="24"/>
          <w:lang w:val="bg-BG"/>
        </w:rPr>
        <w:t>5</w:t>
      </w:r>
      <w:r w:rsidR="00D02590" w:rsidRPr="00C341C7">
        <w:rPr>
          <w:rFonts w:ascii="Times New Roman" w:hAnsi="Times New Roman"/>
          <w:szCs w:val="24"/>
          <w:lang w:val="bg-BG"/>
        </w:rPr>
        <w:t xml:space="preserve"> (пет)</w:t>
      </w:r>
      <w:r w:rsidR="00DE42DE" w:rsidRPr="00C341C7">
        <w:rPr>
          <w:rFonts w:ascii="Times New Roman" w:hAnsi="Times New Roman"/>
          <w:szCs w:val="24"/>
          <w:lang w:val="bg-BG"/>
        </w:rPr>
        <w:t xml:space="preserve"> работни дни</w:t>
      </w:r>
      <w:r w:rsidR="006D11A4" w:rsidRPr="00C341C7">
        <w:rPr>
          <w:rFonts w:ascii="Times New Roman" w:hAnsi="Times New Roman"/>
          <w:szCs w:val="24"/>
          <w:lang w:val="bg-BG"/>
        </w:rPr>
        <w:t xml:space="preserve"> от писменото им поискване от ИЗПЪЛНИТЕЛЯ</w:t>
      </w:r>
      <w:r w:rsidR="00DE42DE" w:rsidRPr="00C341C7">
        <w:rPr>
          <w:rFonts w:ascii="Times New Roman" w:hAnsi="Times New Roman"/>
          <w:szCs w:val="24"/>
          <w:lang w:val="bg-BG"/>
        </w:rPr>
        <w:t xml:space="preserve">; </w:t>
      </w:r>
    </w:p>
    <w:p w14:paraId="7F1A3EA4" w14:textId="77777777" w:rsidR="00EE71CC" w:rsidRPr="00643764" w:rsidRDefault="00EE71CC" w:rsidP="00650125">
      <w:pPr>
        <w:pStyle w:val="ListParagraph"/>
        <w:numPr>
          <w:ilvl w:val="0"/>
          <w:numId w:val="12"/>
        </w:numPr>
        <w:tabs>
          <w:tab w:val="left" w:pos="1134"/>
        </w:tabs>
        <w:spacing w:after="120"/>
        <w:contextualSpacing w:val="0"/>
        <w:jc w:val="both"/>
        <w:rPr>
          <w:rFonts w:ascii="Times New Roman" w:hAnsi="Times New Roman"/>
          <w:szCs w:val="24"/>
          <w:lang w:val="ru-RU"/>
        </w:rPr>
      </w:pPr>
      <w:r w:rsidRPr="00643764">
        <w:rPr>
          <w:rFonts w:ascii="Times New Roman" w:hAnsi="Times New Roman"/>
          <w:szCs w:val="24"/>
          <w:lang w:val="ru-RU"/>
        </w:rPr>
        <w:t>Да осигури достъп до обект</w:t>
      </w:r>
      <w:r w:rsidR="009016B7">
        <w:rPr>
          <w:rFonts w:ascii="Times New Roman" w:hAnsi="Times New Roman"/>
          <w:szCs w:val="24"/>
          <w:lang w:val="ru-RU"/>
        </w:rPr>
        <w:t>а</w:t>
      </w:r>
      <w:r w:rsidRPr="00643764">
        <w:rPr>
          <w:rFonts w:ascii="Times New Roman" w:hAnsi="Times New Roman"/>
          <w:szCs w:val="24"/>
          <w:lang w:val="ru-RU"/>
        </w:rPr>
        <w:t xml:space="preserve"> на изпълнение, както и да приеме обекта обратно след приключване</w:t>
      </w:r>
      <w:r w:rsidR="002F1C8C">
        <w:rPr>
          <w:rFonts w:ascii="Times New Roman" w:hAnsi="Times New Roman"/>
          <w:szCs w:val="24"/>
          <w:lang w:val="ru-RU"/>
        </w:rPr>
        <w:t xml:space="preserve"> и приемане</w:t>
      </w:r>
      <w:r w:rsidRPr="00643764">
        <w:rPr>
          <w:rFonts w:ascii="Times New Roman" w:hAnsi="Times New Roman"/>
          <w:szCs w:val="24"/>
          <w:lang w:val="ru-RU"/>
        </w:rPr>
        <w:t xml:space="preserve"> на изпълнението на </w:t>
      </w:r>
      <w:r w:rsidR="002F1C8C">
        <w:rPr>
          <w:rFonts w:ascii="Times New Roman" w:hAnsi="Times New Roman"/>
          <w:szCs w:val="24"/>
          <w:lang w:val="ru-RU"/>
        </w:rPr>
        <w:t>съответните работи</w:t>
      </w:r>
      <w:r w:rsidRPr="00643764">
        <w:rPr>
          <w:rFonts w:ascii="Times New Roman" w:hAnsi="Times New Roman"/>
          <w:szCs w:val="24"/>
          <w:lang w:val="ru-RU"/>
        </w:rPr>
        <w:t>;</w:t>
      </w:r>
    </w:p>
    <w:p w14:paraId="2CE21C2E" w14:textId="77777777" w:rsidR="002F1C8C" w:rsidRDefault="00EE71CC" w:rsidP="006F4371">
      <w:pPr>
        <w:pStyle w:val="ListParagraph"/>
        <w:numPr>
          <w:ilvl w:val="0"/>
          <w:numId w:val="12"/>
        </w:numPr>
        <w:tabs>
          <w:tab w:val="left" w:pos="1134"/>
        </w:tabs>
        <w:spacing w:after="120"/>
        <w:ind w:left="1066" w:hanging="35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5205F8">
        <w:rPr>
          <w:rFonts w:ascii="Times New Roman" w:hAnsi="Times New Roman"/>
          <w:szCs w:val="24"/>
          <w:lang w:val="ru-RU"/>
        </w:rPr>
        <w:t xml:space="preserve">Да </w:t>
      </w:r>
      <w:r w:rsidR="005205F8" w:rsidRPr="005205F8">
        <w:rPr>
          <w:rFonts w:ascii="Times New Roman" w:hAnsi="Times New Roman"/>
          <w:szCs w:val="24"/>
          <w:lang w:val="bg-BG"/>
        </w:rPr>
        <w:t xml:space="preserve"> участва в съставянето и подписването на всички актове и протоколи</w:t>
      </w:r>
      <w:r w:rsidR="002F1C8C">
        <w:rPr>
          <w:rFonts w:ascii="Times New Roman" w:hAnsi="Times New Roman"/>
          <w:szCs w:val="24"/>
          <w:lang w:val="bg-BG"/>
        </w:rPr>
        <w:t xml:space="preserve">, включително да оторизира </w:t>
      </w:r>
      <w:r w:rsidR="006F4371" w:rsidRPr="004C4AFA">
        <w:rPr>
          <w:rFonts w:ascii="Times New Roman" w:hAnsi="Times New Roman"/>
          <w:szCs w:val="24"/>
          <w:lang w:val="bg-BG"/>
        </w:rPr>
        <w:t xml:space="preserve">свои </w:t>
      </w:r>
      <w:r w:rsidR="002F1C8C" w:rsidRPr="004C4AFA">
        <w:rPr>
          <w:rFonts w:ascii="Times New Roman" w:hAnsi="Times New Roman"/>
          <w:szCs w:val="24"/>
          <w:lang w:val="bg-BG"/>
        </w:rPr>
        <w:t>служители</w:t>
      </w:r>
      <w:r w:rsidR="002F1C8C" w:rsidRPr="000473A7">
        <w:rPr>
          <w:rFonts w:ascii="Times New Roman" w:hAnsi="Times New Roman"/>
          <w:szCs w:val="24"/>
          <w:lang w:val="bg-BG"/>
        </w:rPr>
        <w:t xml:space="preserve"> за</w:t>
      </w:r>
      <w:r w:rsidR="002F1C8C">
        <w:rPr>
          <w:rFonts w:ascii="Times New Roman" w:hAnsi="Times New Roman"/>
          <w:szCs w:val="24"/>
          <w:lang w:val="bg-BG"/>
        </w:rPr>
        <w:t xml:space="preserve"> това;</w:t>
      </w:r>
    </w:p>
    <w:p w14:paraId="795FDB43" w14:textId="77777777" w:rsidR="00CF2E7E" w:rsidRPr="005205F8" w:rsidRDefault="000A743C" w:rsidP="0057639A">
      <w:pPr>
        <w:pStyle w:val="ListParagraph"/>
        <w:numPr>
          <w:ilvl w:val="0"/>
          <w:numId w:val="12"/>
        </w:numPr>
        <w:tabs>
          <w:tab w:val="left" w:pos="1134"/>
        </w:tabs>
        <w:ind w:left="1066" w:hanging="35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5205F8">
        <w:rPr>
          <w:rFonts w:ascii="Times New Roman" w:hAnsi="Times New Roman"/>
          <w:szCs w:val="24"/>
          <w:lang w:val="bg-BG"/>
        </w:rPr>
        <w:t>Да не разпространява под каквато и да е форма всяка предоставена му от ИЗПЪЛНИТЕЛЯ информация, имаща характер на търговска тайна и изрично упомената  от ИЗПЪЛНИТЕЛЯ като такава в предоставената от него оферта.</w:t>
      </w:r>
    </w:p>
    <w:p w14:paraId="6D6B8F46" w14:textId="77777777" w:rsidR="000A743C" w:rsidRDefault="000A743C" w:rsidP="004C4AFA">
      <w:pPr>
        <w:rPr>
          <w:rFonts w:ascii="Times New Roman" w:hAnsi="Times New Roman"/>
          <w:b/>
          <w:szCs w:val="24"/>
          <w:lang w:val="bg-BG"/>
        </w:rPr>
      </w:pPr>
    </w:p>
    <w:p w14:paraId="52646D09" w14:textId="77777777" w:rsidR="009A2CAE" w:rsidRPr="001E43AE" w:rsidRDefault="009A2CAE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71B7CECE" w14:textId="77777777" w:rsidR="00A84A35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VІ. </w:t>
      </w:r>
      <w:r w:rsidR="00C64F8D">
        <w:rPr>
          <w:rFonts w:ascii="Times New Roman" w:hAnsi="Times New Roman"/>
          <w:b/>
          <w:szCs w:val="24"/>
          <w:lang w:val="bg-BG"/>
        </w:rPr>
        <w:t xml:space="preserve">ПРЕДАВАНЕ И </w:t>
      </w:r>
      <w:r w:rsidRPr="001E43AE">
        <w:rPr>
          <w:rFonts w:ascii="Times New Roman" w:hAnsi="Times New Roman"/>
          <w:b/>
          <w:szCs w:val="24"/>
          <w:lang w:val="bg-BG"/>
        </w:rPr>
        <w:t xml:space="preserve">ПРИЕМАНЕ НА </w:t>
      </w:r>
      <w:r w:rsidR="009A2CAE">
        <w:rPr>
          <w:rFonts w:ascii="Times New Roman" w:hAnsi="Times New Roman"/>
          <w:b/>
          <w:szCs w:val="24"/>
          <w:lang w:val="bg-BG"/>
        </w:rPr>
        <w:t>ИЗПЪЛНЕНИЕТО</w:t>
      </w:r>
      <w:r w:rsidR="00A84A35">
        <w:rPr>
          <w:rFonts w:ascii="Times New Roman" w:hAnsi="Times New Roman"/>
          <w:b/>
          <w:szCs w:val="24"/>
          <w:lang w:val="bg-BG"/>
        </w:rPr>
        <w:t xml:space="preserve">. </w:t>
      </w:r>
    </w:p>
    <w:p w14:paraId="33859B30" w14:textId="77777777" w:rsidR="000A743C" w:rsidRPr="001E43AE" w:rsidRDefault="00A84A35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ГАРАНЦИОННИ СРОКОВЕ</w:t>
      </w:r>
    </w:p>
    <w:p w14:paraId="279F5F13" w14:textId="77777777" w:rsidR="0099777C" w:rsidRPr="001E43AE" w:rsidRDefault="0099777C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280F1F31" w14:textId="77777777" w:rsidR="00EE71CC" w:rsidRDefault="000A743C" w:rsidP="003B29EF">
      <w:pPr>
        <w:spacing w:after="120"/>
        <w:ind w:firstLine="706"/>
        <w:jc w:val="both"/>
        <w:rPr>
          <w:rFonts w:ascii="Times New Roman" w:hAnsi="Times New Roman"/>
          <w:spacing w:val="-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Чл. </w:t>
      </w:r>
      <w:r w:rsidR="00705A3E">
        <w:rPr>
          <w:rFonts w:ascii="Times New Roman" w:hAnsi="Times New Roman"/>
          <w:b/>
          <w:szCs w:val="24"/>
          <w:lang w:val="bg-BG"/>
        </w:rPr>
        <w:t>11</w:t>
      </w:r>
      <w:r w:rsidRPr="001E43AE">
        <w:rPr>
          <w:rFonts w:ascii="Times New Roman" w:hAnsi="Times New Roman"/>
          <w:b/>
          <w:szCs w:val="24"/>
          <w:lang w:val="bg-BG"/>
        </w:rPr>
        <w:t>.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b/>
          <w:szCs w:val="24"/>
          <w:lang w:val="bg-BG"/>
        </w:rPr>
        <w:t>(1</w:t>
      </w:r>
      <w:r w:rsidRPr="003B29EF">
        <w:rPr>
          <w:rFonts w:ascii="Times New Roman" w:hAnsi="Times New Roman"/>
          <w:b/>
          <w:szCs w:val="24"/>
          <w:lang w:val="bg-BG"/>
        </w:rPr>
        <w:t>)</w:t>
      </w:r>
      <w:r w:rsidRPr="003B29EF">
        <w:rPr>
          <w:rFonts w:ascii="Times New Roman" w:hAnsi="Times New Roman"/>
          <w:szCs w:val="24"/>
          <w:lang w:val="bg-BG"/>
        </w:rPr>
        <w:t xml:space="preserve"> </w:t>
      </w:r>
      <w:r w:rsidR="00EE71CC" w:rsidRPr="006D72C5">
        <w:rPr>
          <w:rFonts w:ascii="Times New Roman" w:hAnsi="Times New Roman"/>
          <w:szCs w:val="24"/>
          <w:lang w:val="ru-RU"/>
        </w:rPr>
        <w:t xml:space="preserve">Приемането на </w:t>
      </w:r>
      <w:r w:rsidR="002F1C8C">
        <w:rPr>
          <w:rFonts w:ascii="Times New Roman" w:hAnsi="Times New Roman"/>
          <w:szCs w:val="24"/>
          <w:lang w:val="ru-RU"/>
        </w:rPr>
        <w:t>изпълнени</w:t>
      </w:r>
      <w:r w:rsidR="000473A7">
        <w:rPr>
          <w:rFonts w:ascii="Times New Roman" w:hAnsi="Times New Roman"/>
          <w:szCs w:val="24"/>
          <w:lang w:val="ru-RU"/>
        </w:rPr>
        <w:t>те</w:t>
      </w:r>
      <w:r w:rsidR="002F1C8C">
        <w:rPr>
          <w:rFonts w:ascii="Times New Roman" w:hAnsi="Times New Roman"/>
          <w:szCs w:val="24"/>
          <w:lang w:val="ru-RU"/>
        </w:rPr>
        <w:t xml:space="preserve"> </w:t>
      </w:r>
      <w:r w:rsidR="000473A7">
        <w:rPr>
          <w:rFonts w:ascii="Times New Roman" w:hAnsi="Times New Roman"/>
          <w:szCs w:val="24"/>
          <w:lang w:val="ru-RU"/>
        </w:rPr>
        <w:t xml:space="preserve">строително-ремонтни работи </w:t>
      </w:r>
      <w:r w:rsidR="00EE71CC">
        <w:rPr>
          <w:rFonts w:ascii="Times New Roman" w:hAnsi="Times New Roman"/>
          <w:szCs w:val="24"/>
          <w:lang w:val="ru-RU"/>
        </w:rPr>
        <w:t>е условие за плащането на възнаграждение съгласно чл</w:t>
      </w:r>
      <w:r w:rsidR="00EE71CC" w:rsidRPr="004C4AFA">
        <w:rPr>
          <w:rFonts w:ascii="Times New Roman" w:hAnsi="Times New Roman"/>
          <w:szCs w:val="24"/>
          <w:lang w:val="ru-RU"/>
        </w:rPr>
        <w:t>. 3 и чл. 4</w:t>
      </w:r>
      <w:r w:rsidR="00EE71CC" w:rsidRPr="000473A7">
        <w:rPr>
          <w:rFonts w:ascii="Times New Roman" w:hAnsi="Times New Roman"/>
          <w:szCs w:val="24"/>
          <w:lang w:val="ru-RU"/>
        </w:rPr>
        <w:t xml:space="preserve"> и се</w:t>
      </w:r>
      <w:r w:rsidR="00EE71CC" w:rsidRPr="006D72C5">
        <w:rPr>
          <w:rFonts w:ascii="Times New Roman" w:hAnsi="Times New Roman"/>
          <w:szCs w:val="24"/>
          <w:lang w:val="ru-RU"/>
        </w:rPr>
        <w:t xml:space="preserve"> извършва с </w:t>
      </w:r>
      <w:r w:rsidR="002F1C8C">
        <w:rPr>
          <w:rFonts w:ascii="Times New Roman" w:hAnsi="Times New Roman"/>
          <w:szCs w:val="24"/>
          <w:lang w:val="ru-RU"/>
        </w:rPr>
        <w:t>подписването на двустранен констативен протокол</w:t>
      </w:r>
      <w:r w:rsidR="00EE71CC" w:rsidRPr="006D72C5">
        <w:rPr>
          <w:rFonts w:ascii="Times New Roman" w:hAnsi="Times New Roman"/>
          <w:szCs w:val="24"/>
          <w:lang w:val="ru-RU"/>
        </w:rPr>
        <w:t xml:space="preserve"> </w:t>
      </w:r>
      <w:r w:rsidR="00EE71CC" w:rsidRPr="00454814">
        <w:rPr>
          <w:rFonts w:ascii="Times New Roman" w:hAnsi="Times New Roman"/>
          <w:spacing w:val="-4"/>
          <w:lang w:val="bg-BG"/>
        </w:rPr>
        <w:t>за действително извършените дейности</w:t>
      </w:r>
      <w:r w:rsidR="00117DC1">
        <w:rPr>
          <w:rFonts w:ascii="Times New Roman" w:hAnsi="Times New Roman"/>
          <w:spacing w:val="-4"/>
          <w:lang w:val="bg-BG"/>
        </w:rPr>
        <w:t>, вложени материали и извършени доставки, към който се прилагат и документи за извършените разходи, когато това е необходимо</w:t>
      </w:r>
      <w:r w:rsidR="003B29EF" w:rsidRPr="003B29EF">
        <w:rPr>
          <w:rFonts w:ascii="Times New Roman" w:hAnsi="Times New Roman"/>
          <w:spacing w:val="-4"/>
          <w:lang w:val="bg-BG"/>
        </w:rPr>
        <w:t xml:space="preserve">. </w:t>
      </w:r>
    </w:p>
    <w:p w14:paraId="672C529F" w14:textId="46FF03B6" w:rsidR="003B29EF" w:rsidRDefault="00EE71CC" w:rsidP="003B29EF">
      <w:pPr>
        <w:spacing w:after="120"/>
        <w:ind w:firstLine="706"/>
        <w:jc w:val="both"/>
        <w:rPr>
          <w:rFonts w:ascii="Times New Roman" w:hAnsi="Times New Roman"/>
          <w:spacing w:val="-4"/>
        </w:rPr>
      </w:pPr>
      <w:r w:rsidRPr="00EE71CC">
        <w:rPr>
          <w:rFonts w:ascii="Times New Roman" w:hAnsi="Times New Roman"/>
          <w:b/>
          <w:spacing w:val="-4"/>
          <w:lang w:val="bg-BG"/>
        </w:rPr>
        <w:t>(2)</w:t>
      </w:r>
      <w:r>
        <w:rPr>
          <w:rFonts w:ascii="Times New Roman" w:hAnsi="Times New Roman"/>
          <w:spacing w:val="-4"/>
          <w:lang w:val="bg-BG"/>
        </w:rPr>
        <w:t xml:space="preserve"> </w:t>
      </w:r>
      <w:r w:rsidR="003B29EF" w:rsidRPr="003B29EF">
        <w:rPr>
          <w:rFonts w:ascii="Times New Roman" w:hAnsi="Times New Roman"/>
          <w:spacing w:val="-4"/>
          <w:lang w:val="bg-BG"/>
        </w:rPr>
        <w:t xml:space="preserve">Изпълнението трябва да съответства на </w:t>
      </w:r>
      <w:r w:rsidR="00117DC1">
        <w:rPr>
          <w:rFonts w:ascii="Times New Roman" w:hAnsi="Times New Roman"/>
          <w:spacing w:val="-4"/>
          <w:lang w:val="bg-BG"/>
        </w:rPr>
        <w:t xml:space="preserve">определените </w:t>
      </w:r>
      <w:r w:rsidR="000473A7">
        <w:rPr>
          <w:rFonts w:ascii="Times New Roman" w:hAnsi="Times New Roman"/>
          <w:szCs w:val="24"/>
          <w:lang w:val="ru-RU"/>
        </w:rPr>
        <w:t>строително-ремонтни работи</w:t>
      </w:r>
      <w:r w:rsidR="00117DC1">
        <w:rPr>
          <w:rFonts w:ascii="Times New Roman" w:hAnsi="Times New Roman"/>
          <w:spacing w:val="-4"/>
          <w:lang w:val="bg-BG"/>
        </w:rPr>
        <w:t>, включително относно количества/обеми</w:t>
      </w:r>
      <w:r w:rsidR="00984F90">
        <w:rPr>
          <w:rFonts w:ascii="Times New Roman" w:hAnsi="Times New Roman"/>
          <w:spacing w:val="-4"/>
        </w:rPr>
        <w:t xml:space="preserve">. </w:t>
      </w:r>
      <w:r w:rsidR="003B29EF">
        <w:rPr>
          <w:rFonts w:ascii="Times New Roman" w:hAnsi="Times New Roman"/>
          <w:spacing w:val="-4"/>
          <w:lang w:val="bg-BG"/>
        </w:rPr>
        <w:t>ВЪЗЛОЖИТЕЛЯТ</w:t>
      </w:r>
      <w:r w:rsidR="003B29EF" w:rsidRPr="003B29EF">
        <w:rPr>
          <w:rFonts w:ascii="Times New Roman" w:hAnsi="Times New Roman"/>
          <w:spacing w:val="-4"/>
          <w:lang w:val="bg-BG"/>
        </w:rPr>
        <w:t xml:space="preserve"> проверява съответствието на изпълнените дейности с количествата и стойностите в </w:t>
      </w:r>
      <w:r w:rsidR="003B29EF">
        <w:rPr>
          <w:rFonts w:ascii="Times New Roman" w:hAnsi="Times New Roman"/>
          <w:spacing w:val="-4"/>
          <w:lang w:val="bg-BG"/>
        </w:rPr>
        <w:t>КСС</w:t>
      </w:r>
      <w:r w:rsidR="003B29EF" w:rsidRPr="003B29EF">
        <w:rPr>
          <w:rFonts w:ascii="Times New Roman" w:hAnsi="Times New Roman"/>
          <w:spacing w:val="-4"/>
          <w:lang w:val="bg-BG"/>
        </w:rPr>
        <w:t xml:space="preserve"> на </w:t>
      </w:r>
      <w:r w:rsidR="003B29EF">
        <w:rPr>
          <w:rFonts w:ascii="Times New Roman" w:hAnsi="Times New Roman"/>
          <w:spacing w:val="-4"/>
          <w:lang w:val="bg-BG"/>
        </w:rPr>
        <w:t>ИЗПЪЛНИТЕЛЯ</w:t>
      </w:r>
      <w:r w:rsidR="00117DC1">
        <w:rPr>
          <w:rFonts w:ascii="Times New Roman" w:hAnsi="Times New Roman"/>
          <w:spacing w:val="-4"/>
          <w:lang w:val="bg-BG"/>
        </w:rPr>
        <w:t xml:space="preserve"> и съответното възлагателно писмо</w:t>
      </w:r>
      <w:r w:rsidR="00857723">
        <w:rPr>
          <w:rFonts w:ascii="Times New Roman" w:hAnsi="Times New Roman"/>
          <w:spacing w:val="-4"/>
          <w:lang w:val="bg-BG"/>
        </w:rPr>
        <w:t>.</w:t>
      </w:r>
    </w:p>
    <w:p w14:paraId="53556B47" w14:textId="0A7B55A0" w:rsidR="00671D89" w:rsidRPr="004E5054" w:rsidRDefault="00671D89" w:rsidP="00AE0674">
      <w:pPr>
        <w:spacing w:after="120"/>
        <w:ind w:firstLine="706"/>
        <w:jc w:val="both"/>
        <w:rPr>
          <w:rFonts w:ascii="Times New Roman CYR" w:eastAsia="Times New Roman" w:hAnsi="Times New Roman CYR"/>
          <w:szCs w:val="24"/>
          <w:lang w:val="bg-BG"/>
        </w:rPr>
      </w:pPr>
      <w:r w:rsidRPr="00257B14">
        <w:rPr>
          <w:rFonts w:ascii="Times New Roman" w:hAnsi="Times New Roman"/>
          <w:b/>
          <w:szCs w:val="24"/>
        </w:rPr>
        <w:t>(</w:t>
      </w:r>
      <w:r w:rsidRPr="00AE0674">
        <w:rPr>
          <w:rFonts w:ascii="Times New Roman" w:hAnsi="Times New Roman"/>
          <w:b/>
          <w:szCs w:val="24"/>
        </w:rPr>
        <w:t>3</w:t>
      </w:r>
      <w:r w:rsidR="00CD20DA" w:rsidRPr="00AE0674">
        <w:rPr>
          <w:rFonts w:ascii="Times New Roman" w:hAnsi="Times New Roman"/>
          <w:b/>
          <w:szCs w:val="24"/>
          <w:lang w:val="bg-BG"/>
        </w:rPr>
        <w:t>)</w:t>
      </w:r>
      <w:r w:rsidRPr="00AE0674">
        <w:rPr>
          <w:rFonts w:ascii="Times New Roman" w:hAnsi="Times New Roman"/>
          <w:szCs w:val="24"/>
        </w:rPr>
        <w:t xml:space="preserve"> </w:t>
      </w:r>
      <w:r w:rsidRPr="00AE0674">
        <w:rPr>
          <w:rFonts w:ascii="Times New Roman CYR" w:eastAsia="Times New Roman" w:hAnsi="Times New Roman CYR"/>
          <w:szCs w:val="24"/>
          <w:lang w:val="bg-BG"/>
        </w:rPr>
        <w:t>Обект</w:t>
      </w:r>
      <w:r w:rsidR="00AE0674" w:rsidRPr="00AE0674">
        <w:rPr>
          <w:rFonts w:ascii="Times New Roman CYR" w:eastAsia="Times New Roman" w:hAnsi="Times New Roman CYR"/>
          <w:szCs w:val="24"/>
          <w:lang w:val="bg-BG"/>
        </w:rPr>
        <w:t xml:space="preserve">ът </w:t>
      </w:r>
      <w:r w:rsidRPr="00AE0674">
        <w:rPr>
          <w:rFonts w:ascii="Times New Roman CYR" w:eastAsia="Times New Roman" w:hAnsi="Times New Roman CYR"/>
          <w:szCs w:val="24"/>
          <w:lang w:val="bg-BG"/>
        </w:rPr>
        <w:t>се счита за приключен и изпълнението на СРР е извършено след подписване на двустранен Протокол за установяване на действително извършените и приети строително-ремонтни работи от приемателна комисия с оторизирани</w:t>
      </w:r>
      <w:r w:rsidR="00CD20DA" w:rsidRPr="00AE0674">
        <w:rPr>
          <w:rFonts w:ascii="Times New Roman CYR" w:eastAsia="Times New Roman" w:hAnsi="Times New Roman CYR"/>
          <w:szCs w:val="24"/>
          <w:lang w:val="bg-BG"/>
        </w:rPr>
        <w:t xml:space="preserve"> представители на Възложителя</w:t>
      </w:r>
      <w:r w:rsidR="00AE0674" w:rsidRPr="00AE0674">
        <w:rPr>
          <w:rFonts w:ascii="Times New Roman CYR" w:eastAsia="Times New Roman" w:hAnsi="Times New Roman CYR"/>
          <w:szCs w:val="24"/>
          <w:lang w:val="bg-BG"/>
        </w:rPr>
        <w:t xml:space="preserve"> (координатора по този договор)</w:t>
      </w:r>
      <w:r w:rsidR="00CD20DA" w:rsidRPr="00AE0674">
        <w:rPr>
          <w:rFonts w:ascii="Times New Roman CYR" w:eastAsia="Times New Roman" w:hAnsi="Times New Roman CYR"/>
          <w:szCs w:val="24"/>
          <w:lang w:val="bg-BG"/>
        </w:rPr>
        <w:t>,</w:t>
      </w:r>
      <w:r w:rsidRPr="00AE0674">
        <w:rPr>
          <w:rFonts w:ascii="Times New Roman CYR" w:eastAsia="Times New Roman" w:hAnsi="Times New Roman CYR"/>
          <w:szCs w:val="24"/>
          <w:lang w:val="bg-BG"/>
        </w:rPr>
        <w:t xml:space="preserve"> Изпълнителя</w:t>
      </w:r>
      <w:r w:rsidR="00CD20DA" w:rsidRPr="00AE0674">
        <w:rPr>
          <w:rFonts w:ascii="Times New Roman CYR" w:eastAsia="Times New Roman" w:hAnsi="Times New Roman CYR"/>
          <w:szCs w:val="24"/>
          <w:lang w:val="bg-BG"/>
        </w:rPr>
        <w:t xml:space="preserve"> и консултанта, упражняващ строителен надзор</w:t>
      </w:r>
      <w:r w:rsidR="007C6690">
        <w:rPr>
          <w:rFonts w:ascii="Times New Roman CYR" w:eastAsia="Times New Roman" w:hAnsi="Times New Roman CYR"/>
          <w:szCs w:val="24"/>
          <w:lang w:val="bg-BG"/>
        </w:rPr>
        <w:t xml:space="preserve"> </w:t>
      </w:r>
      <w:r w:rsidR="00162557">
        <w:rPr>
          <w:rFonts w:ascii="Times New Roman CYR" w:eastAsia="Times New Roman" w:hAnsi="Times New Roman CYR"/>
          <w:szCs w:val="24"/>
          <w:lang w:val="bg-BG"/>
        </w:rPr>
        <w:t>и издавене на удостоверение за въвеждане в експ</w:t>
      </w:r>
      <w:r w:rsidR="005131E4">
        <w:rPr>
          <w:rFonts w:ascii="Times New Roman CYR" w:eastAsia="Times New Roman" w:hAnsi="Times New Roman CYR"/>
          <w:szCs w:val="24"/>
          <w:lang w:val="bg-BG"/>
        </w:rPr>
        <w:t>л</w:t>
      </w:r>
      <w:bookmarkStart w:id="0" w:name="_GoBack"/>
      <w:bookmarkEnd w:id="0"/>
      <w:r w:rsidR="00162557">
        <w:rPr>
          <w:rFonts w:ascii="Times New Roman CYR" w:eastAsia="Times New Roman" w:hAnsi="Times New Roman CYR"/>
          <w:szCs w:val="24"/>
          <w:lang w:val="bg-BG"/>
        </w:rPr>
        <w:t>оатация</w:t>
      </w:r>
      <w:r w:rsidR="007C6690">
        <w:rPr>
          <w:rFonts w:ascii="Times New Roman CYR" w:eastAsia="Times New Roman" w:hAnsi="Times New Roman CYR"/>
          <w:szCs w:val="24"/>
          <w:lang w:val="bg-BG"/>
        </w:rPr>
        <w:t>.</w:t>
      </w:r>
    </w:p>
    <w:p w14:paraId="0F0166C0" w14:textId="436F7A4D" w:rsidR="00C934F7" w:rsidRDefault="003B29EF" w:rsidP="004E5054">
      <w:pPr>
        <w:spacing w:after="240"/>
        <w:ind w:firstLine="706"/>
        <w:jc w:val="both"/>
        <w:rPr>
          <w:rFonts w:ascii="Times New Roman" w:hAnsi="Times New Roman"/>
          <w:spacing w:val="-4"/>
          <w:lang w:val="bg-BG"/>
        </w:rPr>
      </w:pPr>
      <w:r w:rsidRPr="00E06557">
        <w:rPr>
          <w:rFonts w:ascii="Times New Roman" w:hAnsi="Times New Roman"/>
          <w:b/>
          <w:spacing w:val="-4"/>
          <w:lang w:val="bg-BG"/>
        </w:rPr>
        <w:t>(</w:t>
      </w:r>
      <w:r w:rsidR="00AE0674">
        <w:rPr>
          <w:rFonts w:ascii="Times New Roman" w:hAnsi="Times New Roman"/>
          <w:b/>
          <w:spacing w:val="-4"/>
          <w:lang w:val="bg-BG"/>
        </w:rPr>
        <w:t>4</w:t>
      </w:r>
      <w:r w:rsidRPr="00E06557">
        <w:rPr>
          <w:rFonts w:ascii="Times New Roman" w:hAnsi="Times New Roman"/>
          <w:b/>
          <w:spacing w:val="-4"/>
          <w:lang w:val="bg-BG"/>
        </w:rPr>
        <w:t>)</w:t>
      </w:r>
      <w:r>
        <w:rPr>
          <w:rFonts w:ascii="Times New Roman" w:hAnsi="Times New Roman"/>
          <w:spacing w:val="-4"/>
          <w:lang w:val="bg-BG"/>
        </w:rPr>
        <w:t xml:space="preserve"> ВЪЗЛОЖИТЕЛЯТ не</w:t>
      </w:r>
      <w:r w:rsidRPr="003B29EF">
        <w:rPr>
          <w:rFonts w:ascii="Times New Roman" w:hAnsi="Times New Roman"/>
          <w:spacing w:val="-4"/>
          <w:lang w:val="bg-BG"/>
        </w:rPr>
        <w:t xml:space="preserve"> приема изпълнение</w:t>
      </w:r>
      <w:r>
        <w:rPr>
          <w:rFonts w:ascii="Times New Roman" w:hAnsi="Times New Roman"/>
          <w:spacing w:val="-4"/>
          <w:lang w:val="bg-BG"/>
        </w:rPr>
        <w:t>то</w:t>
      </w:r>
      <w:r w:rsidRPr="003B29EF">
        <w:rPr>
          <w:rFonts w:ascii="Times New Roman" w:hAnsi="Times New Roman"/>
          <w:spacing w:val="-4"/>
          <w:lang w:val="bg-BG"/>
        </w:rPr>
        <w:t xml:space="preserve"> на дейности, невключени в КСС</w:t>
      </w:r>
      <w:r w:rsidR="000473A7">
        <w:rPr>
          <w:rFonts w:ascii="Times New Roman" w:hAnsi="Times New Roman"/>
          <w:spacing w:val="-4"/>
          <w:lang w:val="bg-BG"/>
        </w:rPr>
        <w:t>, освен при установени по реда на чл. 12, ал. 1 непредвидени работи до максимално допустимия размер,</w:t>
      </w:r>
      <w:r w:rsidRPr="003B29EF">
        <w:rPr>
          <w:rFonts w:ascii="Times New Roman" w:hAnsi="Times New Roman"/>
          <w:spacing w:val="-4"/>
          <w:lang w:val="bg-BG"/>
        </w:rPr>
        <w:t xml:space="preserve"> и</w:t>
      </w:r>
      <w:r>
        <w:rPr>
          <w:rFonts w:ascii="Times New Roman" w:hAnsi="Times New Roman"/>
          <w:spacing w:val="-4"/>
          <w:lang w:val="bg-BG"/>
        </w:rPr>
        <w:t>ли в нарушение</w:t>
      </w:r>
      <w:r w:rsidRPr="003B29EF">
        <w:rPr>
          <w:rFonts w:ascii="Times New Roman" w:hAnsi="Times New Roman"/>
          <w:spacing w:val="-4"/>
          <w:lang w:val="bg-BG"/>
        </w:rPr>
        <w:t xml:space="preserve"> </w:t>
      </w:r>
      <w:r>
        <w:rPr>
          <w:rFonts w:ascii="Times New Roman" w:hAnsi="Times New Roman"/>
          <w:spacing w:val="-4"/>
          <w:lang w:val="bg-BG"/>
        </w:rPr>
        <w:t xml:space="preserve">на </w:t>
      </w:r>
      <w:r w:rsidR="00117DC1">
        <w:rPr>
          <w:rFonts w:ascii="Times New Roman" w:hAnsi="Times New Roman"/>
          <w:spacing w:val="-4"/>
          <w:lang w:val="bg-BG"/>
        </w:rPr>
        <w:t>срока</w:t>
      </w:r>
      <w:r w:rsidRPr="003B29EF">
        <w:rPr>
          <w:rFonts w:ascii="Times New Roman" w:hAnsi="Times New Roman"/>
          <w:spacing w:val="-4"/>
          <w:lang w:val="bg-BG"/>
        </w:rPr>
        <w:t xml:space="preserve">, освен </w:t>
      </w:r>
      <w:r w:rsidR="000473A7">
        <w:rPr>
          <w:rFonts w:ascii="Times New Roman" w:hAnsi="Times New Roman"/>
          <w:spacing w:val="-4"/>
          <w:lang w:val="bg-BG"/>
        </w:rPr>
        <w:t>когато</w:t>
      </w:r>
      <w:r w:rsidR="000473A7" w:rsidRPr="003B29EF">
        <w:rPr>
          <w:rFonts w:ascii="Times New Roman" w:hAnsi="Times New Roman"/>
          <w:spacing w:val="-4"/>
          <w:lang w:val="bg-BG"/>
        </w:rPr>
        <w:t xml:space="preserve"> </w:t>
      </w:r>
      <w:r w:rsidRPr="003B29EF">
        <w:rPr>
          <w:rFonts w:ascii="Times New Roman" w:hAnsi="Times New Roman"/>
          <w:spacing w:val="-4"/>
          <w:lang w:val="bg-BG"/>
        </w:rPr>
        <w:t xml:space="preserve">неспазването на </w:t>
      </w:r>
      <w:r w:rsidR="00117DC1">
        <w:rPr>
          <w:rFonts w:ascii="Times New Roman" w:hAnsi="Times New Roman"/>
          <w:spacing w:val="-4"/>
          <w:lang w:val="bg-BG"/>
        </w:rPr>
        <w:t>срока</w:t>
      </w:r>
      <w:r w:rsidR="00117DC1" w:rsidRPr="003B29EF">
        <w:rPr>
          <w:rFonts w:ascii="Times New Roman" w:hAnsi="Times New Roman"/>
          <w:spacing w:val="-4"/>
          <w:lang w:val="bg-BG"/>
        </w:rPr>
        <w:t xml:space="preserve"> </w:t>
      </w:r>
      <w:r w:rsidRPr="003B29EF">
        <w:rPr>
          <w:rFonts w:ascii="Times New Roman" w:hAnsi="Times New Roman"/>
          <w:spacing w:val="-4"/>
          <w:lang w:val="bg-BG"/>
        </w:rPr>
        <w:t xml:space="preserve">се дължи на обективни обстоятелства или </w:t>
      </w:r>
      <w:r>
        <w:rPr>
          <w:rFonts w:ascii="Times New Roman" w:hAnsi="Times New Roman"/>
          <w:spacing w:val="-4"/>
          <w:lang w:val="bg-BG"/>
        </w:rPr>
        <w:t>ИЗПЪЛНИТЕЛЯТ</w:t>
      </w:r>
      <w:r w:rsidRPr="003B29EF">
        <w:rPr>
          <w:rFonts w:ascii="Times New Roman" w:hAnsi="Times New Roman"/>
          <w:spacing w:val="-4"/>
          <w:lang w:val="bg-BG"/>
        </w:rPr>
        <w:t xml:space="preserve"> своевременно мотивирано е уведомил </w:t>
      </w:r>
      <w:r>
        <w:rPr>
          <w:rFonts w:ascii="Times New Roman" w:hAnsi="Times New Roman"/>
          <w:spacing w:val="-4"/>
          <w:lang w:val="bg-BG"/>
        </w:rPr>
        <w:t>ВЪЗЛОЖИТЕЛЯ</w:t>
      </w:r>
      <w:r w:rsidRPr="003B29EF">
        <w:rPr>
          <w:rFonts w:ascii="Times New Roman" w:hAnsi="Times New Roman"/>
          <w:spacing w:val="-4"/>
          <w:lang w:val="bg-BG"/>
        </w:rPr>
        <w:t xml:space="preserve"> за необходимостта от промяна в срока и </w:t>
      </w:r>
      <w:r w:rsidR="00E06557">
        <w:rPr>
          <w:rFonts w:ascii="Times New Roman" w:hAnsi="Times New Roman"/>
          <w:spacing w:val="-4"/>
          <w:lang w:val="bg-BG"/>
        </w:rPr>
        <w:t>ВЪЗЛОЖИТЕЛЯТ</w:t>
      </w:r>
      <w:r w:rsidRPr="003B29EF">
        <w:rPr>
          <w:rFonts w:ascii="Times New Roman" w:hAnsi="Times New Roman"/>
          <w:spacing w:val="-4"/>
          <w:lang w:val="bg-BG"/>
        </w:rPr>
        <w:t xml:space="preserve"> се е съгласил или не е възразил</w:t>
      </w:r>
      <w:r w:rsidR="00C934F7">
        <w:rPr>
          <w:rFonts w:ascii="Times New Roman" w:hAnsi="Times New Roman"/>
          <w:spacing w:val="-4"/>
          <w:lang w:val="bg-BG"/>
        </w:rPr>
        <w:t xml:space="preserve"> </w:t>
      </w:r>
      <w:r w:rsidR="00117DC1">
        <w:rPr>
          <w:rFonts w:ascii="Times New Roman" w:hAnsi="Times New Roman"/>
          <w:spacing w:val="-4"/>
          <w:lang w:val="bg-BG"/>
        </w:rPr>
        <w:t xml:space="preserve">срещу това </w:t>
      </w:r>
      <w:r w:rsidR="00C934F7">
        <w:rPr>
          <w:rFonts w:ascii="Times New Roman" w:hAnsi="Times New Roman"/>
          <w:spacing w:val="-4"/>
          <w:lang w:val="bg-BG"/>
        </w:rPr>
        <w:t xml:space="preserve">в срока по чл. </w:t>
      </w:r>
      <w:r w:rsidR="008A7AC4">
        <w:rPr>
          <w:rFonts w:ascii="Times New Roman" w:hAnsi="Times New Roman"/>
          <w:spacing w:val="-4"/>
          <w:lang w:val="bg-BG"/>
        </w:rPr>
        <w:t>9</w:t>
      </w:r>
      <w:r w:rsidR="00C934F7">
        <w:rPr>
          <w:rFonts w:ascii="Times New Roman" w:hAnsi="Times New Roman"/>
          <w:spacing w:val="-4"/>
          <w:lang w:val="bg-BG"/>
        </w:rPr>
        <w:t xml:space="preserve">, т. </w:t>
      </w:r>
      <w:r w:rsidR="00117DC1">
        <w:rPr>
          <w:rFonts w:ascii="Times New Roman" w:hAnsi="Times New Roman"/>
          <w:spacing w:val="-4"/>
          <w:lang w:val="bg-BG"/>
        </w:rPr>
        <w:t>3, или като начисли неустойка за забава, ако закъснялото изпълнение не е станало излишно</w:t>
      </w:r>
      <w:r w:rsidR="00C934F7">
        <w:rPr>
          <w:rFonts w:ascii="Times New Roman" w:hAnsi="Times New Roman"/>
          <w:spacing w:val="-4"/>
          <w:lang w:val="bg-BG"/>
        </w:rPr>
        <w:t>.</w:t>
      </w:r>
      <w:r w:rsidRPr="003B29EF">
        <w:rPr>
          <w:rFonts w:ascii="Times New Roman" w:hAnsi="Times New Roman"/>
          <w:spacing w:val="-4"/>
          <w:lang w:val="bg-BG"/>
        </w:rPr>
        <w:t xml:space="preserve"> </w:t>
      </w:r>
    </w:p>
    <w:p w14:paraId="43CF9311" w14:textId="59554715" w:rsidR="00623B8C" w:rsidRPr="00117DC1" w:rsidRDefault="00087A8F" w:rsidP="00117DC1">
      <w:pPr>
        <w:spacing w:after="120"/>
        <w:ind w:firstLine="706"/>
        <w:jc w:val="both"/>
        <w:rPr>
          <w:rFonts w:ascii="Times New Roman" w:hAnsi="Times New Roman"/>
          <w:i/>
          <w:szCs w:val="24"/>
          <w:lang w:val="ru-RU"/>
        </w:rPr>
      </w:pPr>
      <w:r w:rsidRPr="00087A8F">
        <w:rPr>
          <w:rFonts w:ascii="Times New Roman" w:hAnsi="Times New Roman"/>
          <w:b/>
          <w:spacing w:val="-4"/>
          <w:lang w:val="bg-BG"/>
        </w:rPr>
        <w:lastRenderedPageBreak/>
        <w:t>(</w:t>
      </w:r>
      <w:r w:rsidR="00AE0674">
        <w:rPr>
          <w:rFonts w:ascii="Times New Roman" w:hAnsi="Times New Roman"/>
          <w:b/>
          <w:spacing w:val="-4"/>
          <w:lang w:val="bg-BG"/>
        </w:rPr>
        <w:t>5</w:t>
      </w:r>
      <w:r w:rsidRPr="00087A8F">
        <w:rPr>
          <w:rFonts w:ascii="Times New Roman" w:hAnsi="Times New Roman"/>
          <w:b/>
          <w:spacing w:val="-4"/>
          <w:lang w:val="bg-BG"/>
        </w:rPr>
        <w:t>)</w:t>
      </w:r>
      <w:r>
        <w:rPr>
          <w:rFonts w:ascii="Times New Roman" w:hAnsi="Times New Roman"/>
          <w:spacing w:val="-4"/>
          <w:lang w:val="bg-BG"/>
        </w:rPr>
        <w:t xml:space="preserve"> </w:t>
      </w:r>
      <w:r w:rsidR="00923FAC" w:rsidRPr="00CF3FF7">
        <w:rPr>
          <w:rFonts w:ascii="Times New Roman" w:hAnsi="Times New Roman"/>
          <w:i/>
          <w:szCs w:val="24"/>
          <w:lang w:val="ru-RU"/>
        </w:rPr>
        <w:t>Когато ИЗПЪЛНИТЕЛЯТ е сключил договор/договори за подизпълнение, извършената от подизпълнител</w:t>
      </w:r>
      <w:r w:rsidR="00923FAC">
        <w:rPr>
          <w:rFonts w:ascii="Times New Roman" w:hAnsi="Times New Roman"/>
          <w:i/>
          <w:szCs w:val="24"/>
          <w:lang w:val="ru-RU"/>
        </w:rPr>
        <w:t>я/</w:t>
      </w:r>
      <w:r w:rsidR="00923FAC" w:rsidRPr="00CF3FF7">
        <w:rPr>
          <w:rFonts w:ascii="Times New Roman" w:hAnsi="Times New Roman"/>
          <w:i/>
          <w:szCs w:val="24"/>
          <w:lang w:val="ru-RU"/>
        </w:rPr>
        <w:t>те дейност</w:t>
      </w:r>
      <w:r w:rsidR="00923FAC">
        <w:rPr>
          <w:rFonts w:ascii="Times New Roman" w:hAnsi="Times New Roman"/>
          <w:i/>
          <w:szCs w:val="24"/>
          <w:lang w:val="ru-RU"/>
        </w:rPr>
        <w:t>/и</w:t>
      </w:r>
      <w:r w:rsidR="00923FAC" w:rsidRPr="00CF3FF7">
        <w:rPr>
          <w:rFonts w:ascii="Times New Roman" w:hAnsi="Times New Roman"/>
          <w:i/>
          <w:szCs w:val="24"/>
          <w:lang w:val="ru-RU"/>
        </w:rPr>
        <w:t xml:space="preserve"> се приема</w:t>
      </w:r>
      <w:r w:rsidR="00923FAC">
        <w:rPr>
          <w:rFonts w:ascii="Times New Roman" w:hAnsi="Times New Roman"/>
          <w:i/>
          <w:szCs w:val="24"/>
          <w:lang w:val="ru-RU"/>
        </w:rPr>
        <w:t>/т</w:t>
      </w:r>
      <w:r w:rsidR="00923FAC" w:rsidRPr="00CF3FF7">
        <w:rPr>
          <w:rFonts w:ascii="Times New Roman" w:hAnsi="Times New Roman"/>
          <w:i/>
          <w:szCs w:val="24"/>
          <w:lang w:val="ru-RU"/>
        </w:rPr>
        <w:t xml:space="preserve"> от ВЪЗЛОЖИТЕЛЯ в присъствието на ИЗПЪЛНИТЕЛЯ и подизпълнителя</w:t>
      </w:r>
      <w:r w:rsidR="00923FAC">
        <w:rPr>
          <w:rFonts w:ascii="Times New Roman" w:hAnsi="Times New Roman"/>
          <w:i/>
          <w:szCs w:val="24"/>
          <w:lang w:val="ru-RU"/>
        </w:rPr>
        <w:t>/те</w:t>
      </w:r>
      <w:r w:rsidR="00923FAC" w:rsidRPr="006D72C5">
        <w:rPr>
          <w:rFonts w:ascii="Times New Roman" w:hAnsi="Times New Roman"/>
          <w:szCs w:val="24"/>
          <w:lang w:val="ru-RU"/>
        </w:rPr>
        <w:t>.</w:t>
      </w:r>
      <w:r w:rsidR="00117DC1">
        <w:rPr>
          <w:rFonts w:ascii="Times New Roman" w:hAnsi="Times New Roman"/>
          <w:szCs w:val="24"/>
          <w:lang w:val="ru-RU"/>
        </w:rPr>
        <w:t xml:space="preserve"> – </w:t>
      </w:r>
      <w:r w:rsidR="00117DC1" w:rsidRPr="00117DC1">
        <w:rPr>
          <w:rFonts w:ascii="Times New Roman" w:hAnsi="Times New Roman"/>
          <w:i/>
          <w:szCs w:val="24"/>
          <w:lang w:val="ru-RU"/>
        </w:rPr>
        <w:t>ако не се предвижда подизпълнител, този текст ще отпадне.</w:t>
      </w:r>
    </w:p>
    <w:p w14:paraId="0D49B950" w14:textId="370D875B" w:rsidR="00C934F7" w:rsidRPr="00812B77" w:rsidRDefault="0041734D" w:rsidP="00117DC1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A43E13">
        <w:rPr>
          <w:rFonts w:ascii="Times New Roman" w:hAnsi="Times New Roman"/>
          <w:b/>
          <w:szCs w:val="24"/>
          <w:lang w:val="bg-BG"/>
        </w:rPr>
        <w:t>Чл. 1</w:t>
      </w:r>
      <w:r w:rsidR="00705A3E">
        <w:rPr>
          <w:rFonts w:ascii="Times New Roman" w:hAnsi="Times New Roman"/>
          <w:b/>
          <w:szCs w:val="24"/>
          <w:lang w:val="bg-BG"/>
        </w:rPr>
        <w:t>2</w:t>
      </w:r>
      <w:r w:rsidRPr="00A43E13">
        <w:rPr>
          <w:rFonts w:ascii="Times New Roman" w:hAnsi="Times New Roman"/>
          <w:b/>
          <w:szCs w:val="24"/>
          <w:lang w:val="bg-BG"/>
        </w:rPr>
        <w:t xml:space="preserve">. </w:t>
      </w:r>
      <w:r w:rsidR="0003123A">
        <w:rPr>
          <w:rFonts w:ascii="Times New Roman" w:hAnsi="Times New Roman"/>
          <w:b/>
          <w:szCs w:val="24"/>
          <w:lang w:val="bg-BG"/>
        </w:rPr>
        <w:t xml:space="preserve">(1) </w:t>
      </w:r>
      <w:r w:rsidR="00117DC1" w:rsidRPr="00812B77">
        <w:rPr>
          <w:rFonts w:ascii="Times New Roman" w:hAnsi="Times New Roman"/>
          <w:szCs w:val="24"/>
          <w:lang w:val="bg-BG"/>
        </w:rPr>
        <w:t xml:space="preserve">Възлагането на непредвидени работи </w:t>
      </w:r>
      <w:r w:rsidR="00812B77" w:rsidRPr="00812B77">
        <w:rPr>
          <w:rFonts w:ascii="Times New Roman" w:hAnsi="Times New Roman"/>
          <w:szCs w:val="24"/>
          <w:lang w:val="bg-BG"/>
        </w:rPr>
        <w:t xml:space="preserve">се извършва писмено от </w:t>
      </w:r>
      <w:r w:rsidR="00812B77" w:rsidRPr="000473A7">
        <w:rPr>
          <w:rFonts w:ascii="Times New Roman" w:hAnsi="Times New Roman"/>
          <w:szCs w:val="24"/>
          <w:lang w:val="bg-BG"/>
        </w:rPr>
        <w:t>ВЪЗЛОЖИТЕЛЯ с подписването на констативен протокол между</w:t>
      </w:r>
      <w:r w:rsidR="00812B77" w:rsidRPr="00812B77">
        <w:rPr>
          <w:rFonts w:ascii="Times New Roman" w:hAnsi="Times New Roman"/>
          <w:szCs w:val="24"/>
          <w:lang w:val="bg-BG"/>
        </w:rPr>
        <w:t xml:space="preserve"> страните, към който се прилагат документи, доказващи техния характер и небходимост от извършване при действието на договора и с определяне на съответните суми по видове работи и количества, начина за тяхното определяне </w:t>
      </w:r>
      <w:r w:rsidR="00064401">
        <w:rPr>
          <w:rFonts w:ascii="Times New Roman" w:hAnsi="Times New Roman"/>
          <w:szCs w:val="24"/>
          <w:lang w:val="bg-BG"/>
        </w:rPr>
        <w:t xml:space="preserve">съгласно чл. 3, ал. 5 и доказателства за това, както </w:t>
      </w:r>
      <w:r w:rsidR="00812B77" w:rsidRPr="00812B77">
        <w:rPr>
          <w:rFonts w:ascii="Times New Roman" w:hAnsi="Times New Roman"/>
          <w:szCs w:val="24"/>
          <w:lang w:val="bg-BG"/>
        </w:rPr>
        <w:t>и общата им стойност</w:t>
      </w:r>
      <w:r w:rsidR="00064401">
        <w:rPr>
          <w:rFonts w:ascii="Times New Roman" w:hAnsi="Times New Roman"/>
          <w:szCs w:val="24"/>
          <w:lang w:val="bg-BG"/>
        </w:rPr>
        <w:t>,</w:t>
      </w:r>
      <w:r w:rsidR="00812B77" w:rsidRPr="00812B77">
        <w:rPr>
          <w:rFonts w:ascii="Times New Roman" w:hAnsi="Times New Roman"/>
          <w:szCs w:val="24"/>
          <w:lang w:val="bg-BG"/>
        </w:rPr>
        <w:t xml:space="preserve"> която </w:t>
      </w:r>
      <w:r w:rsidR="00064401">
        <w:rPr>
          <w:rFonts w:ascii="Times New Roman" w:hAnsi="Times New Roman"/>
          <w:szCs w:val="24"/>
          <w:lang w:val="bg-BG"/>
        </w:rPr>
        <w:t xml:space="preserve">за всички непредвидени работи </w:t>
      </w:r>
      <w:r w:rsidR="00812B77" w:rsidRPr="00812B77">
        <w:rPr>
          <w:rFonts w:ascii="Times New Roman" w:hAnsi="Times New Roman"/>
          <w:szCs w:val="24"/>
          <w:lang w:val="bg-BG"/>
        </w:rPr>
        <w:t xml:space="preserve">не може да надхвърля размера на сумата </w:t>
      </w:r>
      <w:r w:rsidR="00812B77" w:rsidRPr="00064401">
        <w:rPr>
          <w:rFonts w:ascii="Times New Roman" w:hAnsi="Times New Roman"/>
          <w:szCs w:val="24"/>
          <w:lang w:val="bg-BG"/>
        </w:rPr>
        <w:t>по чл. 3, ал.</w:t>
      </w:r>
      <w:r w:rsidR="00064401" w:rsidRPr="00064401">
        <w:rPr>
          <w:rFonts w:ascii="Times New Roman" w:hAnsi="Times New Roman"/>
          <w:szCs w:val="24"/>
          <w:lang w:val="bg-BG"/>
        </w:rPr>
        <w:t xml:space="preserve"> 3</w:t>
      </w:r>
      <w:r w:rsidR="00117DC1" w:rsidRPr="00064401">
        <w:rPr>
          <w:rFonts w:ascii="Times New Roman" w:hAnsi="Times New Roman"/>
          <w:szCs w:val="24"/>
          <w:lang w:val="bg-BG"/>
        </w:rPr>
        <w:t>.</w:t>
      </w:r>
      <w:r w:rsidR="00064401">
        <w:rPr>
          <w:rFonts w:ascii="Times New Roman" w:hAnsi="Times New Roman"/>
          <w:szCs w:val="24"/>
          <w:lang w:val="bg-BG"/>
        </w:rPr>
        <w:t xml:space="preserve"> Непредвидени работи, чиято стойност заедно със стойността на предходно възложени такива надхвърля сумата по чл. 3, ал. 3,</w:t>
      </w:r>
      <w:r w:rsidR="00CD6BD7">
        <w:rPr>
          <w:rFonts w:ascii="Times New Roman" w:hAnsi="Times New Roman"/>
          <w:szCs w:val="24"/>
          <w:lang w:val="bg-BG"/>
        </w:rPr>
        <w:t xml:space="preserve"> </w:t>
      </w:r>
      <w:r w:rsidR="00064401">
        <w:rPr>
          <w:rFonts w:ascii="Times New Roman" w:hAnsi="Times New Roman"/>
          <w:szCs w:val="24"/>
          <w:lang w:val="bg-BG"/>
        </w:rPr>
        <w:t>не се възлагат по този договор, освен ако за това има надлежно законово основание.</w:t>
      </w:r>
    </w:p>
    <w:p w14:paraId="6056E623" w14:textId="77777777" w:rsidR="004E290D" w:rsidRDefault="00064401" w:rsidP="004C4AFA">
      <w:pPr>
        <w:spacing w:after="120"/>
        <w:ind w:firstLine="709"/>
        <w:jc w:val="both"/>
        <w:rPr>
          <w:rFonts w:ascii="Times New Roman" w:hAnsi="Times New Roman"/>
          <w:bCs/>
          <w:szCs w:val="24"/>
          <w:lang w:val="bg-BG"/>
        </w:rPr>
      </w:pPr>
      <w:r w:rsidRPr="00064401">
        <w:rPr>
          <w:rFonts w:ascii="Times New Roman" w:hAnsi="Times New Roman"/>
          <w:b/>
          <w:szCs w:val="24"/>
          <w:lang w:val="bg-BG"/>
        </w:rPr>
        <w:t xml:space="preserve">(2) </w:t>
      </w:r>
      <w:r w:rsidR="004E290D">
        <w:rPr>
          <w:rFonts w:ascii="Times New Roman" w:hAnsi="Times New Roman"/>
          <w:bCs/>
          <w:szCs w:val="24"/>
          <w:lang w:val="bg-BG"/>
        </w:rPr>
        <w:t xml:space="preserve">Когато непредвидените работи са установени от ИЗПЪЛНИТЕЛЯ, той своевременно и подробно обосновава в писмена форма пред ВЪЗЛОЖИТЕЛЯ необходимостта от извършването им, включително последиците при неизвършването им при действието на договора. </w:t>
      </w:r>
    </w:p>
    <w:p w14:paraId="00C7AFC6" w14:textId="77777777" w:rsidR="004E290D" w:rsidRPr="004C4AFA" w:rsidRDefault="004E290D" w:rsidP="004C4AFA">
      <w:pPr>
        <w:spacing w:after="120"/>
        <w:ind w:firstLine="709"/>
        <w:jc w:val="both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(3</w:t>
      </w:r>
      <w:r w:rsidRPr="00064401">
        <w:rPr>
          <w:rFonts w:ascii="Times New Roman" w:hAnsi="Times New Roman"/>
          <w:b/>
          <w:szCs w:val="24"/>
          <w:lang w:val="bg-BG"/>
        </w:rPr>
        <w:t xml:space="preserve">) </w:t>
      </w:r>
      <w:r>
        <w:rPr>
          <w:rFonts w:ascii="Times New Roman" w:hAnsi="Times New Roman"/>
          <w:bCs/>
          <w:szCs w:val="24"/>
          <w:lang w:val="bg-BG"/>
        </w:rPr>
        <w:t>ИЗПЪЛНИТЕЛЯТ</w:t>
      </w:r>
      <w:r w:rsidRPr="00064401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bCs/>
          <w:szCs w:val="24"/>
          <w:lang w:val="bg-BG"/>
        </w:rPr>
        <w:t>преминава към изпълнение на непредвидени работи, включително в случаите по ал. 2, само след подписването на протокол по ал. 1, освен при възникване на авария, за което ИЗПЪЛНИТЕЛЯТ незабавно уведомява ВЪЗЛОЖИТЕЛЯ и изпълнява неговите указания. В последния случай страните съставят и подписват двустранен констативен протокол веднага, щом това стане възможно, в който отразяват аварията, характера, количеството/обема и стойността на непредвидените работи, извършени или чието извършване е започнало вследствие на аварията.</w:t>
      </w:r>
    </w:p>
    <w:p w14:paraId="07AEF75B" w14:textId="77777777" w:rsidR="00D80056" w:rsidRPr="00D80056" w:rsidRDefault="00D80056" w:rsidP="00117DC1">
      <w:pPr>
        <w:spacing w:after="120"/>
        <w:ind w:firstLine="706"/>
        <w:jc w:val="both"/>
        <w:rPr>
          <w:rFonts w:ascii="Times New Roman" w:hAnsi="Times New Roman"/>
          <w:szCs w:val="24"/>
          <w:lang w:val="bg-BG"/>
        </w:rPr>
      </w:pPr>
      <w:r w:rsidRPr="00D80056">
        <w:rPr>
          <w:rFonts w:ascii="Times New Roman" w:hAnsi="Times New Roman"/>
          <w:b/>
          <w:szCs w:val="24"/>
          <w:lang w:val="bg-BG"/>
        </w:rPr>
        <w:t xml:space="preserve">Чл. 13. (1) </w:t>
      </w:r>
      <w:r>
        <w:rPr>
          <w:rFonts w:ascii="Times New Roman" w:hAnsi="Times New Roman"/>
          <w:szCs w:val="24"/>
          <w:lang w:val="bg-BG"/>
        </w:rPr>
        <w:t>Възложеното с договора</w:t>
      </w:r>
      <w:r w:rsidR="00064401">
        <w:rPr>
          <w:rFonts w:ascii="Times New Roman" w:hAnsi="Times New Roman"/>
          <w:szCs w:val="24"/>
          <w:lang w:val="bg-BG"/>
        </w:rPr>
        <w:t>, включително непредвидени работи по чл. 12,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D80056">
        <w:rPr>
          <w:rFonts w:ascii="Times New Roman" w:hAnsi="Times New Roman"/>
          <w:szCs w:val="24"/>
          <w:lang w:val="bg-BG"/>
        </w:rPr>
        <w:t xml:space="preserve">се </w:t>
      </w:r>
      <w:r>
        <w:rPr>
          <w:rFonts w:ascii="Times New Roman" w:hAnsi="Times New Roman"/>
          <w:szCs w:val="24"/>
          <w:lang w:val="bg-BG"/>
        </w:rPr>
        <w:t xml:space="preserve">счита за </w:t>
      </w:r>
      <w:r w:rsidR="0079409E" w:rsidRPr="0057639A">
        <w:rPr>
          <w:rFonts w:ascii="Times New Roman" w:hAnsi="Times New Roman"/>
          <w:szCs w:val="24"/>
          <w:lang w:val="bg-BG"/>
        </w:rPr>
        <w:t>надлежно изпълнен</w:t>
      </w:r>
      <w:r w:rsidR="00117DC1">
        <w:rPr>
          <w:rFonts w:ascii="Times New Roman" w:hAnsi="Times New Roman"/>
          <w:szCs w:val="24"/>
          <w:lang w:val="bg-BG"/>
        </w:rPr>
        <w:t>о</w:t>
      </w:r>
      <w:r w:rsidR="0079409E" w:rsidRPr="0057639A">
        <w:rPr>
          <w:rFonts w:ascii="Times New Roman" w:hAnsi="Times New Roman"/>
          <w:szCs w:val="24"/>
          <w:lang w:val="bg-BG"/>
        </w:rPr>
        <w:t xml:space="preserve"> </w:t>
      </w:r>
      <w:r w:rsidRPr="0057639A">
        <w:rPr>
          <w:rFonts w:ascii="Times New Roman" w:hAnsi="Times New Roman"/>
          <w:szCs w:val="24"/>
          <w:lang w:val="bg-BG"/>
        </w:rPr>
        <w:t xml:space="preserve">само </w:t>
      </w:r>
      <w:r w:rsidR="0079409E" w:rsidRPr="0057639A">
        <w:rPr>
          <w:rFonts w:ascii="Times New Roman" w:hAnsi="Times New Roman"/>
          <w:szCs w:val="24"/>
          <w:lang w:val="bg-BG"/>
        </w:rPr>
        <w:t>ко</w:t>
      </w:r>
      <w:r w:rsidR="00117DC1">
        <w:rPr>
          <w:rFonts w:ascii="Times New Roman" w:hAnsi="Times New Roman"/>
          <w:szCs w:val="24"/>
          <w:lang w:val="bg-BG"/>
        </w:rPr>
        <w:t>га</w:t>
      </w:r>
      <w:r w:rsidRPr="0057639A">
        <w:rPr>
          <w:rFonts w:ascii="Times New Roman" w:hAnsi="Times New Roman"/>
          <w:szCs w:val="24"/>
          <w:lang w:val="bg-BG"/>
        </w:rPr>
        <w:t xml:space="preserve">то </w:t>
      </w:r>
      <w:r w:rsidR="0079409E" w:rsidRPr="0057639A">
        <w:rPr>
          <w:rFonts w:ascii="Times New Roman" w:hAnsi="Times New Roman"/>
          <w:szCs w:val="24"/>
          <w:lang w:val="bg-BG"/>
        </w:rPr>
        <w:t>е прието</w:t>
      </w:r>
      <w:r w:rsidRPr="0057639A">
        <w:rPr>
          <w:rFonts w:ascii="Times New Roman" w:hAnsi="Times New Roman"/>
          <w:szCs w:val="24"/>
          <w:lang w:val="bg-BG"/>
        </w:rPr>
        <w:t xml:space="preserve"> от </w:t>
      </w:r>
      <w:r w:rsidR="0079409E" w:rsidRPr="0057639A">
        <w:rPr>
          <w:rFonts w:ascii="Times New Roman" w:hAnsi="Times New Roman"/>
          <w:szCs w:val="24"/>
          <w:lang w:val="bg-BG"/>
        </w:rPr>
        <w:t>ВЪЗЛОЖИТЕЛЯ</w:t>
      </w:r>
      <w:r w:rsidRPr="0057639A">
        <w:rPr>
          <w:rFonts w:ascii="Times New Roman" w:hAnsi="Times New Roman"/>
          <w:szCs w:val="24"/>
          <w:lang w:val="bg-BG"/>
        </w:rPr>
        <w:t xml:space="preserve"> без </w:t>
      </w:r>
      <w:r w:rsidR="0079409E" w:rsidRPr="0057639A">
        <w:rPr>
          <w:rFonts w:ascii="Times New Roman" w:hAnsi="Times New Roman"/>
          <w:szCs w:val="24"/>
          <w:lang w:val="bg-BG"/>
        </w:rPr>
        <w:t>забележки или възражения</w:t>
      </w:r>
      <w:r w:rsidRPr="0057639A">
        <w:rPr>
          <w:rFonts w:ascii="Times New Roman" w:hAnsi="Times New Roman"/>
          <w:szCs w:val="24"/>
          <w:lang w:val="bg-BG"/>
        </w:rPr>
        <w:t>.</w:t>
      </w:r>
      <w:r w:rsidR="00117DC1">
        <w:rPr>
          <w:rFonts w:ascii="Times New Roman" w:hAnsi="Times New Roman"/>
          <w:szCs w:val="24"/>
          <w:lang w:val="bg-BG"/>
        </w:rPr>
        <w:t xml:space="preserve"> ВЪЗЛОЖИТЕЛЯТ няма право неоснователно да отказва да извърши проверка, да даде становище или подпише протокол, когато писмено и мотивирано това е поискано от ИЗПЪЛНИТЕЛЯ и не е установено нарушение на договора или нормативен акт.</w:t>
      </w:r>
    </w:p>
    <w:p w14:paraId="5E5408EB" w14:textId="77777777" w:rsidR="00D80056" w:rsidRPr="00D80056" w:rsidRDefault="00D80056" w:rsidP="00D80056">
      <w:pPr>
        <w:spacing w:after="120"/>
        <w:ind w:firstLine="70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</w:t>
      </w:r>
      <w:r w:rsidR="00A70818">
        <w:rPr>
          <w:rFonts w:ascii="Times New Roman" w:hAnsi="Times New Roman"/>
          <w:b/>
          <w:szCs w:val="24"/>
          <w:lang w:val="bg-BG"/>
        </w:rPr>
        <w:t>2</w:t>
      </w:r>
      <w:r>
        <w:rPr>
          <w:rFonts w:ascii="Times New Roman" w:hAnsi="Times New Roman"/>
          <w:b/>
          <w:szCs w:val="24"/>
          <w:lang w:val="bg-BG"/>
        </w:rPr>
        <w:t>)</w:t>
      </w:r>
      <w:r w:rsidRPr="00D80056">
        <w:rPr>
          <w:rFonts w:ascii="Times New Roman" w:hAnsi="Times New Roman"/>
          <w:szCs w:val="24"/>
          <w:lang w:val="bg-BG"/>
        </w:rPr>
        <w:t xml:space="preserve"> </w:t>
      </w:r>
      <w:r w:rsidR="00664C77">
        <w:rPr>
          <w:rFonts w:ascii="Times New Roman" w:hAnsi="Times New Roman"/>
          <w:szCs w:val="24"/>
          <w:lang w:val="bg-BG"/>
        </w:rPr>
        <w:t>Ако п</w:t>
      </w:r>
      <w:r w:rsidRPr="00D80056">
        <w:rPr>
          <w:rFonts w:ascii="Times New Roman" w:hAnsi="Times New Roman"/>
          <w:szCs w:val="24"/>
          <w:lang w:val="bg-BG"/>
        </w:rPr>
        <w:t>ри приемане</w:t>
      </w:r>
      <w:r w:rsidR="00A70818">
        <w:rPr>
          <w:rFonts w:ascii="Times New Roman" w:hAnsi="Times New Roman"/>
          <w:szCs w:val="24"/>
          <w:lang w:val="bg-BG"/>
        </w:rPr>
        <w:t xml:space="preserve"> на изпълнени работи</w:t>
      </w:r>
      <w:r w:rsidRPr="00D80056">
        <w:rPr>
          <w:rFonts w:ascii="Times New Roman" w:hAnsi="Times New Roman"/>
          <w:szCs w:val="24"/>
          <w:lang w:val="bg-BG"/>
        </w:rPr>
        <w:t xml:space="preserve"> бъдат установен</w:t>
      </w:r>
      <w:r w:rsidR="0079409E">
        <w:rPr>
          <w:rFonts w:ascii="Times New Roman" w:hAnsi="Times New Roman"/>
          <w:szCs w:val="24"/>
          <w:lang w:val="bg-BG"/>
        </w:rPr>
        <w:t>и недостатъци на изпълнението,</w:t>
      </w:r>
      <w:r w:rsidRPr="00D80056">
        <w:rPr>
          <w:rFonts w:ascii="Times New Roman" w:hAnsi="Times New Roman"/>
          <w:szCs w:val="24"/>
          <w:lang w:val="bg-BG"/>
        </w:rPr>
        <w:t xml:space="preserve"> </w:t>
      </w:r>
      <w:r w:rsidR="0079409E">
        <w:rPr>
          <w:rFonts w:ascii="Times New Roman" w:hAnsi="Times New Roman"/>
          <w:szCs w:val="24"/>
          <w:lang w:val="bg-BG"/>
        </w:rPr>
        <w:t>на ИЗПЪЛНИТЕЛЯ се дава</w:t>
      </w:r>
      <w:r w:rsidRPr="00D80056">
        <w:rPr>
          <w:rFonts w:ascii="Times New Roman" w:hAnsi="Times New Roman"/>
          <w:szCs w:val="24"/>
          <w:lang w:val="bg-BG"/>
        </w:rPr>
        <w:t xml:space="preserve"> срок за тяхното отстраняване. Посоченият срок е обвързващ за </w:t>
      </w:r>
      <w:r w:rsidR="0079409E">
        <w:rPr>
          <w:rFonts w:ascii="Times New Roman" w:hAnsi="Times New Roman"/>
          <w:szCs w:val="24"/>
          <w:lang w:val="bg-BG"/>
        </w:rPr>
        <w:t>ИЗПЪЛНИТЕЛЯ</w:t>
      </w:r>
      <w:r w:rsidRPr="00D80056">
        <w:rPr>
          <w:rFonts w:ascii="Times New Roman" w:hAnsi="Times New Roman"/>
          <w:szCs w:val="24"/>
          <w:lang w:val="bg-BG"/>
        </w:rPr>
        <w:t xml:space="preserve">. В случай че </w:t>
      </w:r>
      <w:r w:rsidR="0079409E">
        <w:rPr>
          <w:rFonts w:ascii="Times New Roman" w:hAnsi="Times New Roman"/>
          <w:szCs w:val="24"/>
          <w:lang w:val="bg-BG"/>
        </w:rPr>
        <w:t>ИЗПЪЛНИТЕЛЯТ</w:t>
      </w:r>
      <w:r w:rsidRPr="00D80056">
        <w:rPr>
          <w:rFonts w:ascii="Times New Roman" w:hAnsi="Times New Roman"/>
          <w:szCs w:val="24"/>
          <w:lang w:val="bg-BG"/>
        </w:rPr>
        <w:t xml:space="preserve"> не отстрани недостатъците в определения за това срок, </w:t>
      </w:r>
      <w:r w:rsidR="0079409E">
        <w:rPr>
          <w:rFonts w:ascii="Times New Roman" w:hAnsi="Times New Roman"/>
          <w:szCs w:val="24"/>
          <w:lang w:val="bg-BG"/>
        </w:rPr>
        <w:t>ВЪЗЛОЖИТЕЛЯТ</w:t>
      </w:r>
      <w:r w:rsidRPr="00D80056">
        <w:rPr>
          <w:rFonts w:ascii="Times New Roman" w:hAnsi="Times New Roman"/>
          <w:szCs w:val="24"/>
          <w:lang w:val="bg-BG"/>
        </w:rPr>
        <w:t xml:space="preserve"> може да ги отстрани </w:t>
      </w:r>
      <w:r w:rsidR="00A70818">
        <w:rPr>
          <w:rFonts w:ascii="Times New Roman" w:hAnsi="Times New Roman"/>
          <w:szCs w:val="24"/>
          <w:lang w:val="bg-BG"/>
        </w:rPr>
        <w:t xml:space="preserve">сам или чрез трето лице </w:t>
      </w:r>
      <w:r w:rsidRPr="00D80056">
        <w:rPr>
          <w:rFonts w:ascii="Times New Roman" w:hAnsi="Times New Roman"/>
          <w:szCs w:val="24"/>
          <w:lang w:val="bg-BG"/>
        </w:rPr>
        <w:t xml:space="preserve">за сметка на </w:t>
      </w:r>
      <w:r w:rsidR="0079409E">
        <w:rPr>
          <w:rFonts w:ascii="Times New Roman" w:hAnsi="Times New Roman"/>
          <w:szCs w:val="24"/>
          <w:lang w:val="bg-BG"/>
        </w:rPr>
        <w:t>ИЗПЪЛНИТЕЛЯ</w:t>
      </w:r>
      <w:r w:rsidRPr="00D80056">
        <w:rPr>
          <w:rFonts w:ascii="Times New Roman" w:hAnsi="Times New Roman"/>
          <w:szCs w:val="24"/>
          <w:lang w:val="bg-BG"/>
        </w:rPr>
        <w:t>.</w:t>
      </w:r>
    </w:p>
    <w:p w14:paraId="58E700D0" w14:textId="77777777" w:rsidR="00A84A35" w:rsidRPr="00D80056" w:rsidRDefault="00D80056" w:rsidP="00D80056">
      <w:pPr>
        <w:spacing w:after="120"/>
        <w:ind w:firstLine="706"/>
        <w:jc w:val="both"/>
        <w:rPr>
          <w:rFonts w:ascii="Times New Roman" w:hAnsi="Times New Roman"/>
          <w:szCs w:val="24"/>
          <w:lang w:val="bg-BG"/>
        </w:rPr>
      </w:pPr>
      <w:r w:rsidRPr="0057639A">
        <w:rPr>
          <w:rFonts w:ascii="Times New Roman" w:hAnsi="Times New Roman"/>
          <w:b/>
          <w:szCs w:val="24"/>
          <w:lang w:val="bg-BG"/>
        </w:rPr>
        <w:t>(</w:t>
      </w:r>
      <w:r w:rsidR="00A70818">
        <w:rPr>
          <w:rFonts w:ascii="Times New Roman" w:hAnsi="Times New Roman"/>
          <w:b/>
          <w:szCs w:val="24"/>
          <w:lang w:val="bg-BG"/>
        </w:rPr>
        <w:t>3</w:t>
      </w:r>
      <w:r w:rsidRPr="0057639A">
        <w:rPr>
          <w:rFonts w:ascii="Times New Roman" w:hAnsi="Times New Roman"/>
          <w:b/>
          <w:szCs w:val="24"/>
          <w:lang w:val="bg-BG"/>
        </w:rPr>
        <w:t>)</w:t>
      </w:r>
      <w:r w:rsidRPr="0057639A">
        <w:rPr>
          <w:rFonts w:ascii="Times New Roman" w:hAnsi="Times New Roman"/>
          <w:szCs w:val="24"/>
          <w:lang w:val="bg-BG"/>
        </w:rPr>
        <w:t xml:space="preserve"> </w:t>
      </w:r>
      <w:r w:rsidR="0079409E" w:rsidRPr="004C4AFA">
        <w:rPr>
          <w:rFonts w:ascii="Times New Roman" w:hAnsi="Times New Roman"/>
          <w:szCs w:val="24"/>
          <w:lang w:val="bg-BG"/>
        </w:rPr>
        <w:t>ИЗПЪЛНИТЕЛЯТ</w:t>
      </w:r>
      <w:r w:rsidRPr="004C4AFA">
        <w:rPr>
          <w:rFonts w:ascii="Times New Roman" w:hAnsi="Times New Roman"/>
          <w:szCs w:val="24"/>
          <w:lang w:val="bg-BG"/>
        </w:rPr>
        <w:t xml:space="preserve"> се задължава да представи на </w:t>
      </w:r>
      <w:r w:rsidR="0079409E" w:rsidRPr="004C4AFA">
        <w:rPr>
          <w:rFonts w:ascii="Times New Roman" w:hAnsi="Times New Roman"/>
          <w:szCs w:val="24"/>
          <w:lang w:val="bg-BG"/>
        </w:rPr>
        <w:t xml:space="preserve">ВЪЗЛОЖИТЕЛЯ </w:t>
      </w:r>
      <w:r w:rsidRPr="004C4AFA">
        <w:rPr>
          <w:rFonts w:ascii="Times New Roman" w:hAnsi="Times New Roman"/>
          <w:szCs w:val="24"/>
          <w:lang w:val="bg-BG"/>
        </w:rPr>
        <w:t>документи</w:t>
      </w:r>
      <w:r w:rsidR="004E290D" w:rsidRPr="004C4AFA">
        <w:rPr>
          <w:rFonts w:ascii="Times New Roman" w:hAnsi="Times New Roman"/>
          <w:szCs w:val="24"/>
          <w:lang w:val="bg-BG"/>
        </w:rPr>
        <w:t>, осигури достъп и освободи съответните помещения, когато това е</w:t>
      </w:r>
      <w:r w:rsidRPr="004C4AFA">
        <w:rPr>
          <w:rFonts w:ascii="Times New Roman" w:hAnsi="Times New Roman"/>
          <w:szCs w:val="24"/>
          <w:lang w:val="bg-BG"/>
        </w:rPr>
        <w:t xml:space="preserve"> необходим</w:t>
      </w:r>
      <w:r w:rsidR="004E290D" w:rsidRPr="004C4AFA">
        <w:rPr>
          <w:rFonts w:ascii="Times New Roman" w:hAnsi="Times New Roman"/>
          <w:szCs w:val="24"/>
          <w:lang w:val="bg-BG"/>
        </w:rPr>
        <w:t>о</w:t>
      </w:r>
      <w:r w:rsidRPr="004C4AFA">
        <w:rPr>
          <w:rFonts w:ascii="Times New Roman" w:hAnsi="Times New Roman"/>
          <w:szCs w:val="24"/>
          <w:lang w:val="bg-BG"/>
        </w:rPr>
        <w:t xml:space="preserve"> </w:t>
      </w:r>
      <w:r w:rsidR="004E290D">
        <w:rPr>
          <w:rFonts w:ascii="Times New Roman" w:hAnsi="Times New Roman"/>
          <w:szCs w:val="24"/>
          <w:lang w:val="bg-BG"/>
        </w:rPr>
        <w:t>за</w:t>
      </w:r>
      <w:r w:rsidRPr="0057639A">
        <w:rPr>
          <w:rFonts w:ascii="Times New Roman" w:hAnsi="Times New Roman"/>
          <w:szCs w:val="24"/>
          <w:lang w:val="bg-BG"/>
        </w:rPr>
        <w:t xml:space="preserve"> изпълнението на </w:t>
      </w:r>
      <w:r w:rsidR="0079409E" w:rsidRPr="0057639A">
        <w:rPr>
          <w:rFonts w:ascii="Times New Roman" w:hAnsi="Times New Roman"/>
          <w:szCs w:val="24"/>
          <w:lang w:val="bg-BG"/>
        </w:rPr>
        <w:t>възложените работи</w:t>
      </w:r>
      <w:r w:rsidRPr="0057639A">
        <w:rPr>
          <w:rFonts w:ascii="Times New Roman" w:hAnsi="Times New Roman"/>
          <w:szCs w:val="24"/>
          <w:lang w:val="bg-BG"/>
        </w:rPr>
        <w:t>.</w:t>
      </w:r>
    </w:p>
    <w:p w14:paraId="31172133" w14:textId="6C222634" w:rsidR="001F3579" w:rsidRPr="00A9283B" w:rsidRDefault="00D80056" w:rsidP="00A9283B">
      <w:pPr>
        <w:spacing w:after="120"/>
        <w:ind w:firstLine="70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</w:t>
      </w:r>
      <w:r w:rsidR="00A70818">
        <w:rPr>
          <w:rFonts w:ascii="Times New Roman" w:hAnsi="Times New Roman"/>
          <w:b/>
          <w:szCs w:val="24"/>
          <w:lang w:val="bg-BG"/>
        </w:rPr>
        <w:t>4</w:t>
      </w:r>
      <w:r>
        <w:rPr>
          <w:rFonts w:ascii="Times New Roman" w:hAnsi="Times New Roman"/>
          <w:b/>
          <w:szCs w:val="24"/>
          <w:lang w:val="bg-BG"/>
        </w:rPr>
        <w:t>)</w:t>
      </w:r>
      <w:r w:rsidRPr="00D80056">
        <w:rPr>
          <w:rFonts w:ascii="Times New Roman" w:hAnsi="Times New Roman"/>
          <w:szCs w:val="24"/>
          <w:lang w:val="bg-BG"/>
        </w:rPr>
        <w:t xml:space="preserve"> Изпълнението се счита за окончателно прието след </w:t>
      </w:r>
      <w:r w:rsidR="00A70818">
        <w:rPr>
          <w:rFonts w:ascii="Times New Roman" w:hAnsi="Times New Roman"/>
          <w:szCs w:val="24"/>
          <w:lang w:val="bg-BG"/>
        </w:rPr>
        <w:t xml:space="preserve">подписване на окончателен протокол от представители </w:t>
      </w:r>
      <w:r w:rsidR="00BB5670">
        <w:rPr>
          <w:rFonts w:ascii="Times New Roman" w:hAnsi="Times New Roman"/>
          <w:szCs w:val="24"/>
          <w:lang w:val="bg-BG"/>
        </w:rPr>
        <w:t>лицата по чл. 11, ал. 3</w:t>
      </w:r>
      <w:r w:rsidR="00A70818">
        <w:rPr>
          <w:rFonts w:ascii="Times New Roman" w:hAnsi="Times New Roman"/>
          <w:szCs w:val="24"/>
          <w:lang w:val="bg-BG"/>
        </w:rPr>
        <w:t>, в който се установяват всички работи, количества/обеми, вложени консумативи, материали, оборудване и др., както и извършването им в срок или наличие</w:t>
      </w:r>
      <w:r w:rsidR="00664C77">
        <w:rPr>
          <w:rFonts w:ascii="Times New Roman" w:hAnsi="Times New Roman"/>
          <w:szCs w:val="24"/>
          <w:lang w:val="bg-BG"/>
        </w:rPr>
        <w:t>то</w:t>
      </w:r>
      <w:r w:rsidR="00A70818">
        <w:rPr>
          <w:rFonts w:ascii="Times New Roman" w:hAnsi="Times New Roman"/>
          <w:szCs w:val="24"/>
          <w:lang w:val="bg-BG"/>
        </w:rPr>
        <w:t xml:space="preserve"> на забава</w:t>
      </w:r>
      <w:r w:rsidRPr="00D80056">
        <w:rPr>
          <w:rFonts w:ascii="Times New Roman" w:hAnsi="Times New Roman"/>
          <w:szCs w:val="24"/>
          <w:lang w:val="bg-BG"/>
        </w:rPr>
        <w:t xml:space="preserve">. </w:t>
      </w:r>
    </w:p>
    <w:p w14:paraId="5F61821C" w14:textId="77777777" w:rsidR="00A84A35" w:rsidRDefault="00A84A35" w:rsidP="00A84A35">
      <w:pPr>
        <w:spacing w:after="120" w:line="240" w:lineRule="atLeast"/>
        <w:ind w:firstLine="706"/>
        <w:jc w:val="both"/>
        <w:rPr>
          <w:rFonts w:ascii="Times New Roman" w:hAnsi="Times New Roman"/>
          <w:szCs w:val="24"/>
          <w:lang w:val="bg-BG"/>
        </w:rPr>
      </w:pPr>
      <w:r w:rsidRPr="00A84A35">
        <w:rPr>
          <w:rFonts w:ascii="Times New Roman" w:hAnsi="Times New Roman"/>
          <w:b/>
          <w:lang w:val="bg-BG"/>
        </w:rPr>
        <w:t>Чл. 14.</w:t>
      </w:r>
      <w:r w:rsidRPr="00A84A35">
        <w:rPr>
          <w:rFonts w:ascii="Times New Roman" w:hAnsi="Times New Roman"/>
          <w:lang w:val="bg-BG"/>
        </w:rPr>
        <w:t xml:space="preserve"> </w:t>
      </w:r>
      <w:r w:rsidRPr="00C96561">
        <w:rPr>
          <w:rFonts w:ascii="Times New Roman" w:hAnsi="Times New Roman"/>
          <w:b/>
          <w:lang w:val="bg-BG"/>
        </w:rPr>
        <w:t>(1)</w:t>
      </w:r>
      <w:r w:rsidRPr="00A84A35">
        <w:rPr>
          <w:rFonts w:ascii="Times New Roman" w:hAnsi="Times New Roman"/>
          <w:lang w:val="bg-BG"/>
        </w:rPr>
        <w:t xml:space="preserve"> Изпълнителят се задължава да отстранява </w:t>
      </w:r>
      <w:r w:rsidR="00C65FF2">
        <w:rPr>
          <w:rFonts w:ascii="Times New Roman" w:hAnsi="Times New Roman"/>
          <w:lang w:val="bg-BG"/>
        </w:rPr>
        <w:t xml:space="preserve">изцяло </w:t>
      </w:r>
      <w:r w:rsidRPr="00A84A35">
        <w:rPr>
          <w:rFonts w:ascii="Times New Roman" w:hAnsi="Times New Roman"/>
          <w:lang w:val="bg-BG"/>
        </w:rPr>
        <w:t xml:space="preserve">за своя сметка скритите недостатъци и появилите се </w:t>
      </w:r>
      <w:r>
        <w:rPr>
          <w:rFonts w:ascii="Times New Roman" w:hAnsi="Times New Roman"/>
          <w:lang w:val="bg-BG"/>
        </w:rPr>
        <w:t>след приемане на изпълнението</w:t>
      </w:r>
      <w:r w:rsidRPr="00A84A35">
        <w:rPr>
          <w:rFonts w:ascii="Times New Roman" w:hAnsi="Times New Roman"/>
          <w:lang w:val="bg-BG"/>
        </w:rPr>
        <w:t xml:space="preserve"> дефекти в </w:t>
      </w:r>
      <w:r>
        <w:rPr>
          <w:rFonts w:ascii="Times New Roman" w:hAnsi="Times New Roman"/>
          <w:lang w:val="bg-BG"/>
        </w:rPr>
        <w:t xml:space="preserve">извършените ремонтни дейности до изтичане на </w:t>
      </w:r>
      <w:r w:rsidRPr="00A84A35">
        <w:rPr>
          <w:rFonts w:ascii="Times New Roman" w:hAnsi="Times New Roman"/>
          <w:lang w:val="bg-BG"/>
        </w:rPr>
        <w:t xml:space="preserve">гаранционните срокове, определени в този договор, а при липсата на изрично определен гаранционен срок – съгласно </w:t>
      </w:r>
      <w:r w:rsidRPr="00C96561">
        <w:rPr>
          <w:rFonts w:ascii="Times New Roman" w:hAnsi="Times New Roman"/>
          <w:szCs w:val="24"/>
          <w:lang w:val="bg-BG"/>
        </w:rPr>
        <w:t xml:space="preserve">Наредба № 2 от 31.07.2003 г. за </w:t>
      </w:r>
      <w:r w:rsidRPr="00C96561">
        <w:rPr>
          <w:rFonts w:ascii="Times New Roman" w:hAnsi="Times New Roman"/>
          <w:szCs w:val="24"/>
          <w:lang w:val="bg-BG"/>
        </w:rPr>
        <w:lastRenderedPageBreak/>
        <w:t>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>
        <w:rPr>
          <w:rFonts w:ascii="Times New Roman" w:hAnsi="Times New Roman"/>
          <w:szCs w:val="24"/>
          <w:lang w:val="bg-BG"/>
        </w:rPr>
        <w:t>.</w:t>
      </w:r>
    </w:p>
    <w:p w14:paraId="3AC94B2E" w14:textId="77777777" w:rsidR="00A84A35" w:rsidRDefault="00A84A35" w:rsidP="00A84A35">
      <w:pPr>
        <w:spacing w:after="120"/>
        <w:ind w:firstLine="70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(2)</w:t>
      </w:r>
      <w:r w:rsidRPr="00D80056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Определя</w:t>
      </w:r>
      <w:r w:rsidR="004E290D">
        <w:rPr>
          <w:rFonts w:ascii="Times New Roman" w:hAnsi="Times New Roman"/>
          <w:szCs w:val="24"/>
          <w:lang w:val="bg-BG"/>
        </w:rPr>
        <w:t>/</w:t>
      </w:r>
      <w:r>
        <w:rPr>
          <w:rFonts w:ascii="Times New Roman" w:hAnsi="Times New Roman"/>
          <w:szCs w:val="24"/>
          <w:lang w:val="bg-BG"/>
        </w:rPr>
        <w:t xml:space="preserve">т се </w:t>
      </w:r>
      <w:r w:rsidRPr="004C4AFA">
        <w:rPr>
          <w:rFonts w:ascii="Times New Roman" w:hAnsi="Times New Roman"/>
          <w:i/>
          <w:szCs w:val="24"/>
          <w:lang w:val="bg-BG"/>
        </w:rPr>
        <w:t>следните</w:t>
      </w:r>
      <w:r>
        <w:rPr>
          <w:rFonts w:ascii="Times New Roman" w:hAnsi="Times New Roman"/>
          <w:szCs w:val="24"/>
          <w:lang w:val="bg-BG"/>
        </w:rPr>
        <w:t xml:space="preserve"> гаранцион</w:t>
      </w:r>
      <w:r w:rsidR="004E290D">
        <w:rPr>
          <w:rFonts w:ascii="Times New Roman" w:hAnsi="Times New Roman"/>
          <w:szCs w:val="24"/>
          <w:lang w:val="bg-BG"/>
        </w:rPr>
        <w:t>ен/н</w:t>
      </w:r>
      <w:r>
        <w:rPr>
          <w:rFonts w:ascii="Times New Roman" w:hAnsi="Times New Roman"/>
          <w:szCs w:val="24"/>
          <w:lang w:val="bg-BG"/>
        </w:rPr>
        <w:t>ни срок</w:t>
      </w:r>
      <w:r w:rsidR="004E290D">
        <w:rPr>
          <w:rFonts w:ascii="Times New Roman" w:hAnsi="Times New Roman"/>
          <w:szCs w:val="24"/>
          <w:lang w:val="bg-BG"/>
        </w:rPr>
        <w:t>/</w:t>
      </w:r>
      <w:r>
        <w:rPr>
          <w:rFonts w:ascii="Times New Roman" w:hAnsi="Times New Roman"/>
          <w:szCs w:val="24"/>
          <w:lang w:val="bg-BG"/>
        </w:rPr>
        <w:t xml:space="preserve">ове, </w:t>
      </w:r>
      <w:r w:rsidR="004E290D">
        <w:rPr>
          <w:rFonts w:ascii="Times New Roman" w:hAnsi="Times New Roman"/>
          <w:szCs w:val="24"/>
          <w:lang w:val="bg-BG"/>
        </w:rPr>
        <w:t xml:space="preserve">съгласно предложението на ИЗПЪЛНИТЕЛЯ в Приложение № 1, </w:t>
      </w:r>
      <w:r>
        <w:rPr>
          <w:rFonts w:ascii="Times New Roman" w:hAnsi="Times New Roman"/>
          <w:szCs w:val="24"/>
          <w:lang w:val="bg-BG"/>
        </w:rPr>
        <w:t xml:space="preserve">които текат от приемането на изпълнението на </w:t>
      </w:r>
      <w:r w:rsidR="004E290D">
        <w:rPr>
          <w:rFonts w:ascii="Times New Roman" w:hAnsi="Times New Roman"/>
          <w:szCs w:val="24"/>
          <w:lang w:val="bg-BG"/>
        </w:rPr>
        <w:t>строително-ремонтните работи съгласно чл. 13</w:t>
      </w:r>
      <w:r>
        <w:rPr>
          <w:rFonts w:ascii="Times New Roman" w:hAnsi="Times New Roman"/>
          <w:szCs w:val="24"/>
          <w:lang w:val="bg-BG"/>
        </w:rPr>
        <w:t>:</w:t>
      </w:r>
    </w:p>
    <w:p w14:paraId="575609D6" w14:textId="77777777" w:rsidR="00A84A35" w:rsidRDefault="00A84A35" w:rsidP="004C4AFA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1. ………………….</w:t>
      </w:r>
    </w:p>
    <w:p w14:paraId="1AC446B0" w14:textId="77777777" w:rsidR="00A84A35" w:rsidRDefault="00A84A35" w:rsidP="00A84A35">
      <w:pPr>
        <w:spacing w:after="120"/>
        <w:ind w:firstLine="706"/>
        <w:jc w:val="both"/>
        <w:rPr>
          <w:lang w:val="bg-BG"/>
        </w:rPr>
      </w:pPr>
      <w:r>
        <w:rPr>
          <w:rFonts w:ascii="Times New Roman" w:hAnsi="Times New Roman"/>
          <w:szCs w:val="24"/>
          <w:lang w:val="bg-BG"/>
        </w:rPr>
        <w:t>2. ………………….</w:t>
      </w:r>
    </w:p>
    <w:p w14:paraId="76D88FA6" w14:textId="77777777" w:rsidR="00A84A35" w:rsidRPr="00A84A35" w:rsidRDefault="00A84A35" w:rsidP="00A84A35">
      <w:pPr>
        <w:jc w:val="both"/>
        <w:rPr>
          <w:rFonts w:ascii="Times New Roman" w:hAnsi="Times New Roman"/>
          <w:lang w:val="bg-BG"/>
        </w:rPr>
      </w:pPr>
      <w:r w:rsidRPr="00A84A35">
        <w:rPr>
          <w:rFonts w:ascii="Times New Roman" w:hAnsi="Times New Roman"/>
          <w:lang w:val="bg-BG"/>
        </w:rPr>
        <w:tab/>
      </w:r>
      <w:r w:rsidRPr="008A4B7F">
        <w:rPr>
          <w:rFonts w:ascii="Times New Roman" w:hAnsi="Times New Roman"/>
          <w:b/>
          <w:lang w:val="bg-BG"/>
        </w:rPr>
        <w:t>(3)</w:t>
      </w:r>
      <w:r w:rsidRPr="00A84A35">
        <w:rPr>
          <w:rFonts w:ascii="Times New Roman" w:hAnsi="Times New Roman"/>
          <w:lang w:val="bg-BG"/>
        </w:rPr>
        <w:t xml:space="preserve"> За проявилите се в гаранционни</w:t>
      </w:r>
      <w:r w:rsidR="004E290D">
        <w:rPr>
          <w:rFonts w:ascii="Times New Roman" w:hAnsi="Times New Roman"/>
          <w:lang w:val="bg-BG"/>
        </w:rPr>
        <w:t>я/</w:t>
      </w:r>
      <w:r w:rsidRPr="00A84A35">
        <w:rPr>
          <w:rFonts w:ascii="Times New Roman" w:hAnsi="Times New Roman"/>
          <w:lang w:val="bg-BG"/>
        </w:rPr>
        <w:t>те срокове дефекти В</w:t>
      </w:r>
      <w:r>
        <w:rPr>
          <w:rFonts w:ascii="Times New Roman" w:hAnsi="Times New Roman"/>
          <w:lang w:val="bg-BG"/>
        </w:rPr>
        <w:t>ЪЗЛОЖИТЕЛЯТ</w:t>
      </w:r>
      <w:r w:rsidRPr="00A84A35">
        <w:rPr>
          <w:rFonts w:ascii="Times New Roman" w:hAnsi="Times New Roman"/>
          <w:lang w:val="bg-BG"/>
        </w:rPr>
        <w:t xml:space="preserve"> уведомява писмено </w:t>
      </w:r>
      <w:r w:rsidRPr="001E43AE">
        <w:rPr>
          <w:rFonts w:ascii="Times New Roman" w:hAnsi="Times New Roman"/>
          <w:szCs w:val="24"/>
          <w:lang w:val="bg-BG"/>
        </w:rPr>
        <w:t>ИЗПЪЛНИТЕЛЯ</w:t>
      </w:r>
      <w:r w:rsidRPr="00A84A35">
        <w:rPr>
          <w:rFonts w:ascii="Times New Roman" w:hAnsi="Times New Roman"/>
          <w:lang w:val="bg-BG"/>
        </w:rPr>
        <w:t xml:space="preserve">. В </w:t>
      </w:r>
      <w:r>
        <w:rPr>
          <w:rFonts w:ascii="Times New Roman" w:hAnsi="Times New Roman"/>
          <w:lang w:val="bg-BG"/>
        </w:rPr>
        <w:t xml:space="preserve">уведомлението се определя подходящ </w:t>
      </w:r>
      <w:r w:rsidRPr="00A84A35">
        <w:rPr>
          <w:rFonts w:ascii="Times New Roman" w:hAnsi="Times New Roman"/>
          <w:lang w:val="bg-BG"/>
        </w:rPr>
        <w:t>срок</w:t>
      </w:r>
      <w:r>
        <w:rPr>
          <w:rFonts w:ascii="Times New Roman" w:hAnsi="Times New Roman"/>
          <w:lang w:val="bg-BG"/>
        </w:rPr>
        <w:t xml:space="preserve"> съобразно вида на дефекта и технологичните изисквания,</w:t>
      </w:r>
      <w:r w:rsidRPr="00A84A35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 xml:space="preserve">в който </w:t>
      </w:r>
      <w:r w:rsidRPr="001E43AE">
        <w:rPr>
          <w:rFonts w:ascii="Times New Roman" w:hAnsi="Times New Roman"/>
          <w:szCs w:val="24"/>
          <w:lang w:val="bg-BG"/>
        </w:rPr>
        <w:t>ИЗПЪЛНИТЕЛЯ</w:t>
      </w:r>
      <w:r>
        <w:rPr>
          <w:rFonts w:ascii="Times New Roman" w:hAnsi="Times New Roman"/>
          <w:szCs w:val="24"/>
          <w:lang w:val="bg-BG"/>
        </w:rPr>
        <w:t>Т</w:t>
      </w:r>
      <w:r w:rsidRPr="00A84A35">
        <w:rPr>
          <w:rFonts w:ascii="Times New Roman" w:hAnsi="Times New Roman"/>
          <w:lang w:val="bg-BG"/>
        </w:rPr>
        <w:t xml:space="preserve"> е длъжен да започне</w:t>
      </w:r>
      <w:r>
        <w:rPr>
          <w:rFonts w:ascii="Times New Roman" w:hAnsi="Times New Roman"/>
          <w:lang w:val="bg-BG"/>
        </w:rPr>
        <w:t xml:space="preserve"> или да извърши</w:t>
      </w:r>
      <w:r w:rsidRPr="00A84A35">
        <w:rPr>
          <w:rFonts w:ascii="Times New Roman" w:hAnsi="Times New Roman"/>
          <w:lang w:val="bg-BG"/>
        </w:rPr>
        <w:t xml:space="preserve"> работа</w:t>
      </w:r>
      <w:r>
        <w:rPr>
          <w:rFonts w:ascii="Times New Roman" w:hAnsi="Times New Roman"/>
          <w:lang w:val="bg-BG"/>
        </w:rPr>
        <w:t>та</w:t>
      </w:r>
      <w:r w:rsidRPr="00A84A35">
        <w:rPr>
          <w:rFonts w:ascii="Times New Roman" w:hAnsi="Times New Roman"/>
          <w:lang w:val="bg-BG"/>
        </w:rPr>
        <w:t xml:space="preserve"> за отстраняване на дефектите</w:t>
      </w:r>
      <w:r>
        <w:rPr>
          <w:rFonts w:ascii="Times New Roman" w:hAnsi="Times New Roman"/>
          <w:lang w:val="bg-BG"/>
        </w:rPr>
        <w:t>.</w:t>
      </w:r>
      <w:r w:rsidRPr="00A84A35">
        <w:rPr>
          <w:rFonts w:ascii="Times New Roman" w:hAnsi="Times New Roman"/>
          <w:lang w:val="bg-BG"/>
        </w:rPr>
        <w:t xml:space="preserve"> </w:t>
      </w:r>
    </w:p>
    <w:p w14:paraId="6D0BB89B" w14:textId="77777777" w:rsidR="00D80056" w:rsidRPr="00D80056" w:rsidRDefault="00D80056" w:rsidP="00D80056">
      <w:pPr>
        <w:ind w:firstLine="706"/>
        <w:jc w:val="both"/>
        <w:rPr>
          <w:rFonts w:ascii="Times New Roman" w:hAnsi="Times New Roman"/>
          <w:szCs w:val="24"/>
          <w:lang w:val="bg-BG"/>
        </w:rPr>
      </w:pPr>
    </w:p>
    <w:p w14:paraId="75B60253" w14:textId="77777777" w:rsidR="00BD1BAC" w:rsidRPr="001E43AE" w:rsidRDefault="00BD1BAC" w:rsidP="002055A7">
      <w:pPr>
        <w:jc w:val="both"/>
        <w:rPr>
          <w:rFonts w:ascii="Times New Roman" w:hAnsi="Times New Roman"/>
          <w:szCs w:val="24"/>
          <w:lang w:val="bg-BG"/>
        </w:rPr>
      </w:pPr>
    </w:p>
    <w:p w14:paraId="62841945" w14:textId="77777777" w:rsidR="000A743C" w:rsidRPr="001E43AE" w:rsidRDefault="000A743C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     V</w:t>
      </w:r>
      <w:r w:rsidR="00947AEA" w:rsidRPr="001E43AE">
        <w:rPr>
          <w:rFonts w:ascii="Times New Roman" w:hAnsi="Times New Roman"/>
          <w:b/>
          <w:szCs w:val="24"/>
          <w:lang w:val="bg-BG"/>
        </w:rPr>
        <w:t>ІІ</w:t>
      </w:r>
      <w:r w:rsidRPr="001E43AE">
        <w:rPr>
          <w:rFonts w:ascii="Times New Roman" w:hAnsi="Times New Roman"/>
          <w:b/>
          <w:szCs w:val="24"/>
          <w:lang w:val="bg-BG"/>
        </w:rPr>
        <w:t>. ГАРАНЦИЯ ЗА ИЗПЪЛНЕНИЕ</w:t>
      </w:r>
    </w:p>
    <w:p w14:paraId="00CA544C" w14:textId="77777777" w:rsidR="00947AEA" w:rsidRPr="001E43AE" w:rsidRDefault="00947AEA" w:rsidP="000A743C">
      <w:pPr>
        <w:ind w:firstLine="720"/>
        <w:jc w:val="both"/>
        <w:rPr>
          <w:rFonts w:ascii="Times New Roman" w:hAnsi="Times New Roman"/>
          <w:b/>
          <w:bCs/>
          <w:szCs w:val="24"/>
          <w:lang w:val="bg-BG"/>
        </w:rPr>
      </w:pPr>
    </w:p>
    <w:p w14:paraId="6D108E1F" w14:textId="055B935B" w:rsidR="00F7177C" w:rsidRPr="001E43AE" w:rsidRDefault="00705A3E" w:rsidP="00D85777">
      <w:pPr>
        <w:spacing w:after="120"/>
        <w:ind w:firstLine="720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Чл. 1</w:t>
      </w:r>
      <w:r w:rsidR="00C65FF2">
        <w:rPr>
          <w:rFonts w:ascii="Times New Roman" w:hAnsi="Times New Roman"/>
          <w:b/>
          <w:bCs/>
          <w:szCs w:val="24"/>
          <w:lang w:val="bg-BG"/>
        </w:rPr>
        <w:t>5</w:t>
      </w:r>
      <w:r w:rsidR="000A743C" w:rsidRPr="001E43AE">
        <w:rPr>
          <w:rFonts w:ascii="Times New Roman" w:hAnsi="Times New Roman"/>
          <w:b/>
          <w:bCs/>
          <w:szCs w:val="24"/>
          <w:lang w:val="bg-BG"/>
        </w:rPr>
        <w:t>.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b/>
          <w:bCs/>
          <w:szCs w:val="24"/>
          <w:lang w:val="bg-BG"/>
        </w:rPr>
        <w:t xml:space="preserve">(1) </w:t>
      </w:r>
      <w:r w:rsidR="000A743C" w:rsidRPr="001E43AE">
        <w:rPr>
          <w:rFonts w:ascii="Times New Roman" w:hAnsi="Times New Roman"/>
          <w:szCs w:val="24"/>
          <w:lang w:val="bg-BG"/>
        </w:rPr>
        <w:t>ИЗПЪЛНИТЕЛЯТ представя гаранция за изпълнение на договора в размер на ……  (</w:t>
      </w:r>
      <w:r w:rsidR="00F60284" w:rsidRPr="001E43AE">
        <w:rPr>
          <w:rFonts w:ascii="Times New Roman" w:hAnsi="Times New Roman"/>
          <w:i/>
          <w:szCs w:val="24"/>
          <w:lang w:val="bg-BG"/>
        </w:rPr>
        <w:t>……………</w:t>
      </w:r>
      <w:r w:rsidR="000A743C" w:rsidRPr="001E43AE">
        <w:rPr>
          <w:rFonts w:ascii="Times New Roman" w:hAnsi="Times New Roman"/>
          <w:szCs w:val="24"/>
          <w:lang w:val="bg-BG"/>
        </w:rPr>
        <w:t>)</w:t>
      </w:r>
      <w:r w:rsidR="00FF1EB6">
        <w:rPr>
          <w:rStyle w:val="FootnoteReference"/>
          <w:rFonts w:ascii="Times New Roman" w:hAnsi="Times New Roman"/>
          <w:szCs w:val="24"/>
          <w:lang w:val="bg-BG"/>
        </w:rPr>
        <w:footnoteReference w:id="8"/>
      </w:r>
      <w:r w:rsidR="000A743C" w:rsidRPr="001E43AE">
        <w:rPr>
          <w:rFonts w:ascii="Times New Roman" w:hAnsi="Times New Roman"/>
          <w:szCs w:val="24"/>
          <w:lang w:val="bg-BG"/>
        </w:rPr>
        <w:t xml:space="preserve">, представляваща </w:t>
      </w:r>
      <w:r w:rsidR="009865B7" w:rsidRPr="001E43AE">
        <w:rPr>
          <w:rFonts w:ascii="Times New Roman" w:hAnsi="Times New Roman"/>
          <w:szCs w:val="24"/>
          <w:lang w:val="bg-BG"/>
        </w:rPr>
        <w:t>5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413B5F">
        <w:rPr>
          <w:rFonts w:ascii="Times New Roman" w:hAnsi="Times New Roman"/>
          <w:szCs w:val="24"/>
          <w:lang w:val="bg-BG"/>
        </w:rPr>
        <w:t xml:space="preserve">(пет) </w:t>
      </w:r>
      <w:r w:rsidR="000A743C" w:rsidRPr="001E43AE">
        <w:rPr>
          <w:rFonts w:ascii="Times New Roman" w:hAnsi="Times New Roman"/>
          <w:szCs w:val="24"/>
          <w:lang w:val="bg-BG"/>
        </w:rPr>
        <w:t>на сто от договореното възнаграждение по чл.</w:t>
      </w:r>
      <w:r w:rsidR="00974C60" w:rsidRPr="001E43AE">
        <w:rPr>
          <w:rFonts w:ascii="Times New Roman" w:hAnsi="Times New Roman"/>
          <w:szCs w:val="24"/>
          <w:lang w:val="bg-BG"/>
        </w:rPr>
        <w:t xml:space="preserve"> </w:t>
      </w:r>
      <w:r w:rsidR="00FF1EB6">
        <w:rPr>
          <w:rFonts w:ascii="Times New Roman" w:hAnsi="Times New Roman"/>
          <w:szCs w:val="24"/>
          <w:lang w:val="bg-BG"/>
        </w:rPr>
        <w:t>3</w:t>
      </w:r>
      <w:r w:rsidR="000A743C" w:rsidRPr="001E43AE">
        <w:rPr>
          <w:rFonts w:ascii="Times New Roman" w:hAnsi="Times New Roman"/>
          <w:szCs w:val="24"/>
          <w:lang w:val="bg-BG"/>
        </w:rPr>
        <w:t>, ал.1 без ДДС, под формата на ………….</w:t>
      </w:r>
      <w:r w:rsidR="000A743C" w:rsidRPr="001E43AE">
        <w:rPr>
          <w:rFonts w:ascii="Times New Roman" w:hAnsi="Times New Roman"/>
          <w:i/>
          <w:szCs w:val="24"/>
          <w:lang w:val="bg-BG"/>
        </w:rPr>
        <w:t>.</w:t>
      </w:r>
      <w:r w:rsidR="000A743C" w:rsidRPr="001E43AE">
        <w:rPr>
          <w:rFonts w:ascii="Times New Roman" w:hAnsi="Times New Roman"/>
          <w:i/>
          <w:szCs w:val="24"/>
          <w:vertAlign w:val="superscript"/>
          <w:lang w:val="bg-BG"/>
        </w:rPr>
        <w:footnoteReference w:id="9"/>
      </w:r>
      <w:r w:rsidR="00A70818">
        <w:rPr>
          <w:rFonts w:ascii="Times New Roman" w:hAnsi="Times New Roman"/>
          <w:i/>
          <w:szCs w:val="24"/>
          <w:lang w:val="bg-BG"/>
        </w:rPr>
        <w:t>.</w:t>
      </w:r>
    </w:p>
    <w:p w14:paraId="2F29230A" w14:textId="57AF5376" w:rsidR="00E66F36" w:rsidRDefault="00F7177C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(2)</w:t>
      </w:r>
      <w:r w:rsidRPr="001E43AE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Гаранцията за изпълнение на </w:t>
      </w:r>
      <w:r w:rsidR="00B660B0" w:rsidRPr="001E43AE">
        <w:rPr>
          <w:rFonts w:ascii="Times New Roman" w:hAnsi="Times New Roman"/>
          <w:szCs w:val="24"/>
          <w:lang w:val="bg-BG"/>
        </w:rPr>
        <w:t>д</w:t>
      </w:r>
      <w:r w:rsidRPr="001E43AE">
        <w:rPr>
          <w:rFonts w:ascii="Times New Roman" w:hAnsi="Times New Roman"/>
          <w:szCs w:val="24"/>
          <w:lang w:val="bg-BG"/>
        </w:rPr>
        <w:t xml:space="preserve">оговора е със срок на валидност от датата на влизането му в сила </w:t>
      </w:r>
      <w:r w:rsidR="007F43BD" w:rsidRPr="001E43AE">
        <w:rPr>
          <w:rFonts w:ascii="Times New Roman" w:hAnsi="Times New Roman"/>
          <w:szCs w:val="24"/>
          <w:lang w:val="bg-BG"/>
        </w:rPr>
        <w:t xml:space="preserve">до </w:t>
      </w:r>
      <w:r w:rsidR="007F43BD">
        <w:rPr>
          <w:rFonts w:ascii="Times New Roman" w:hAnsi="Times New Roman"/>
          <w:szCs w:val="24"/>
          <w:lang w:val="bg-BG"/>
        </w:rPr>
        <w:t xml:space="preserve">изтичането </w:t>
      </w:r>
      <w:r w:rsidR="007F43BD" w:rsidRPr="008350DC">
        <w:rPr>
          <w:rFonts w:ascii="Times New Roman" w:hAnsi="Times New Roman"/>
          <w:szCs w:val="24"/>
          <w:lang w:val="bg-BG"/>
        </w:rPr>
        <w:t xml:space="preserve">на </w:t>
      </w:r>
      <w:r w:rsidR="007F43BD">
        <w:rPr>
          <w:rFonts w:ascii="Times New Roman" w:hAnsi="Times New Roman"/>
          <w:szCs w:val="24"/>
          <w:lang w:val="bg-BG"/>
        </w:rPr>
        <w:t>3</w:t>
      </w:r>
      <w:r w:rsidR="007F43BD" w:rsidRPr="008350DC">
        <w:rPr>
          <w:rFonts w:ascii="Times New Roman" w:hAnsi="Times New Roman"/>
          <w:szCs w:val="24"/>
          <w:lang w:val="bg-BG"/>
        </w:rPr>
        <w:t xml:space="preserve">0 </w:t>
      </w:r>
      <w:r w:rsidR="007F43BD">
        <w:rPr>
          <w:rFonts w:ascii="Times New Roman" w:hAnsi="Times New Roman"/>
          <w:szCs w:val="24"/>
          <w:lang w:val="bg-BG"/>
        </w:rPr>
        <w:t xml:space="preserve">(тридесет) </w:t>
      </w:r>
      <w:r w:rsidR="007F43BD" w:rsidRPr="008350DC">
        <w:rPr>
          <w:rFonts w:ascii="Times New Roman" w:hAnsi="Times New Roman"/>
          <w:szCs w:val="24"/>
          <w:lang w:val="bg-BG"/>
        </w:rPr>
        <w:t>дни</w:t>
      </w:r>
      <w:r w:rsidR="007F43BD">
        <w:rPr>
          <w:rFonts w:ascii="Times New Roman" w:hAnsi="Times New Roman"/>
          <w:szCs w:val="24"/>
          <w:lang w:val="bg-BG"/>
        </w:rPr>
        <w:t xml:space="preserve"> след </w:t>
      </w:r>
      <w:r w:rsidR="00AB1C21">
        <w:rPr>
          <w:rFonts w:ascii="Times New Roman" w:hAnsi="Times New Roman"/>
          <w:szCs w:val="24"/>
          <w:lang w:val="bg-BG"/>
        </w:rPr>
        <w:t xml:space="preserve">срока за изпълнение </w:t>
      </w:r>
      <w:r w:rsidR="00D337AE">
        <w:rPr>
          <w:rFonts w:ascii="Times New Roman" w:hAnsi="Times New Roman"/>
          <w:szCs w:val="24"/>
          <w:lang w:val="bg-BG"/>
        </w:rPr>
        <w:t>на дейностите по чл. 1, ал. 1</w:t>
      </w:r>
      <w:r w:rsidR="003F3C9B">
        <w:rPr>
          <w:rFonts w:ascii="Times New Roman" w:hAnsi="Times New Roman"/>
          <w:szCs w:val="24"/>
          <w:lang w:val="bg-BG"/>
        </w:rPr>
        <w:t>.</w:t>
      </w:r>
    </w:p>
    <w:p w14:paraId="58320BAD" w14:textId="5DD39D57" w:rsidR="00E66F36" w:rsidRDefault="00E66F36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E66F36">
        <w:rPr>
          <w:rFonts w:ascii="Times New Roman" w:hAnsi="Times New Roman"/>
          <w:b/>
          <w:szCs w:val="24"/>
          <w:lang w:val="bg-BG"/>
        </w:rPr>
        <w:t>(3)</w:t>
      </w:r>
      <w:r>
        <w:rPr>
          <w:rFonts w:ascii="Times New Roman" w:hAnsi="Times New Roman"/>
          <w:szCs w:val="24"/>
          <w:lang w:val="bg-BG"/>
        </w:rPr>
        <w:t xml:space="preserve"> </w:t>
      </w:r>
      <w:r w:rsidR="003F3C9B">
        <w:rPr>
          <w:rFonts w:ascii="Times New Roman" w:hAnsi="Times New Roman"/>
          <w:szCs w:val="24"/>
          <w:lang w:val="bg-BG"/>
        </w:rPr>
        <w:t>ВЪЗЛОЖИТЕЛЯТ освобождава 10</w:t>
      </w:r>
      <w:r w:rsidR="007F43BD" w:rsidRPr="00824A8B">
        <w:rPr>
          <w:rFonts w:ascii="Times New Roman" w:hAnsi="Times New Roman"/>
          <w:szCs w:val="24"/>
          <w:lang w:val="bg-BG"/>
        </w:rPr>
        <w:t>0 % от сумата по гаранцията за изпълнение след приемането на изпълнението на строително-ре</w:t>
      </w:r>
      <w:r w:rsidR="003F3C9B">
        <w:rPr>
          <w:rFonts w:ascii="Times New Roman" w:hAnsi="Times New Roman"/>
          <w:szCs w:val="24"/>
          <w:lang w:val="bg-BG"/>
        </w:rPr>
        <w:t>монтните работи без възражения.</w:t>
      </w:r>
    </w:p>
    <w:p w14:paraId="12F6CBE9" w14:textId="77777777" w:rsidR="000A743C" w:rsidRPr="00E66F36" w:rsidRDefault="00E66F36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E66F36">
        <w:rPr>
          <w:rFonts w:ascii="Times New Roman" w:hAnsi="Times New Roman"/>
          <w:b/>
          <w:szCs w:val="24"/>
          <w:lang w:val="bg-BG"/>
        </w:rPr>
        <w:t>(4)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E66F36">
        <w:rPr>
          <w:rFonts w:ascii="Times New Roman" w:hAnsi="Times New Roman"/>
          <w:szCs w:val="24"/>
          <w:lang w:val="bg-BG"/>
        </w:rPr>
        <w:t xml:space="preserve">Ако Възложителят има възражения/претенции към качеството или пълнотата на изпълнението на </w:t>
      </w:r>
      <w:r w:rsidR="000759B4">
        <w:rPr>
          <w:rFonts w:ascii="Times New Roman" w:hAnsi="Times New Roman"/>
          <w:szCs w:val="24"/>
          <w:lang w:val="bg-BG"/>
        </w:rPr>
        <w:t>строително-ремонтни работи</w:t>
      </w:r>
      <w:r w:rsidRPr="00E66F36">
        <w:rPr>
          <w:rFonts w:ascii="Times New Roman" w:hAnsi="Times New Roman"/>
          <w:szCs w:val="24"/>
          <w:lang w:val="bg-BG"/>
        </w:rPr>
        <w:t xml:space="preserve">, той задържа пълния размер на </w:t>
      </w:r>
      <w:r>
        <w:rPr>
          <w:rFonts w:ascii="Times New Roman" w:hAnsi="Times New Roman"/>
          <w:szCs w:val="24"/>
          <w:lang w:val="bg-BG"/>
        </w:rPr>
        <w:t>г</w:t>
      </w:r>
      <w:r w:rsidRPr="00E66F36">
        <w:rPr>
          <w:rFonts w:ascii="Times New Roman" w:hAnsi="Times New Roman"/>
          <w:szCs w:val="24"/>
          <w:lang w:val="bg-BG"/>
        </w:rPr>
        <w:t xml:space="preserve">аранцията за изпълнение до отстраняване на недостатъците или довършване на съответните </w:t>
      </w:r>
      <w:r>
        <w:rPr>
          <w:rFonts w:ascii="Times New Roman" w:hAnsi="Times New Roman"/>
          <w:szCs w:val="24"/>
          <w:lang w:val="bg-BG"/>
        </w:rPr>
        <w:t>СР</w:t>
      </w:r>
      <w:r w:rsidRPr="00E66F36">
        <w:rPr>
          <w:rFonts w:ascii="Times New Roman" w:hAnsi="Times New Roman"/>
          <w:szCs w:val="24"/>
          <w:lang w:val="bg-BG"/>
        </w:rPr>
        <w:t xml:space="preserve">Р, което се удостоверява с констативен протокол, подписан между </w:t>
      </w:r>
      <w:r>
        <w:rPr>
          <w:rFonts w:ascii="Times New Roman" w:hAnsi="Times New Roman"/>
          <w:szCs w:val="24"/>
          <w:lang w:val="bg-BG"/>
        </w:rPr>
        <w:t>с</w:t>
      </w:r>
      <w:r w:rsidRPr="00E66F36">
        <w:rPr>
          <w:rFonts w:ascii="Times New Roman" w:hAnsi="Times New Roman"/>
          <w:szCs w:val="24"/>
          <w:lang w:val="bg-BG"/>
        </w:rPr>
        <w:t>траните</w:t>
      </w:r>
      <w:r>
        <w:rPr>
          <w:rFonts w:ascii="Times New Roman" w:hAnsi="Times New Roman"/>
          <w:szCs w:val="24"/>
          <w:lang w:val="bg-BG"/>
        </w:rPr>
        <w:t>.</w:t>
      </w:r>
    </w:p>
    <w:p w14:paraId="20F957E1" w14:textId="2530AE8D" w:rsidR="00F7177C" w:rsidRPr="001E43AE" w:rsidRDefault="000A743C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5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Разходите по откриването</w:t>
      </w:r>
      <w:r w:rsidR="002A5F5E" w:rsidRPr="001E43AE">
        <w:rPr>
          <w:rFonts w:ascii="Times New Roman" w:hAnsi="Times New Roman"/>
          <w:szCs w:val="24"/>
          <w:lang w:val="bg-BG"/>
        </w:rPr>
        <w:t>, поддържането, подновяването</w:t>
      </w:r>
      <w:r w:rsidR="0007101C" w:rsidRPr="0007101C">
        <w:rPr>
          <w:rFonts w:ascii="Times New Roman" w:hAnsi="Times New Roman"/>
          <w:szCs w:val="24"/>
          <w:lang w:val="bg-BG"/>
        </w:rPr>
        <w:t xml:space="preserve">, </w:t>
      </w:r>
      <w:r w:rsidR="0007101C">
        <w:rPr>
          <w:rFonts w:ascii="Times New Roman" w:hAnsi="Times New Roman"/>
          <w:szCs w:val="24"/>
          <w:lang w:val="bg-BG"/>
        </w:rPr>
        <w:t>превеждането</w:t>
      </w:r>
      <w:r w:rsidRPr="001E43AE">
        <w:rPr>
          <w:rFonts w:ascii="Times New Roman" w:hAnsi="Times New Roman"/>
          <w:szCs w:val="24"/>
          <w:lang w:val="bg-BG"/>
        </w:rPr>
        <w:t xml:space="preserve"> и обслужването на гаранцията за изпълнение</w:t>
      </w:r>
      <w:r w:rsidR="00D85777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са за сметка на ИЗПЪЛНИТЕЛЯ и не засягат размера на гаранцията, от който ВЪЗЛОЖИТЕЛЯТ би се удовлетворил.</w:t>
      </w:r>
    </w:p>
    <w:p w14:paraId="18AD08FD" w14:textId="77777777" w:rsidR="000A743C" w:rsidRPr="001E43AE" w:rsidRDefault="00F7177C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6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В случай че срокът на договора е удължен на основание </w:t>
      </w:r>
      <w:r w:rsidRPr="004C4AFA">
        <w:rPr>
          <w:rFonts w:ascii="Times New Roman" w:hAnsi="Times New Roman"/>
          <w:szCs w:val="24"/>
          <w:lang w:val="bg-BG"/>
        </w:rPr>
        <w:t xml:space="preserve">чл. </w:t>
      </w:r>
      <w:r w:rsidR="00FF1EB6" w:rsidRPr="004C4AFA">
        <w:rPr>
          <w:rFonts w:ascii="Times New Roman" w:hAnsi="Times New Roman"/>
          <w:szCs w:val="24"/>
          <w:lang w:val="bg-BG"/>
        </w:rPr>
        <w:t>6</w:t>
      </w:r>
      <w:r w:rsidRPr="004C4AFA">
        <w:rPr>
          <w:rFonts w:ascii="Times New Roman" w:hAnsi="Times New Roman"/>
          <w:szCs w:val="24"/>
          <w:lang w:val="bg-BG"/>
        </w:rPr>
        <w:t xml:space="preserve">, ал. </w:t>
      </w:r>
      <w:r w:rsidR="003D3ACA" w:rsidRPr="004C4AFA">
        <w:rPr>
          <w:rFonts w:ascii="Times New Roman" w:hAnsi="Times New Roman"/>
          <w:szCs w:val="24"/>
          <w:lang w:val="bg-BG"/>
        </w:rPr>
        <w:t>3</w:t>
      </w:r>
      <w:r w:rsidRPr="004C4AFA">
        <w:rPr>
          <w:rFonts w:ascii="Times New Roman" w:hAnsi="Times New Roman"/>
          <w:szCs w:val="24"/>
          <w:lang w:val="bg-BG"/>
        </w:rPr>
        <w:t>,</w:t>
      </w:r>
      <w:r w:rsidRPr="001E43AE">
        <w:rPr>
          <w:rFonts w:ascii="Times New Roman" w:hAnsi="Times New Roman"/>
          <w:szCs w:val="24"/>
          <w:lang w:val="bg-BG"/>
        </w:rPr>
        <w:t xml:space="preserve"> ИЗПЪЛНИТЕЛЯТ е длъжен да поднови валидността на гаранцията за изпълнение </w:t>
      </w:r>
      <w:r w:rsidR="004D3555" w:rsidRPr="001E43AE">
        <w:rPr>
          <w:rFonts w:ascii="Times New Roman" w:hAnsi="Times New Roman"/>
          <w:szCs w:val="24"/>
          <w:lang w:val="bg-BG"/>
        </w:rPr>
        <w:t xml:space="preserve">или осигури нова такава </w:t>
      </w:r>
      <w:r w:rsidRPr="001E43AE">
        <w:rPr>
          <w:rFonts w:ascii="Times New Roman" w:hAnsi="Times New Roman"/>
          <w:szCs w:val="24"/>
          <w:lang w:val="bg-BG"/>
        </w:rPr>
        <w:t xml:space="preserve">най-малко </w:t>
      </w:r>
      <w:r w:rsidR="00FF1EB6">
        <w:rPr>
          <w:rFonts w:ascii="Times New Roman" w:hAnsi="Times New Roman"/>
          <w:szCs w:val="24"/>
          <w:lang w:val="bg-BG"/>
        </w:rPr>
        <w:t>2 (</w:t>
      </w:r>
      <w:r w:rsidRPr="001E43AE">
        <w:rPr>
          <w:rFonts w:ascii="Times New Roman" w:hAnsi="Times New Roman"/>
          <w:szCs w:val="24"/>
          <w:lang w:val="bg-BG"/>
        </w:rPr>
        <w:t>две</w:t>
      </w:r>
      <w:r w:rsidR="00FF1EB6">
        <w:rPr>
          <w:rFonts w:ascii="Times New Roman" w:hAnsi="Times New Roman"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седмици преди изтичането на срока й</w:t>
      </w:r>
      <w:r w:rsidR="000759B4">
        <w:rPr>
          <w:rFonts w:ascii="Times New Roman" w:hAnsi="Times New Roman"/>
          <w:szCs w:val="24"/>
          <w:lang w:val="bg-BG"/>
        </w:rPr>
        <w:t>, в</w:t>
      </w:r>
      <w:r w:rsidRPr="001E43AE">
        <w:rPr>
          <w:rFonts w:ascii="Times New Roman" w:hAnsi="Times New Roman"/>
          <w:szCs w:val="24"/>
          <w:lang w:val="bg-BG"/>
        </w:rPr>
        <w:t xml:space="preserve"> противен случай ВЪЗЛОЖИТЕЛЯТ има право да усвои пълния размер на гаранцията за изпълнение и да задържи сумата като депозит до валидното подновяване на гаранцията.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</w:p>
    <w:p w14:paraId="413E98DE" w14:textId="272EA969" w:rsidR="000A743C" w:rsidRPr="001E43AE" w:rsidRDefault="000A743C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7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="00F7177C" w:rsidRPr="001E43AE">
        <w:rPr>
          <w:rFonts w:ascii="Times New Roman" w:hAnsi="Times New Roman"/>
          <w:szCs w:val="24"/>
          <w:lang w:val="bg-BG"/>
        </w:rPr>
        <w:t xml:space="preserve"> В случай</w:t>
      </w:r>
      <w:r w:rsidRPr="001E43AE">
        <w:rPr>
          <w:rFonts w:ascii="Times New Roman" w:hAnsi="Times New Roman"/>
          <w:szCs w:val="24"/>
          <w:lang w:val="bg-BG"/>
        </w:rPr>
        <w:t xml:space="preserve"> че банката</w:t>
      </w:r>
      <w:r w:rsidR="0007101C">
        <w:rPr>
          <w:rFonts w:ascii="Times New Roman" w:hAnsi="Times New Roman"/>
          <w:szCs w:val="24"/>
          <w:lang w:val="bg-BG"/>
        </w:rPr>
        <w:t>/</w:t>
      </w:r>
      <w:r w:rsidR="0007101C" w:rsidRPr="00AE38B7">
        <w:rPr>
          <w:rFonts w:ascii="Times New Roman" w:hAnsi="Times New Roman"/>
          <w:szCs w:val="24"/>
          <w:lang w:val="bg-BG"/>
        </w:rPr>
        <w:t>застрахователното дружество</w:t>
      </w:r>
      <w:r w:rsidR="0007101C" w:rsidRPr="00AE38B7">
        <w:rPr>
          <w:rStyle w:val="FootnoteReference"/>
          <w:rFonts w:ascii="Times New Roman" w:hAnsi="Times New Roman"/>
          <w:szCs w:val="24"/>
          <w:lang w:val="bg-BG"/>
        </w:rPr>
        <w:footnoteReference w:id="10"/>
      </w:r>
      <w:r w:rsidRPr="00AE38B7">
        <w:rPr>
          <w:rFonts w:ascii="Times New Roman" w:hAnsi="Times New Roman"/>
          <w:szCs w:val="24"/>
          <w:lang w:val="bg-BG"/>
        </w:rPr>
        <w:t>, издала</w:t>
      </w:r>
      <w:r w:rsidR="0007101C" w:rsidRPr="00AE38B7">
        <w:rPr>
          <w:rFonts w:ascii="Times New Roman" w:hAnsi="Times New Roman"/>
          <w:szCs w:val="24"/>
          <w:lang w:val="bg-BG"/>
        </w:rPr>
        <w:t>/о</w:t>
      </w:r>
      <w:r w:rsidRPr="00AE38B7">
        <w:rPr>
          <w:rFonts w:ascii="Times New Roman" w:hAnsi="Times New Roman"/>
          <w:szCs w:val="24"/>
          <w:lang w:val="bg-BG"/>
        </w:rPr>
        <w:t xml:space="preserve"> гаранцията за изпълнение на договора</w:t>
      </w:r>
      <w:r w:rsidR="00851BFF" w:rsidRPr="00AE38B7">
        <w:rPr>
          <w:rFonts w:ascii="Times New Roman" w:hAnsi="Times New Roman"/>
          <w:szCs w:val="24"/>
          <w:lang w:val="bg-BG"/>
        </w:rPr>
        <w:t xml:space="preserve"> /</w:t>
      </w:r>
      <w:r w:rsidR="00851BFF" w:rsidRPr="00AE38B7">
        <w:rPr>
          <w:rFonts w:ascii="Times New Roman" w:hAnsi="Times New Roman"/>
          <w:i/>
          <w:szCs w:val="24"/>
          <w:lang w:val="bg-BG"/>
        </w:rPr>
        <w:t>когато формата на гаранцията е банкова гаранция</w:t>
      </w:r>
      <w:r w:rsidR="0007101C" w:rsidRPr="00AE38B7">
        <w:rPr>
          <w:rFonts w:ascii="Times New Roman" w:hAnsi="Times New Roman"/>
          <w:i/>
          <w:szCs w:val="24"/>
          <w:lang w:val="bg-BG"/>
        </w:rPr>
        <w:t xml:space="preserve"> или застраховка</w:t>
      </w:r>
      <w:r w:rsidR="00851BFF" w:rsidRPr="00AE38B7">
        <w:rPr>
          <w:rFonts w:ascii="Times New Roman" w:hAnsi="Times New Roman"/>
          <w:szCs w:val="24"/>
          <w:lang w:val="bg-BG"/>
        </w:rPr>
        <w:t>/</w:t>
      </w:r>
      <w:r w:rsidRPr="00AE38B7">
        <w:rPr>
          <w:rFonts w:ascii="Times New Roman" w:hAnsi="Times New Roman"/>
          <w:szCs w:val="24"/>
          <w:lang w:val="bg-BG"/>
        </w:rPr>
        <w:t>, е обявена</w:t>
      </w:r>
      <w:r w:rsidR="0007101C" w:rsidRPr="00AE38B7">
        <w:rPr>
          <w:rFonts w:ascii="Times New Roman" w:hAnsi="Times New Roman"/>
          <w:szCs w:val="24"/>
          <w:lang w:val="bg-BG"/>
        </w:rPr>
        <w:t>/о</w:t>
      </w:r>
      <w:r w:rsidRPr="00AE38B7">
        <w:rPr>
          <w:rFonts w:ascii="Times New Roman" w:hAnsi="Times New Roman"/>
          <w:szCs w:val="24"/>
          <w:lang w:val="bg-BG"/>
        </w:rPr>
        <w:t xml:space="preserve"> в несъстоятелност, отнеме й</w:t>
      </w:r>
      <w:r w:rsidR="0007101C" w:rsidRPr="00AE38B7">
        <w:rPr>
          <w:rFonts w:ascii="Times New Roman" w:hAnsi="Times New Roman"/>
          <w:szCs w:val="24"/>
          <w:lang w:val="bg-BG"/>
        </w:rPr>
        <w:t>/му</w:t>
      </w:r>
      <w:r w:rsidRPr="00AE38B7">
        <w:rPr>
          <w:rFonts w:ascii="Times New Roman" w:hAnsi="Times New Roman"/>
          <w:szCs w:val="24"/>
          <w:lang w:val="bg-BG"/>
        </w:rPr>
        <w:t xml:space="preserve"> се лиценза или откаже да </w:t>
      </w:r>
      <w:r w:rsidRPr="00AE38B7">
        <w:rPr>
          <w:rFonts w:ascii="Times New Roman" w:hAnsi="Times New Roman"/>
          <w:szCs w:val="24"/>
          <w:lang w:val="bg-BG"/>
        </w:rPr>
        <w:lastRenderedPageBreak/>
        <w:t>удовлетвори предявената от ВЪЗЛОЖИТЕЛЯ претенция в</w:t>
      </w:r>
      <w:r w:rsidR="00F10483" w:rsidRPr="00AE38B7">
        <w:rPr>
          <w:rFonts w:ascii="Times New Roman" w:hAnsi="Times New Roman"/>
          <w:szCs w:val="24"/>
          <w:lang w:val="bg-BG"/>
        </w:rPr>
        <w:t xml:space="preserve"> срок до</w:t>
      </w:r>
      <w:r w:rsidRPr="00AE38B7">
        <w:rPr>
          <w:rFonts w:ascii="Times New Roman" w:hAnsi="Times New Roman"/>
          <w:szCs w:val="24"/>
          <w:lang w:val="bg-BG"/>
        </w:rPr>
        <w:t xml:space="preserve"> </w:t>
      </w:r>
      <w:r w:rsidR="00984F90" w:rsidRPr="00AE38B7">
        <w:rPr>
          <w:rFonts w:ascii="Times New Roman" w:hAnsi="Times New Roman"/>
          <w:szCs w:val="24"/>
        </w:rPr>
        <w:t>5</w:t>
      </w:r>
      <w:r w:rsidR="00F10483" w:rsidRPr="00AE38B7">
        <w:rPr>
          <w:rFonts w:ascii="Times New Roman" w:hAnsi="Times New Roman"/>
          <w:szCs w:val="24"/>
          <w:lang w:val="bg-BG"/>
        </w:rPr>
        <w:t xml:space="preserve"> </w:t>
      </w:r>
      <w:r w:rsidR="00FF1EB6" w:rsidRPr="00AE38B7">
        <w:rPr>
          <w:rFonts w:ascii="Times New Roman" w:hAnsi="Times New Roman"/>
          <w:szCs w:val="24"/>
          <w:lang w:val="bg-BG"/>
        </w:rPr>
        <w:t>(</w:t>
      </w:r>
      <w:r w:rsidR="00984F90" w:rsidRPr="00AE38B7">
        <w:rPr>
          <w:rFonts w:ascii="Times New Roman" w:hAnsi="Times New Roman"/>
          <w:szCs w:val="24"/>
          <w:lang w:val="bg-BG"/>
        </w:rPr>
        <w:t>пет</w:t>
      </w:r>
      <w:r w:rsidR="00FF1EB6" w:rsidRPr="00AE38B7">
        <w:rPr>
          <w:rFonts w:ascii="Times New Roman" w:hAnsi="Times New Roman"/>
          <w:szCs w:val="24"/>
          <w:lang w:val="bg-BG"/>
        </w:rPr>
        <w:t>)</w:t>
      </w:r>
      <w:r w:rsidR="00F10483" w:rsidRPr="00AE38B7">
        <w:rPr>
          <w:rFonts w:ascii="Times New Roman" w:hAnsi="Times New Roman"/>
          <w:szCs w:val="24"/>
          <w:lang w:val="bg-BG"/>
        </w:rPr>
        <w:t xml:space="preserve"> работни дни</w:t>
      </w:r>
      <w:r w:rsidRPr="00AE38B7">
        <w:rPr>
          <w:rFonts w:ascii="Times New Roman" w:hAnsi="Times New Roman"/>
          <w:szCs w:val="24"/>
          <w:lang w:val="bg-BG"/>
        </w:rPr>
        <w:t>, ВЪЗЛОЖИТЕЛЯТ има право да поиска, а ИЗПЪЛНИТЕЛЯТ се задължава да предостави, в</w:t>
      </w:r>
      <w:r w:rsidRPr="001E43AE">
        <w:rPr>
          <w:rFonts w:ascii="Times New Roman" w:hAnsi="Times New Roman"/>
          <w:szCs w:val="24"/>
          <w:lang w:val="bg-BG"/>
        </w:rPr>
        <w:t xml:space="preserve"> срок до 5 </w:t>
      </w:r>
      <w:r w:rsidR="00FF1EB6">
        <w:rPr>
          <w:rFonts w:ascii="Times New Roman" w:hAnsi="Times New Roman"/>
          <w:szCs w:val="24"/>
          <w:lang w:val="bg-BG"/>
        </w:rPr>
        <w:t>(</w:t>
      </w:r>
      <w:r w:rsidRPr="001E43AE">
        <w:rPr>
          <w:rFonts w:ascii="Times New Roman" w:hAnsi="Times New Roman"/>
          <w:szCs w:val="24"/>
          <w:lang w:val="bg-BG"/>
        </w:rPr>
        <w:t>пет</w:t>
      </w:r>
      <w:r w:rsidR="00FF1EB6">
        <w:rPr>
          <w:rFonts w:ascii="Times New Roman" w:hAnsi="Times New Roman"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дни от направеното искане, съответната заместваща гаранция от друга</w:t>
      </w:r>
      <w:r w:rsidR="0007101C">
        <w:rPr>
          <w:rFonts w:ascii="Times New Roman" w:hAnsi="Times New Roman"/>
          <w:szCs w:val="24"/>
          <w:lang w:val="bg-BG"/>
        </w:rPr>
        <w:t>/о</w:t>
      </w:r>
      <w:r w:rsidRPr="001E43AE">
        <w:rPr>
          <w:rFonts w:ascii="Times New Roman" w:hAnsi="Times New Roman"/>
          <w:szCs w:val="24"/>
          <w:lang w:val="bg-BG"/>
        </w:rPr>
        <w:t xml:space="preserve"> банкова институция</w:t>
      </w:r>
      <w:r w:rsidR="0007101C">
        <w:rPr>
          <w:rFonts w:ascii="Times New Roman" w:hAnsi="Times New Roman"/>
          <w:szCs w:val="24"/>
          <w:lang w:val="bg-BG"/>
        </w:rPr>
        <w:t>/застрахователно дружество</w:t>
      </w:r>
      <w:r w:rsidRPr="001E43AE">
        <w:rPr>
          <w:rFonts w:ascii="Times New Roman" w:hAnsi="Times New Roman"/>
          <w:szCs w:val="24"/>
          <w:lang w:val="bg-BG"/>
        </w:rPr>
        <w:t xml:space="preserve">, съгласувана с ВЪЗЛОЖИТЕЛЯ. Заместващата гаранция може да бъде предоставена и под </w:t>
      </w:r>
      <w:r w:rsidR="00A70818">
        <w:rPr>
          <w:rFonts w:ascii="Times New Roman" w:hAnsi="Times New Roman"/>
          <w:szCs w:val="24"/>
          <w:lang w:val="bg-BG"/>
        </w:rPr>
        <w:t xml:space="preserve">друга </w:t>
      </w:r>
      <w:r w:rsidRPr="001E43AE">
        <w:rPr>
          <w:rFonts w:ascii="Times New Roman" w:hAnsi="Times New Roman"/>
          <w:szCs w:val="24"/>
          <w:lang w:val="bg-BG"/>
        </w:rPr>
        <w:t>форма</w:t>
      </w:r>
      <w:r w:rsidR="00A70818">
        <w:rPr>
          <w:rFonts w:ascii="Times New Roman" w:hAnsi="Times New Roman"/>
          <w:szCs w:val="24"/>
          <w:lang w:val="bg-BG"/>
        </w:rPr>
        <w:t xml:space="preserve"> съгласно чл. </w:t>
      </w:r>
      <w:r w:rsidR="00936C2E">
        <w:rPr>
          <w:rFonts w:ascii="Times New Roman" w:hAnsi="Times New Roman"/>
          <w:szCs w:val="24"/>
          <w:lang w:val="bg-BG"/>
        </w:rPr>
        <w:t>111, ал. 5 от ЗОП, вкл.</w:t>
      </w:r>
      <w:r w:rsidRPr="001E43AE">
        <w:rPr>
          <w:rFonts w:ascii="Times New Roman" w:hAnsi="Times New Roman"/>
          <w:szCs w:val="24"/>
          <w:lang w:val="bg-BG"/>
        </w:rPr>
        <w:t xml:space="preserve"> парична сума</w:t>
      </w:r>
      <w:r w:rsidR="00F10483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в размер на цялата или остатъка по гаранцията.</w:t>
      </w:r>
    </w:p>
    <w:p w14:paraId="197B5704" w14:textId="31284C83" w:rsidR="000A743C" w:rsidRPr="001E43AE" w:rsidRDefault="000A743C" w:rsidP="00D8577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8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DD63E0" w:rsidRPr="001E43AE">
        <w:rPr>
          <w:rFonts w:ascii="Times New Roman" w:hAnsi="Times New Roman"/>
          <w:szCs w:val="24"/>
          <w:lang w:val="bg-BG"/>
        </w:rPr>
        <w:t xml:space="preserve">След </w:t>
      </w:r>
      <w:r w:rsidR="00630941" w:rsidRPr="001E43AE">
        <w:rPr>
          <w:rFonts w:ascii="Times New Roman" w:hAnsi="Times New Roman"/>
          <w:szCs w:val="24"/>
          <w:lang w:val="bg-BG"/>
        </w:rPr>
        <w:t>изпълнение</w:t>
      </w:r>
      <w:r w:rsidR="000759B4">
        <w:rPr>
          <w:rFonts w:ascii="Times New Roman" w:hAnsi="Times New Roman"/>
          <w:szCs w:val="24"/>
          <w:lang w:val="bg-BG"/>
        </w:rPr>
        <w:t>то</w:t>
      </w:r>
      <w:r w:rsidR="00630941" w:rsidRPr="001E43AE">
        <w:rPr>
          <w:rFonts w:ascii="Times New Roman" w:hAnsi="Times New Roman"/>
          <w:szCs w:val="24"/>
          <w:lang w:val="bg-BG"/>
        </w:rPr>
        <w:t xml:space="preserve"> </w:t>
      </w:r>
      <w:r w:rsidR="00D337AE">
        <w:rPr>
          <w:rFonts w:ascii="Times New Roman" w:hAnsi="Times New Roman"/>
          <w:szCs w:val="24"/>
          <w:lang w:val="bg-BG"/>
        </w:rPr>
        <w:t xml:space="preserve">на дейностите по чл. 1, ал. 1 </w:t>
      </w:r>
      <w:r w:rsidR="00630941" w:rsidRPr="001E43AE">
        <w:rPr>
          <w:rFonts w:ascii="Times New Roman" w:hAnsi="Times New Roman"/>
          <w:szCs w:val="24"/>
          <w:lang w:val="bg-BG"/>
        </w:rPr>
        <w:t xml:space="preserve">или </w:t>
      </w:r>
      <w:r w:rsidR="00DD63E0" w:rsidRPr="001E43AE">
        <w:rPr>
          <w:rFonts w:ascii="Times New Roman" w:hAnsi="Times New Roman"/>
          <w:szCs w:val="24"/>
          <w:lang w:val="bg-BG"/>
        </w:rPr>
        <w:t>прекратяване</w:t>
      </w:r>
      <w:r w:rsidR="000759B4">
        <w:rPr>
          <w:rFonts w:ascii="Times New Roman" w:hAnsi="Times New Roman"/>
          <w:szCs w:val="24"/>
          <w:lang w:val="bg-BG"/>
        </w:rPr>
        <w:t>то</w:t>
      </w:r>
      <w:r w:rsidR="00D337AE">
        <w:rPr>
          <w:rFonts w:ascii="Times New Roman" w:hAnsi="Times New Roman"/>
          <w:szCs w:val="24"/>
          <w:lang w:val="bg-BG"/>
        </w:rPr>
        <w:t xml:space="preserve"> на договора</w:t>
      </w:r>
      <w:r w:rsidR="00630941" w:rsidRPr="001E43AE">
        <w:rPr>
          <w:rFonts w:ascii="Times New Roman" w:hAnsi="Times New Roman"/>
          <w:szCs w:val="24"/>
          <w:lang w:val="bg-BG"/>
        </w:rPr>
        <w:t>,</w:t>
      </w:r>
      <w:r w:rsidR="00DD63E0" w:rsidRPr="001E43AE">
        <w:rPr>
          <w:rFonts w:ascii="Times New Roman" w:hAnsi="Times New Roman"/>
          <w:szCs w:val="24"/>
          <w:lang w:val="bg-BG"/>
        </w:rPr>
        <w:t xml:space="preserve"> и в случай че ВЪЗЛОЖИТЕЛЯТ няма претенции към ИЗПЪЛНИТЕЛЯ, ВЪЗЛОЖИТЕЛЯТ освобождава гаранцията за изпълнение в срок</w:t>
      </w:r>
      <w:r w:rsidR="00630941" w:rsidRPr="001E43AE">
        <w:rPr>
          <w:rFonts w:ascii="Times New Roman" w:hAnsi="Times New Roman"/>
          <w:szCs w:val="24"/>
          <w:lang w:val="bg-BG"/>
        </w:rPr>
        <w:t xml:space="preserve"> до </w:t>
      </w:r>
      <w:r w:rsidR="00FE1F20">
        <w:rPr>
          <w:rFonts w:ascii="Times New Roman" w:hAnsi="Times New Roman"/>
          <w:szCs w:val="24"/>
          <w:lang w:val="bg-BG"/>
        </w:rPr>
        <w:t>20</w:t>
      </w:r>
      <w:r w:rsidR="00630941" w:rsidRPr="001E43AE">
        <w:rPr>
          <w:rFonts w:ascii="Times New Roman" w:hAnsi="Times New Roman"/>
          <w:szCs w:val="24"/>
          <w:lang w:val="bg-BG"/>
        </w:rPr>
        <w:t xml:space="preserve"> </w:t>
      </w:r>
      <w:r w:rsidR="00B05C3B">
        <w:rPr>
          <w:rFonts w:ascii="Times New Roman" w:hAnsi="Times New Roman"/>
          <w:szCs w:val="24"/>
          <w:lang w:val="bg-BG"/>
        </w:rPr>
        <w:t>(</w:t>
      </w:r>
      <w:r w:rsidR="00FE1F20">
        <w:rPr>
          <w:rFonts w:ascii="Times New Roman" w:hAnsi="Times New Roman"/>
          <w:szCs w:val="24"/>
          <w:lang w:val="bg-BG"/>
        </w:rPr>
        <w:t>двадесет</w:t>
      </w:r>
      <w:r w:rsidR="00B05C3B">
        <w:rPr>
          <w:rFonts w:ascii="Times New Roman" w:hAnsi="Times New Roman"/>
          <w:szCs w:val="24"/>
          <w:lang w:val="bg-BG"/>
        </w:rPr>
        <w:t xml:space="preserve">) </w:t>
      </w:r>
      <w:r w:rsidR="00630941" w:rsidRPr="001E43AE">
        <w:rPr>
          <w:rFonts w:ascii="Times New Roman" w:hAnsi="Times New Roman"/>
          <w:szCs w:val="24"/>
          <w:lang w:val="bg-BG"/>
        </w:rPr>
        <w:t>работни дни</w:t>
      </w:r>
      <w:r w:rsidR="00DD63E0" w:rsidRPr="001E43AE">
        <w:rPr>
          <w:rFonts w:ascii="Times New Roman" w:hAnsi="Times New Roman"/>
          <w:szCs w:val="24"/>
          <w:lang w:val="bg-BG"/>
        </w:rPr>
        <w:t xml:space="preserve">, като съответно: връща предоставената парична сума или остатъка от нея, </w:t>
      </w:r>
      <w:r w:rsidR="00F10483" w:rsidRPr="001E43AE">
        <w:rPr>
          <w:rFonts w:ascii="Times New Roman" w:hAnsi="Times New Roman"/>
          <w:szCs w:val="24"/>
          <w:lang w:val="bg-BG"/>
        </w:rPr>
        <w:t>оригинала на</w:t>
      </w:r>
      <w:r w:rsidR="00DD63E0" w:rsidRPr="001E43AE">
        <w:rPr>
          <w:rFonts w:ascii="Times New Roman" w:hAnsi="Times New Roman"/>
          <w:szCs w:val="24"/>
          <w:lang w:val="bg-BG"/>
        </w:rPr>
        <w:t xml:space="preserve"> банкова</w:t>
      </w:r>
      <w:r w:rsidR="00F10483" w:rsidRPr="001E43AE">
        <w:rPr>
          <w:rFonts w:ascii="Times New Roman" w:hAnsi="Times New Roman"/>
          <w:szCs w:val="24"/>
          <w:lang w:val="bg-BG"/>
        </w:rPr>
        <w:t>та</w:t>
      </w:r>
      <w:r w:rsidR="00DD63E0" w:rsidRPr="001E43AE">
        <w:rPr>
          <w:rFonts w:ascii="Times New Roman" w:hAnsi="Times New Roman"/>
          <w:szCs w:val="24"/>
          <w:lang w:val="bg-BG"/>
        </w:rPr>
        <w:t xml:space="preserve"> гаранция или </w:t>
      </w:r>
      <w:r w:rsidR="00F10483" w:rsidRPr="001E43AE">
        <w:rPr>
          <w:rFonts w:ascii="Times New Roman" w:hAnsi="Times New Roman"/>
          <w:szCs w:val="24"/>
          <w:lang w:val="bg-BG"/>
        </w:rPr>
        <w:t xml:space="preserve">на </w:t>
      </w:r>
      <w:r w:rsidR="00DD63E0" w:rsidRPr="001E43AE">
        <w:rPr>
          <w:rFonts w:ascii="Times New Roman" w:hAnsi="Times New Roman"/>
          <w:szCs w:val="24"/>
          <w:lang w:val="bg-BG"/>
        </w:rPr>
        <w:t>застрахователна</w:t>
      </w:r>
      <w:r w:rsidR="00F10483" w:rsidRPr="001E43AE">
        <w:rPr>
          <w:rFonts w:ascii="Times New Roman" w:hAnsi="Times New Roman"/>
          <w:szCs w:val="24"/>
          <w:lang w:val="bg-BG"/>
        </w:rPr>
        <w:t>та</w:t>
      </w:r>
      <w:r w:rsidR="00DD63E0" w:rsidRPr="001E43AE">
        <w:rPr>
          <w:rFonts w:ascii="Times New Roman" w:hAnsi="Times New Roman"/>
          <w:szCs w:val="24"/>
          <w:lang w:val="bg-BG"/>
        </w:rPr>
        <w:t xml:space="preserve"> полица, без да дължи лихви за периода, през който средствата законно са престояли при него (в случай че предоставената гаранция е била под формата на парична сума).</w:t>
      </w:r>
    </w:p>
    <w:p w14:paraId="2BC5EA2E" w14:textId="57A51C4E" w:rsidR="000A743C" w:rsidRDefault="000A743C" w:rsidP="001710F3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9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DD63E0" w:rsidRPr="001E43AE">
        <w:rPr>
          <w:rFonts w:ascii="Times New Roman" w:hAnsi="Times New Roman"/>
          <w:szCs w:val="24"/>
          <w:lang w:val="bg-BG"/>
        </w:rPr>
        <w:t>Гаранцията за изпълнение се усвоява изцяло или частично от ВЪЗЛОЖИТЕЛЯ в случай на неизпълнение на задължени</w:t>
      </w:r>
      <w:r w:rsidR="00630941" w:rsidRPr="001E43AE">
        <w:rPr>
          <w:rFonts w:ascii="Times New Roman" w:hAnsi="Times New Roman"/>
          <w:szCs w:val="24"/>
          <w:lang w:val="bg-BG"/>
        </w:rPr>
        <w:t>е/я</w:t>
      </w:r>
      <w:r w:rsidR="00DD63E0" w:rsidRPr="001E43AE">
        <w:rPr>
          <w:rFonts w:ascii="Times New Roman" w:hAnsi="Times New Roman"/>
          <w:szCs w:val="24"/>
          <w:lang w:val="bg-BG"/>
        </w:rPr>
        <w:t xml:space="preserve"> на ИЗПЪЛНИТЕЛЯ за частта, съответстваща на неизпълнението, ако не е извършено приспадане/прихващане с дължими от ВЪЗЛОЖИТЕЛЯ суми</w:t>
      </w:r>
      <w:r w:rsidRPr="001E43AE">
        <w:rPr>
          <w:rFonts w:ascii="Times New Roman" w:hAnsi="Times New Roman"/>
          <w:szCs w:val="24"/>
          <w:lang w:val="bg-BG"/>
        </w:rPr>
        <w:t>.</w:t>
      </w:r>
    </w:p>
    <w:p w14:paraId="62B5A340" w14:textId="743BC84E" w:rsidR="00B05C3B" w:rsidRPr="001E43AE" w:rsidRDefault="00B05C3B" w:rsidP="001710F3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B05C3B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10</w:t>
      </w:r>
      <w:r w:rsidRPr="00B05C3B">
        <w:rPr>
          <w:rFonts w:ascii="Times New Roman" w:hAnsi="Times New Roman"/>
          <w:b/>
          <w:szCs w:val="24"/>
          <w:lang w:val="bg-BG"/>
        </w:rPr>
        <w:t>)</w:t>
      </w:r>
      <w:r>
        <w:rPr>
          <w:rFonts w:ascii="Times New Roman" w:hAnsi="Times New Roman"/>
          <w:szCs w:val="24"/>
          <w:lang w:val="bg-BG"/>
        </w:rPr>
        <w:t xml:space="preserve"> В случай на цялостно или частично усвояване на гаранцията за изпълнение</w:t>
      </w:r>
      <w:r w:rsidR="00E201C3">
        <w:rPr>
          <w:rFonts w:ascii="Times New Roman" w:hAnsi="Times New Roman"/>
          <w:szCs w:val="24"/>
          <w:lang w:val="bg-BG"/>
        </w:rPr>
        <w:t xml:space="preserve"> </w:t>
      </w:r>
      <w:r w:rsidR="00936C2E">
        <w:rPr>
          <w:rFonts w:ascii="Times New Roman" w:hAnsi="Times New Roman"/>
          <w:szCs w:val="24"/>
          <w:lang w:val="bg-BG"/>
        </w:rPr>
        <w:t>преди приключване на изпълнението на договора</w:t>
      </w:r>
      <w:r>
        <w:rPr>
          <w:rFonts w:ascii="Times New Roman" w:hAnsi="Times New Roman"/>
          <w:szCs w:val="24"/>
          <w:lang w:val="bg-BG"/>
        </w:rPr>
        <w:t>, ИЗПЪЛНИТЕЛЯТ се задължава да предостави нова</w:t>
      </w:r>
      <w:r w:rsidR="00C27624">
        <w:rPr>
          <w:rFonts w:ascii="Times New Roman" w:hAnsi="Times New Roman"/>
          <w:szCs w:val="24"/>
          <w:lang w:val="bg-BG"/>
        </w:rPr>
        <w:t xml:space="preserve"> такава</w:t>
      </w:r>
      <w:r w:rsidR="00692B11">
        <w:rPr>
          <w:rFonts w:ascii="Times New Roman" w:hAnsi="Times New Roman"/>
          <w:szCs w:val="24"/>
          <w:lang w:val="bg-BG"/>
        </w:rPr>
        <w:t xml:space="preserve"> за сумата по ал. 1</w:t>
      </w:r>
      <w:r>
        <w:rPr>
          <w:rFonts w:ascii="Times New Roman" w:hAnsi="Times New Roman"/>
          <w:szCs w:val="24"/>
          <w:lang w:val="bg-BG"/>
        </w:rPr>
        <w:t>/допълни размера й до посочения в ал. 1</w:t>
      </w:r>
      <w:r w:rsidR="00E201C3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в срок до 10 (десет) дни от уведомяването </w:t>
      </w:r>
      <w:r w:rsidR="00936C2E">
        <w:rPr>
          <w:rFonts w:ascii="Times New Roman" w:hAnsi="Times New Roman"/>
          <w:szCs w:val="24"/>
          <w:lang w:val="bg-BG"/>
        </w:rPr>
        <w:t xml:space="preserve">му </w:t>
      </w:r>
      <w:r>
        <w:rPr>
          <w:rFonts w:ascii="Times New Roman" w:hAnsi="Times New Roman"/>
          <w:szCs w:val="24"/>
          <w:lang w:val="bg-BG"/>
        </w:rPr>
        <w:t>за това от ВЪЗЛОЖИТЕЛЯ</w:t>
      </w:r>
      <w:r w:rsidR="003708A7">
        <w:rPr>
          <w:rFonts w:ascii="Times New Roman" w:hAnsi="Times New Roman"/>
          <w:szCs w:val="24"/>
          <w:lang w:val="bg-BG"/>
        </w:rPr>
        <w:t>/от освобождаването по ал. 3</w:t>
      </w:r>
      <w:r>
        <w:rPr>
          <w:rFonts w:ascii="Times New Roman" w:hAnsi="Times New Roman"/>
          <w:szCs w:val="24"/>
          <w:lang w:val="bg-BG"/>
        </w:rPr>
        <w:t>.</w:t>
      </w:r>
    </w:p>
    <w:p w14:paraId="6D44C575" w14:textId="77777777" w:rsidR="000A743C" w:rsidRPr="001E43AE" w:rsidRDefault="00DD63E0" w:rsidP="001710F3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E66F36">
        <w:rPr>
          <w:rFonts w:ascii="Times New Roman" w:hAnsi="Times New Roman"/>
          <w:b/>
          <w:szCs w:val="24"/>
          <w:lang w:val="bg-BG"/>
        </w:rPr>
        <w:t>11</w:t>
      </w:r>
      <w:r w:rsidR="000A743C" w:rsidRPr="001E43AE">
        <w:rPr>
          <w:rFonts w:ascii="Times New Roman" w:hAnsi="Times New Roman"/>
          <w:b/>
          <w:szCs w:val="24"/>
          <w:lang w:val="bg-BG"/>
        </w:rPr>
        <w:t>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ВЪЗЛОЖИТЕЛЯТ има право да усвои сумата от гаранцията, без това да го лишава от правото да търси обезщетение за претърпени вреди.</w:t>
      </w:r>
    </w:p>
    <w:p w14:paraId="02581956" w14:textId="77777777" w:rsidR="000A743C" w:rsidRPr="001E43AE" w:rsidRDefault="00561EE2" w:rsidP="00630941">
      <w:pPr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</w:t>
      </w:r>
      <w:r w:rsidR="00B05C3B">
        <w:rPr>
          <w:rFonts w:ascii="Times New Roman" w:hAnsi="Times New Roman"/>
          <w:b/>
          <w:szCs w:val="24"/>
          <w:lang w:val="bg-BG"/>
        </w:rPr>
        <w:t>1</w:t>
      </w:r>
      <w:r w:rsidR="00E66F36">
        <w:rPr>
          <w:rFonts w:ascii="Times New Roman" w:hAnsi="Times New Roman"/>
          <w:b/>
          <w:szCs w:val="24"/>
          <w:lang w:val="bg-BG"/>
        </w:rPr>
        <w:t>2</w:t>
      </w:r>
      <w:r w:rsidR="000A743C" w:rsidRPr="001E43AE">
        <w:rPr>
          <w:rFonts w:ascii="Times New Roman" w:hAnsi="Times New Roman"/>
          <w:b/>
          <w:szCs w:val="24"/>
          <w:lang w:val="bg-BG"/>
        </w:rPr>
        <w:t>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Гаранцията за изпълнение не се освобождава от ВЪЗЛОЖИТЕЛЯ, ако в процеса на изпълнение на договора е възникнал спор между страните относно неизпълнение на задълженията на ИЗПЪЛНИТЕЛЯ  и въпросът е отнесен за решаване пред съд. При решаване на спора в полза на ВЪЗЛОЖИТЕЛЯ той може да пристъпи към усвояване на гаранцията за изпълнение.</w:t>
      </w:r>
    </w:p>
    <w:p w14:paraId="08D0A73A" w14:textId="77777777" w:rsidR="00F10483" w:rsidRDefault="00F10483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47AC0B47" w14:textId="77777777" w:rsidR="009A2CAE" w:rsidRPr="001E43AE" w:rsidRDefault="009A2CAE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2E397DE6" w14:textId="77777777" w:rsidR="000A743C" w:rsidRPr="001E43AE" w:rsidRDefault="00561EE2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VІІІ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. </w:t>
      </w:r>
      <w:r w:rsidR="009568E5" w:rsidRPr="001E43AE">
        <w:rPr>
          <w:rFonts w:ascii="Times New Roman" w:hAnsi="Times New Roman"/>
          <w:b/>
          <w:szCs w:val="24"/>
          <w:lang w:val="bg-BG"/>
        </w:rPr>
        <w:t xml:space="preserve">ОТГОВОРНОСТ ПРИ НЕИЗПЪЛНЕНИЕ. </w:t>
      </w:r>
      <w:r w:rsidR="000A743C" w:rsidRPr="001E43AE">
        <w:rPr>
          <w:rFonts w:ascii="Times New Roman" w:hAnsi="Times New Roman"/>
          <w:b/>
          <w:szCs w:val="24"/>
          <w:lang w:val="bg-BG"/>
        </w:rPr>
        <w:t>САНКЦИИ</w:t>
      </w:r>
      <w:r w:rsidR="00F10483" w:rsidRPr="001E43AE">
        <w:rPr>
          <w:rFonts w:ascii="Times New Roman" w:hAnsi="Times New Roman"/>
          <w:b/>
          <w:szCs w:val="24"/>
          <w:lang w:val="bg-BG"/>
        </w:rPr>
        <w:t xml:space="preserve"> И НЕУСТОЙКИ</w:t>
      </w:r>
    </w:p>
    <w:p w14:paraId="6E9FA64F" w14:textId="77777777" w:rsidR="001C2BBB" w:rsidRPr="001E43AE" w:rsidRDefault="001C2BBB" w:rsidP="001C2BBB">
      <w:pPr>
        <w:rPr>
          <w:rFonts w:ascii="Times New Roman" w:hAnsi="Times New Roman"/>
          <w:szCs w:val="24"/>
          <w:lang w:val="bg-BG"/>
        </w:rPr>
      </w:pPr>
    </w:p>
    <w:p w14:paraId="7DBC2905" w14:textId="77777777" w:rsidR="00561EE2" w:rsidRPr="001E43AE" w:rsidRDefault="000A743C" w:rsidP="00D9123C">
      <w:pPr>
        <w:spacing w:after="120"/>
        <w:ind w:firstLine="706"/>
        <w:jc w:val="both"/>
        <w:rPr>
          <w:rFonts w:ascii="Times New Roman" w:hAnsi="Times New Roman"/>
          <w:bCs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Чл. 1</w:t>
      </w:r>
      <w:r w:rsidR="00C65FF2">
        <w:rPr>
          <w:rFonts w:ascii="Times New Roman" w:hAnsi="Times New Roman"/>
          <w:b/>
          <w:szCs w:val="24"/>
          <w:lang w:val="bg-BG"/>
        </w:rPr>
        <w:t>6</w:t>
      </w:r>
      <w:r w:rsidRPr="001E43AE">
        <w:rPr>
          <w:rFonts w:ascii="Times New Roman" w:hAnsi="Times New Roman"/>
          <w:b/>
          <w:szCs w:val="24"/>
          <w:lang w:val="bg-BG"/>
        </w:rPr>
        <w:t>. (1)</w:t>
      </w:r>
      <w:r w:rsidRPr="001E43AE">
        <w:rPr>
          <w:rFonts w:ascii="Times New Roman" w:hAnsi="Times New Roman"/>
          <w:szCs w:val="24"/>
          <w:lang w:val="bg-BG"/>
        </w:rPr>
        <w:t xml:space="preserve"> При пълно неизпълнение на задълженията на </w:t>
      </w:r>
      <w:r w:rsidRPr="001E43AE">
        <w:rPr>
          <w:rFonts w:ascii="Times New Roman" w:hAnsi="Times New Roman"/>
          <w:bCs/>
          <w:szCs w:val="24"/>
          <w:lang w:val="bg-BG"/>
        </w:rPr>
        <w:t>ИЗПЪЛНИТЕЛЯ</w:t>
      </w:r>
      <w:r w:rsidR="009568E5" w:rsidRPr="001E43AE">
        <w:rPr>
          <w:rFonts w:ascii="Times New Roman" w:hAnsi="Times New Roman"/>
          <w:szCs w:val="24"/>
          <w:lang w:val="bg-BG"/>
        </w:rPr>
        <w:t xml:space="preserve"> по чл. 1 от договора</w:t>
      </w:r>
      <w:r w:rsidR="00561EE2" w:rsidRPr="001E43AE">
        <w:rPr>
          <w:rFonts w:ascii="Times New Roman" w:hAnsi="Times New Roman"/>
          <w:bCs/>
          <w:szCs w:val="24"/>
          <w:lang w:val="bg-BG"/>
        </w:rPr>
        <w:t>:</w:t>
      </w:r>
    </w:p>
    <w:p w14:paraId="367E9CA1" w14:textId="77777777" w:rsidR="000A743C" w:rsidRPr="001E43AE" w:rsidRDefault="009568E5" w:rsidP="00650125">
      <w:pPr>
        <w:pStyle w:val="ListParagraph"/>
        <w:numPr>
          <w:ilvl w:val="0"/>
          <w:numId w:val="14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Cs/>
          <w:szCs w:val="24"/>
          <w:lang w:val="bg-BG"/>
        </w:rPr>
        <w:t>ВЪЗЛОЖИТЕЛЯТ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950869" w:rsidRPr="001E43AE">
        <w:rPr>
          <w:rFonts w:ascii="Times New Roman" w:hAnsi="Times New Roman"/>
          <w:szCs w:val="24"/>
          <w:lang w:val="bg-BG"/>
        </w:rPr>
        <w:t>усвоява</w:t>
      </w:r>
      <w:r w:rsidR="00561EE2" w:rsidRPr="001E43AE">
        <w:rPr>
          <w:rFonts w:ascii="Times New Roman" w:hAnsi="Times New Roman"/>
          <w:szCs w:val="24"/>
          <w:lang w:val="bg-BG"/>
        </w:rPr>
        <w:t xml:space="preserve">  </w:t>
      </w:r>
      <w:r w:rsidR="00DD63E0" w:rsidRPr="001E43AE">
        <w:rPr>
          <w:rFonts w:ascii="Times New Roman" w:hAnsi="Times New Roman"/>
          <w:szCs w:val="24"/>
          <w:lang w:val="bg-BG"/>
        </w:rPr>
        <w:t xml:space="preserve">изцяло </w:t>
      </w:r>
      <w:r w:rsidR="00561EE2" w:rsidRPr="001E43AE">
        <w:rPr>
          <w:rFonts w:ascii="Times New Roman" w:hAnsi="Times New Roman"/>
          <w:szCs w:val="24"/>
          <w:lang w:val="bg-BG"/>
        </w:rPr>
        <w:t>гаранцията по чл. 1</w:t>
      </w:r>
      <w:r w:rsidR="00C65FF2">
        <w:rPr>
          <w:rFonts w:ascii="Times New Roman" w:hAnsi="Times New Roman"/>
          <w:szCs w:val="24"/>
          <w:lang w:val="bg-BG"/>
        </w:rPr>
        <w:t>5</w:t>
      </w:r>
      <w:r w:rsidR="00561EE2" w:rsidRPr="001E43AE">
        <w:rPr>
          <w:rFonts w:ascii="Times New Roman" w:hAnsi="Times New Roman"/>
          <w:szCs w:val="24"/>
          <w:lang w:val="bg-BG"/>
        </w:rPr>
        <w:t>, ал. 1;</w:t>
      </w:r>
      <w:r w:rsidR="005F6E77" w:rsidRPr="001E43AE">
        <w:rPr>
          <w:rFonts w:ascii="Times New Roman" w:hAnsi="Times New Roman"/>
          <w:szCs w:val="24"/>
          <w:lang w:val="bg-BG"/>
        </w:rPr>
        <w:t xml:space="preserve"> и</w:t>
      </w:r>
    </w:p>
    <w:p w14:paraId="324B910D" w14:textId="77777777" w:rsidR="000A743C" w:rsidRPr="001E43AE" w:rsidRDefault="000A743C" w:rsidP="00650125">
      <w:pPr>
        <w:pStyle w:val="ListParagraph"/>
        <w:numPr>
          <w:ilvl w:val="0"/>
          <w:numId w:val="14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Cs/>
          <w:szCs w:val="24"/>
          <w:lang w:val="bg-BG"/>
        </w:rPr>
        <w:t>ИЗПЪЛНИТЕЛЯТ</w:t>
      </w:r>
      <w:r w:rsidRPr="001E43AE">
        <w:rPr>
          <w:rFonts w:ascii="Times New Roman" w:hAnsi="Times New Roman"/>
          <w:szCs w:val="24"/>
          <w:lang w:val="bg-BG"/>
        </w:rPr>
        <w:t xml:space="preserve"> дължи и неустойка в размер на </w:t>
      </w:r>
      <w:r w:rsidR="00D9123C">
        <w:rPr>
          <w:rFonts w:ascii="Times New Roman" w:hAnsi="Times New Roman"/>
          <w:szCs w:val="24"/>
          <w:lang w:val="bg-BG"/>
        </w:rPr>
        <w:t>25</w:t>
      </w:r>
      <w:r w:rsidRPr="001E43AE">
        <w:rPr>
          <w:rFonts w:ascii="Times New Roman" w:hAnsi="Times New Roman"/>
          <w:szCs w:val="24"/>
          <w:lang w:val="bg-BG"/>
        </w:rPr>
        <w:t xml:space="preserve"> % от стойността на договора </w:t>
      </w:r>
      <w:r w:rsidR="00C45A2C" w:rsidRPr="001E43AE">
        <w:rPr>
          <w:rFonts w:ascii="Times New Roman" w:hAnsi="Times New Roman"/>
          <w:szCs w:val="24"/>
          <w:lang w:val="bg-BG"/>
        </w:rPr>
        <w:t>без</w:t>
      </w:r>
      <w:r w:rsidRPr="001E43AE">
        <w:rPr>
          <w:rFonts w:ascii="Times New Roman" w:hAnsi="Times New Roman"/>
          <w:szCs w:val="24"/>
          <w:lang w:val="bg-BG"/>
        </w:rPr>
        <w:t xml:space="preserve"> ДДС по чл. </w:t>
      </w:r>
      <w:r w:rsidR="00D9123C">
        <w:rPr>
          <w:rFonts w:ascii="Times New Roman" w:hAnsi="Times New Roman"/>
          <w:szCs w:val="24"/>
          <w:lang w:val="bg-BG"/>
        </w:rPr>
        <w:t>3</w:t>
      </w:r>
      <w:r w:rsidRPr="001E43AE">
        <w:rPr>
          <w:rFonts w:ascii="Times New Roman" w:hAnsi="Times New Roman"/>
          <w:szCs w:val="24"/>
          <w:lang w:val="bg-BG"/>
        </w:rPr>
        <w:t xml:space="preserve">, ал. 1. </w:t>
      </w:r>
    </w:p>
    <w:p w14:paraId="18085AEB" w14:textId="77777777" w:rsidR="000A743C" w:rsidRPr="001E43AE" w:rsidRDefault="00504942" w:rsidP="00DD63E0">
      <w:pPr>
        <w:spacing w:after="120"/>
        <w:ind w:firstLine="720"/>
        <w:jc w:val="both"/>
        <w:rPr>
          <w:rFonts w:ascii="Times New Roman" w:hAnsi="Times New Roman"/>
          <w:bCs/>
          <w:szCs w:val="24"/>
          <w:lang w:val="bg-BG"/>
        </w:rPr>
      </w:pPr>
      <w:r w:rsidRPr="001E43AE">
        <w:rPr>
          <w:rFonts w:ascii="Times New Roman" w:hAnsi="Times New Roman"/>
          <w:b/>
          <w:bCs/>
          <w:szCs w:val="24"/>
          <w:lang w:val="bg-BG"/>
        </w:rPr>
        <w:t>(2</w:t>
      </w:r>
      <w:r w:rsidR="000A743C" w:rsidRPr="001E43AE">
        <w:rPr>
          <w:rFonts w:ascii="Times New Roman" w:hAnsi="Times New Roman"/>
          <w:b/>
          <w:bCs/>
          <w:szCs w:val="24"/>
          <w:lang w:val="bg-BG"/>
        </w:rPr>
        <w:t>)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При забава до </w:t>
      </w:r>
      <w:r w:rsidR="00950869" w:rsidRPr="001E43AE">
        <w:rPr>
          <w:rFonts w:ascii="Times New Roman" w:hAnsi="Times New Roman"/>
          <w:szCs w:val="24"/>
          <w:lang w:val="bg-BG"/>
        </w:rPr>
        <w:t>5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D60B2E">
        <w:rPr>
          <w:rFonts w:ascii="Times New Roman" w:hAnsi="Times New Roman"/>
          <w:szCs w:val="24"/>
          <w:lang w:val="bg-BG"/>
        </w:rPr>
        <w:t>(</w:t>
      </w:r>
      <w:r w:rsidR="00950869" w:rsidRPr="001E43AE">
        <w:rPr>
          <w:rFonts w:ascii="Times New Roman" w:hAnsi="Times New Roman"/>
          <w:szCs w:val="24"/>
          <w:lang w:val="bg-BG"/>
        </w:rPr>
        <w:t>пет</w:t>
      </w:r>
      <w:r w:rsidR="00D60B2E">
        <w:rPr>
          <w:rFonts w:ascii="Times New Roman" w:hAnsi="Times New Roman"/>
          <w:szCs w:val="24"/>
          <w:lang w:val="bg-BG"/>
        </w:rPr>
        <w:t>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6B58CA" w:rsidRPr="001E43AE">
        <w:rPr>
          <w:rFonts w:ascii="Times New Roman" w:hAnsi="Times New Roman"/>
          <w:szCs w:val="24"/>
          <w:lang w:val="bg-BG"/>
        </w:rPr>
        <w:t xml:space="preserve">работни </w:t>
      </w:r>
      <w:r w:rsidR="000A743C" w:rsidRPr="001E43AE">
        <w:rPr>
          <w:rFonts w:ascii="Times New Roman" w:hAnsi="Times New Roman"/>
          <w:szCs w:val="24"/>
          <w:lang w:val="bg-BG"/>
        </w:rPr>
        <w:t>дни в изпълнението на възложеното му в съответствие с условията и сроковете, определени в</w:t>
      </w:r>
      <w:r w:rsidR="00E0672F">
        <w:rPr>
          <w:rFonts w:ascii="Times New Roman" w:hAnsi="Times New Roman"/>
          <w:szCs w:val="24"/>
          <w:lang w:val="bg-BG"/>
        </w:rPr>
        <w:t xml:space="preserve"> и/или на основание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950869" w:rsidRPr="001E43AE">
        <w:rPr>
          <w:rFonts w:ascii="Times New Roman" w:hAnsi="Times New Roman"/>
          <w:szCs w:val="24"/>
          <w:lang w:val="bg-BG"/>
        </w:rPr>
        <w:t>договора</w:t>
      </w:r>
      <w:r w:rsidR="002440EB" w:rsidRPr="001E43AE">
        <w:rPr>
          <w:rFonts w:ascii="Times New Roman" w:hAnsi="Times New Roman"/>
          <w:szCs w:val="24"/>
          <w:lang w:val="bg-BG"/>
        </w:rPr>
        <w:t>,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ИЗПЪЛНИТЕЛЯТ дължи на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ВЪЗЛОЖИТЕЛЯ </w:t>
      </w:r>
      <w:r w:rsidR="000A743C" w:rsidRPr="001E43AE">
        <w:rPr>
          <w:rFonts w:ascii="Times New Roman" w:hAnsi="Times New Roman"/>
          <w:szCs w:val="24"/>
          <w:lang w:val="bg-BG"/>
        </w:rPr>
        <w:t>неустойка в размер на 0,</w:t>
      </w:r>
      <w:r w:rsidR="002440EB" w:rsidRPr="001E43AE">
        <w:rPr>
          <w:rFonts w:ascii="Times New Roman" w:hAnsi="Times New Roman"/>
          <w:szCs w:val="24"/>
          <w:lang w:val="bg-BG"/>
        </w:rPr>
        <w:t>2</w:t>
      </w:r>
      <w:r w:rsidR="000A743C" w:rsidRPr="001E43AE">
        <w:rPr>
          <w:rFonts w:ascii="Times New Roman" w:hAnsi="Times New Roman"/>
          <w:szCs w:val="24"/>
          <w:lang w:val="bg-BG"/>
        </w:rPr>
        <w:t xml:space="preserve"> % от стойността </w:t>
      </w:r>
      <w:r w:rsidR="002440EB" w:rsidRPr="000539FA">
        <w:rPr>
          <w:rFonts w:ascii="Times New Roman" w:hAnsi="Times New Roman"/>
          <w:szCs w:val="24"/>
          <w:lang w:val="bg-BG"/>
        </w:rPr>
        <w:t xml:space="preserve">на </w:t>
      </w:r>
      <w:r w:rsidR="00443744" w:rsidRPr="000539FA">
        <w:rPr>
          <w:rFonts w:ascii="Times New Roman" w:hAnsi="Times New Roman"/>
          <w:szCs w:val="24"/>
          <w:lang w:val="bg-BG"/>
        </w:rPr>
        <w:t xml:space="preserve">неизпълнените видове </w:t>
      </w:r>
      <w:r w:rsidR="000539FA">
        <w:rPr>
          <w:rFonts w:ascii="Times New Roman" w:hAnsi="Times New Roman"/>
          <w:szCs w:val="24"/>
          <w:lang w:val="bg-BG"/>
        </w:rPr>
        <w:t>дейности</w:t>
      </w:r>
      <w:r w:rsidR="000539FA" w:rsidRPr="000539FA">
        <w:rPr>
          <w:rFonts w:ascii="Times New Roman" w:hAnsi="Times New Roman"/>
          <w:szCs w:val="24"/>
          <w:lang w:val="bg-BG"/>
        </w:rPr>
        <w:t xml:space="preserve"> </w:t>
      </w:r>
      <w:r w:rsidR="002440EB" w:rsidRPr="000539FA">
        <w:rPr>
          <w:rFonts w:ascii="Times New Roman" w:hAnsi="Times New Roman"/>
          <w:szCs w:val="24"/>
          <w:lang w:val="bg-BG"/>
        </w:rPr>
        <w:t>без ДДС</w:t>
      </w:r>
      <w:r w:rsidR="00443744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за всеки просрочен ден.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</w:p>
    <w:p w14:paraId="1394AFE2" w14:textId="34804EB9" w:rsidR="00DF3BD7" w:rsidRPr="001E43AE" w:rsidRDefault="00D23E86" w:rsidP="002440EB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bCs/>
          <w:szCs w:val="24"/>
          <w:lang w:val="bg-BG"/>
        </w:rPr>
        <w:t>(3</w:t>
      </w:r>
      <w:r w:rsidR="000A743C" w:rsidRPr="001E43AE">
        <w:rPr>
          <w:rFonts w:ascii="Times New Roman" w:hAnsi="Times New Roman"/>
          <w:b/>
          <w:bCs/>
          <w:szCs w:val="24"/>
          <w:lang w:val="bg-BG"/>
        </w:rPr>
        <w:t>)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Всяка забава с повече от 10 </w:t>
      </w:r>
      <w:r w:rsidR="00D60B2E">
        <w:rPr>
          <w:rFonts w:ascii="Times New Roman" w:hAnsi="Times New Roman"/>
          <w:bCs/>
          <w:szCs w:val="24"/>
          <w:lang w:val="bg-BG"/>
        </w:rPr>
        <w:t>(</w:t>
      </w:r>
      <w:r w:rsidR="000A743C" w:rsidRPr="001E43AE">
        <w:rPr>
          <w:rFonts w:ascii="Times New Roman" w:hAnsi="Times New Roman"/>
          <w:bCs/>
          <w:szCs w:val="24"/>
          <w:lang w:val="bg-BG"/>
        </w:rPr>
        <w:t>десет</w:t>
      </w:r>
      <w:r w:rsidR="00D60B2E">
        <w:rPr>
          <w:rFonts w:ascii="Times New Roman" w:hAnsi="Times New Roman"/>
          <w:bCs/>
          <w:szCs w:val="24"/>
          <w:lang w:val="bg-BG"/>
        </w:rPr>
        <w:t>)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6B58CA" w:rsidRPr="001E43AE">
        <w:rPr>
          <w:rFonts w:ascii="Times New Roman" w:hAnsi="Times New Roman"/>
          <w:bCs/>
          <w:szCs w:val="24"/>
          <w:lang w:val="bg-BG"/>
        </w:rPr>
        <w:t xml:space="preserve">работни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дни при </w:t>
      </w:r>
      <w:r w:rsidRPr="001E43AE">
        <w:rPr>
          <w:rFonts w:ascii="Times New Roman" w:hAnsi="Times New Roman"/>
          <w:bCs/>
          <w:szCs w:val="24"/>
          <w:lang w:val="bg-BG"/>
        </w:rPr>
        <w:t xml:space="preserve">изпълнение на </w:t>
      </w:r>
      <w:r w:rsidR="00D60B2E">
        <w:rPr>
          <w:rFonts w:ascii="Times New Roman" w:hAnsi="Times New Roman"/>
          <w:bCs/>
          <w:szCs w:val="24"/>
          <w:lang w:val="bg-BG"/>
        </w:rPr>
        <w:t xml:space="preserve">дейност по договора съгласно </w:t>
      </w:r>
      <w:r w:rsidR="00057A79">
        <w:rPr>
          <w:rFonts w:ascii="Times New Roman" w:hAnsi="Times New Roman"/>
          <w:bCs/>
          <w:szCs w:val="24"/>
          <w:lang w:val="bg-BG"/>
        </w:rPr>
        <w:t>определен срок</w:t>
      </w:r>
      <w:r w:rsidR="00D60B2E">
        <w:rPr>
          <w:rFonts w:ascii="Times New Roman" w:hAnsi="Times New Roman"/>
          <w:bCs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се счита за частично неизпълнение на договора, като в този случай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ИЗПЪЛНИТЕЛЯТ дължи на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ВЪЗЛОЖИТЕЛЯ </w:t>
      </w:r>
      <w:r w:rsidR="000A743C" w:rsidRPr="001E43AE">
        <w:rPr>
          <w:rFonts w:ascii="Times New Roman" w:hAnsi="Times New Roman"/>
          <w:szCs w:val="24"/>
          <w:lang w:val="bg-BG"/>
        </w:rPr>
        <w:t>неустойка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в размер на </w:t>
      </w:r>
      <w:r w:rsidR="002440EB" w:rsidRPr="001E43AE">
        <w:rPr>
          <w:rFonts w:ascii="Times New Roman" w:hAnsi="Times New Roman"/>
          <w:bCs/>
          <w:szCs w:val="24"/>
          <w:lang w:val="bg-BG"/>
        </w:rPr>
        <w:t>0,5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0A743C" w:rsidRPr="000539FA">
        <w:rPr>
          <w:rFonts w:ascii="Times New Roman" w:hAnsi="Times New Roman"/>
          <w:bCs/>
          <w:szCs w:val="24"/>
          <w:lang w:val="bg-BG"/>
        </w:rPr>
        <w:t xml:space="preserve">% </w:t>
      </w:r>
      <w:r w:rsidR="00FD5D8B" w:rsidRPr="001E43AE">
        <w:rPr>
          <w:rFonts w:ascii="Times New Roman" w:hAnsi="Times New Roman"/>
          <w:szCs w:val="24"/>
          <w:lang w:val="bg-BG"/>
        </w:rPr>
        <w:t xml:space="preserve">от </w:t>
      </w:r>
      <w:r w:rsidR="00FD5D8B" w:rsidRPr="001E43AE">
        <w:rPr>
          <w:rFonts w:ascii="Times New Roman" w:hAnsi="Times New Roman"/>
          <w:szCs w:val="24"/>
          <w:lang w:val="bg-BG"/>
        </w:rPr>
        <w:lastRenderedPageBreak/>
        <w:t xml:space="preserve">стойността </w:t>
      </w:r>
      <w:r w:rsidR="00443744" w:rsidRPr="000539FA">
        <w:rPr>
          <w:rFonts w:ascii="Times New Roman" w:hAnsi="Times New Roman"/>
          <w:szCs w:val="24"/>
          <w:lang w:val="bg-BG"/>
        </w:rPr>
        <w:t xml:space="preserve">на неизпълнените видове </w:t>
      </w:r>
      <w:r w:rsidR="000539FA" w:rsidRPr="000539FA">
        <w:rPr>
          <w:rFonts w:ascii="Times New Roman" w:hAnsi="Times New Roman"/>
          <w:szCs w:val="24"/>
          <w:lang w:val="bg-BG"/>
        </w:rPr>
        <w:t xml:space="preserve">дейности </w:t>
      </w:r>
      <w:r w:rsidR="00443744" w:rsidRPr="000539FA">
        <w:rPr>
          <w:rFonts w:ascii="Times New Roman" w:hAnsi="Times New Roman"/>
          <w:szCs w:val="24"/>
          <w:lang w:val="bg-BG"/>
        </w:rPr>
        <w:t>без ДДС</w:t>
      </w:r>
      <w:r w:rsidR="002440EB" w:rsidRPr="001E43AE">
        <w:rPr>
          <w:rFonts w:ascii="Times New Roman" w:hAnsi="Times New Roman"/>
          <w:szCs w:val="24"/>
          <w:lang w:val="bg-BG"/>
        </w:rPr>
        <w:t>.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 Тази клауза се прилага независимо от </w:t>
      </w:r>
      <w:r w:rsidR="002440EB" w:rsidRPr="001E43AE">
        <w:rPr>
          <w:rFonts w:ascii="Times New Roman" w:hAnsi="Times New Roman"/>
          <w:bCs/>
          <w:szCs w:val="24"/>
          <w:lang w:val="bg-BG"/>
        </w:rPr>
        <w:t xml:space="preserve">усвояването на гаранцията за изпълнение и от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начисляването на неустойката по ал. </w:t>
      </w:r>
      <w:r w:rsidRPr="001E43AE">
        <w:rPr>
          <w:rFonts w:ascii="Times New Roman" w:hAnsi="Times New Roman"/>
          <w:bCs/>
          <w:szCs w:val="24"/>
          <w:lang w:val="bg-BG"/>
        </w:rPr>
        <w:t>2</w:t>
      </w:r>
      <w:r w:rsidR="000A743C" w:rsidRPr="001E43AE">
        <w:rPr>
          <w:rFonts w:ascii="Times New Roman" w:hAnsi="Times New Roman"/>
          <w:bCs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</w:p>
    <w:p w14:paraId="4A2C21A8" w14:textId="77777777" w:rsidR="006B58CA" w:rsidRPr="001E43AE" w:rsidRDefault="006B58CA" w:rsidP="004F4193">
      <w:pPr>
        <w:spacing w:after="120"/>
        <w:ind w:firstLine="708"/>
        <w:jc w:val="both"/>
        <w:rPr>
          <w:rFonts w:ascii="Times New Roman" w:hAnsi="Times New Roman"/>
          <w:bCs/>
          <w:szCs w:val="24"/>
          <w:lang w:val="bg-BG"/>
        </w:rPr>
      </w:pPr>
      <w:r w:rsidRPr="001E43AE">
        <w:rPr>
          <w:rFonts w:ascii="Times New Roman" w:hAnsi="Times New Roman"/>
          <w:b/>
          <w:bCs/>
          <w:szCs w:val="24"/>
          <w:lang w:val="bg-BG"/>
        </w:rPr>
        <w:t>(4)</w:t>
      </w:r>
      <w:r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Неустойката по ал. 2 и </w:t>
      </w:r>
      <w:r w:rsidR="000539FA">
        <w:rPr>
          <w:rFonts w:ascii="Times New Roman" w:hAnsi="Times New Roman"/>
          <w:szCs w:val="24"/>
          <w:lang w:val="bg-BG"/>
        </w:rPr>
        <w:t xml:space="preserve">ал. </w:t>
      </w:r>
      <w:r w:rsidRPr="001E43AE">
        <w:rPr>
          <w:rFonts w:ascii="Times New Roman" w:hAnsi="Times New Roman"/>
          <w:szCs w:val="24"/>
          <w:lang w:val="bg-BG"/>
        </w:rPr>
        <w:t xml:space="preserve">3 се изплаща от </w:t>
      </w:r>
      <w:r w:rsidRPr="001E43AE">
        <w:rPr>
          <w:rFonts w:ascii="Times New Roman" w:hAnsi="Times New Roman"/>
          <w:bCs/>
          <w:szCs w:val="24"/>
          <w:lang w:val="bg-BG"/>
        </w:rPr>
        <w:t>ИЗПЪЛНИТЕЛЯ</w:t>
      </w:r>
      <w:r w:rsidRPr="001E43AE">
        <w:rPr>
          <w:rFonts w:ascii="Times New Roman" w:hAnsi="Times New Roman"/>
          <w:szCs w:val="24"/>
          <w:lang w:val="bg-BG"/>
        </w:rPr>
        <w:t xml:space="preserve"> на </w:t>
      </w:r>
      <w:r w:rsidRPr="001E43AE">
        <w:rPr>
          <w:rFonts w:ascii="Times New Roman" w:hAnsi="Times New Roman"/>
          <w:bCs/>
          <w:szCs w:val="24"/>
          <w:lang w:val="bg-BG"/>
        </w:rPr>
        <w:t>ВЪЗЛОЖИТЕЛЯ</w:t>
      </w:r>
      <w:r w:rsidRPr="001E43AE">
        <w:rPr>
          <w:rFonts w:ascii="Times New Roman" w:hAnsi="Times New Roman"/>
          <w:szCs w:val="24"/>
          <w:lang w:val="bg-BG"/>
        </w:rPr>
        <w:t xml:space="preserve"> в десетдневен срок след </w:t>
      </w:r>
      <w:r w:rsidR="00936C2E">
        <w:rPr>
          <w:rFonts w:ascii="Times New Roman" w:hAnsi="Times New Roman"/>
          <w:szCs w:val="24"/>
          <w:lang w:val="bg-BG"/>
        </w:rPr>
        <w:t xml:space="preserve">писмено </w:t>
      </w:r>
      <w:r w:rsidRPr="001E43AE">
        <w:rPr>
          <w:rFonts w:ascii="Times New Roman" w:hAnsi="Times New Roman"/>
          <w:szCs w:val="24"/>
          <w:lang w:val="bg-BG"/>
        </w:rPr>
        <w:t xml:space="preserve">уведомяване за това от </w:t>
      </w:r>
      <w:r w:rsidRPr="001E43AE">
        <w:rPr>
          <w:rFonts w:ascii="Times New Roman" w:hAnsi="Times New Roman"/>
          <w:bCs/>
          <w:szCs w:val="24"/>
          <w:lang w:val="bg-BG"/>
        </w:rPr>
        <w:t>ВЪЗЛОЖИТЕЛЯ</w:t>
      </w:r>
      <w:r w:rsidRPr="001E43AE">
        <w:rPr>
          <w:rFonts w:ascii="Times New Roman" w:hAnsi="Times New Roman"/>
          <w:szCs w:val="24"/>
          <w:lang w:val="bg-BG"/>
        </w:rPr>
        <w:t>.</w:t>
      </w:r>
      <w:r w:rsidRPr="001E43AE" w:rsidDel="00AE266F">
        <w:rPr>
          <w:rFonts w:ascii="Times New Roman" w:hAnsi="Times New Roman"/>
          <w:bCs/>
          <w:szCs w:val="24"/>
          <w:lang w:val="bg-BG"/>
        </w:rPr>
        <w:t xml:space="preserve"> </w:t>
      </w:r>
    </w:p>
    <w:p w14:paraId="1A13F87C" w14:textId="77777777" w:rsidR="00C65FF2" w:rsidRDefault="00C65FF2" w:rsidP="00C65FF2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bCs/>
          <w:szCs w:val="24"/>
          <w:lang w:val="bg-BG"/>
        </w:rPr>
        <w:t>(</w:t>
      </w:r>
      <w:r>
        <w:rPr>
          <w:rFonts w:ascii="Times New Roman" w:hAnsi="Times New Roman"/>
          <w:b/>
          <w:bCs/>
          <w:szCs w:val="24"/>
          <w:lang w:val="bg-BG"/>
        </w:rPr>
        <w:t>5</w:t>
      </w:r>
      <w:r w:rsidRPr="001E43AE">
        <w:rPr>
          <w:rFonts w:ascii="Times New Roman" w:hAnsi="Times New Roman"/>
          <w:b/>
          <w:bCs/>
          <w:szCs w:val="24"/>
          <w:lang w:val="bg-BG"/>
        </w:rPr>
        <w:t>)</w:t>
      </w:r>
      <w:r w:rsidRPr="001E43AE">
        <w:rPr>
          <w:rFonts w:ascii="Times New Roman" w:hAnsi="Times New Roman"/>
          <w:bCs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При забава в плащането на </w:t>
      </w:r>
      <w:r w:rsidR="00661E99">
        <w:rPr>
          <w:rFonts w:ascii="Times New Roman" w:hAnsi="Times New Roman"/>
          <w:szCs w:val="24"/>
          <w:lang w:val="bg-BG"/>
        </w:rPr>
        <w:t>възнаграждение повече от 10 (десет)</w:t>
      </w:r>
      <w:r w:rsidR="00C857DA" w:rsidRPr="001E43AE">
        <w:rPr>
          <w:rFonts w:ascii="Times New Roman" w:hAnsi="Times New Roman"/>
          <w:szCs w:val="24"/>
          <w:lang w:val="bg-BG"/>
        </w:rPr>
        <w:t xml:space="preserve"> дни от датата</w:t>
      </w:r>
      <w:r w:rsidR="00936C2E">
        <w:rPr>
          <w:rFonts w:ascii="Times New Roman" w:hAnsi="Times New Roman"/>
          <w:szCs w:val="24"/>
          <w:lang w:val="bg-BG"/>
        </w:rPr>
        <w:t>,</w:t>
      </w:r>
      <w:r w:rsidR="00C857DA" w:rsidRPr="001E43AE">
        <w:rPr>
          <w:rFonts w:ascii="Times New Roman" w:hAnsi="Times New Roman"/>
          <w:szCs w:val="24"/>
          <w:lang w:val="bg-BG"/>
        </w:rPr>
        <w:t xml:space="preserve"> на </w:t>
      </w:r>
      <w:r w:rsidR="00936C2E">
        <w:rPr>
          <w:rFonts w:ascii="Times New Roman" w:hAnsi="Times New Roman"/>
          <w:szCs w:val="24"/>
          <w:lang w:val="bg-BG"/>
        </w:rPr>
        <w:t>която то е дължимо</w:t>
      </w:r>
      <w:r w:rsidR="00C857DA" w:rsidRPr="001E43AE">
        <w:rPr>
          <w:rFonts w:ascii="Times New Roman" w:hAnsi="Times New Roman"/>
          <w:szCs w:val="24"/>
          <w:lang w:val="bg-BG"/>
        </w:rPr>
        <w:t xml:space="preserve">, </w:t>
      </w:r>
      <w:r w:rsidR="000A743C" w:rsidRPr="001E43AE">
        <w:rPr>
          <w:rFonts w:ascii="Times New Roman" w:hAnsi="Times New Roman"/>
          <w:bCs/>
          <w:szCs w:val="24"/>
          <w:lang w:val="bg-BG"/>
        </w:rPr>
        <w:t xml:space="preserve">ВЪЗЛОЖИТЕЛЯТ </w:t>
      </w:r>
      <w:r w:rsidR="000A743C" w:rsidRPr="001E43AE">
        <w:rPr>
          <w:rFonts w:ascii="Times New Roman" w:hAnsi="Times New Roman"/>
          <w:szCs w:val="24"/>
          <w:lang w:val="bg-BG"/>
        </w:rPr>
        <w:t>дължи обезщетение в размер на законната лихва  върху стойността на забавеното плащане за всеки просрочен ден, считано от деня на забавата</w:t>
      </w:r>
      <w:r w:rsidR="00BD0937" w:rsidRPr="001E43AE">
        <w:rPr>
          <w:rFonts w:ascii="Times New Roman" w:hAnsi="Times New Roman"/>
          <w:szCs w:val="24"/>
          <w:lang w:val="bg-BG"/>
        </w:rPr>
        <w:t>,</w:t>
      </w:r>
      <w:r w:rsidR="00BD0937" w:rsidRPr="001E43AE">
        <w:rPr>
          <w:szCs w:val="24"/>
          <w:lang w:val="bg-BG"/>
        </w:rPr>
        <w:t xml:space="preserve"> </w:t>
      </w:r>
      <w:r w:rsidR="00BD0937" w:rsidRPr="001E43AE">
        <w:rPr>
          <w:rFonts w:ascii="Times New Roman" w:hAnsi="Times New Roman"/>
          <w:szCs w:val="24"/>
          <w:lang w:val="bg-BG"/>
        </w:rPr>
        <w:t>но не повече от 5% от дължимата сума</w:t>
      </w:r>
      <w:r w:rsidR="000A743C" w:rsidRPr="001E43AE">
        <w:rPr>
          <w:rFonts w:ascii="Times New Roman" w:hAnsi="Times New Roman"/>
          <w:szCs w:val="24"/>
          <w:lang w:val="bg-BG"/>
        </w:rPr>
        <w:t>.</w:t>
      </w:r>
    </w:p>
    <w:p w14:paraId="0B306758" w14:textId="77777777" w:rsidR="00C65FF2" w:rsidRDefault="00C65FF2" w:rsidP="00C65FF2">
      <w:pPr>
        <w:ind w:firstLine="708"/>
        <w:jc w:val="both"/>
        <w:rPr>
          <w:rFonts w:ascii="Times New Roman" w:hAnsi="Times New Roman"/>
          <w:lang w:val="bg-BG"/>
        </w:rPr>
      </w:pPr>
      <w:r w:rsidRPr="004F4193">
        <w:rPr>
          <w:rFonts w:ascii="Times New Roman" w:hAnsi="Times New Roman"/>
          <w:b/>
          <w:lang w:val="bg-BG"/>
        </w:rPr>
        <w:t>(6)</w:t>
      </w:r>
      <w:r w:rsidRPr="00C65FF2">
        <w:rPr>
          <w:rFonts w:ascii="Times New Roman" w:hAnsi="Times New Roman"/>
          <w:lang w:val="bg-BG"/>
        </w:rPr>
        <w:t xml:space="preserve"> При некачествено извършване на </w:t>
      </w:r>
      <w:r w:rsidR="000759B4">
        <w:rPr>
          <w:rFonts w:ascii="Times New Roman" w:hAnsi="Times New Roman"/>
          <w:szCs w:val="24"/>
          <w:lang w:val="bg-BG"/>
        </w:rPr>
        <w:t>строително-ремонтни работи</w:t>
      </w:r>
      <w:r w:rsidRPr="00C65FF2">
        <w:rPr>
          <w:rFonts w:ascii="Times New Roman" w:hAnsi="Times New Roman"/>
          <w:lang w:val="bg-BG"/>
        </w:rPr>
        <w:t xml:space="preserve">, освен задължението за отстраняване на дефектите и другите възможности, предвидени в чл. 265  от Закона за задълженията и договорите, </w:t>
      </w:r>
      <w:r w:rsidRPr="00C65FF2">
        <w:rPr>
          <w:rFonts w:ascii="Times New Roman" w:hAnsi="Times New Roman"/>
          <w:bCs/>
          <w:szCs w:val="24"/>
          <w:lang w:val="bg-BG"/>
        </w:rPr>
        <w:t>ИЗПЪЛНИТЕЛЯТ</w:t>
      </w:r>
      <w:r w:rsidRPr="00C65FF2">
        <w:rPr>
          <w:rFonts w:ascii="Times New Roman" w:hAnsi="Times New Roman"/>
          <w:lang w:val="bg-BG"/>
        </w:rPr>
        <w:t xml:space="preserve"> дължи и неустойка в размер на 3 (три) процента от стойността на некачествено извършените </w:t>
      </w:r>
      <w:r w:rsidR="000759B4">
        <w:rPr>
          <w:rFonts w:ascii="Times New Roman" w:hAnsi="Times New Roman"/>
          <w:szCs w:val="24"/>
          <w:lang w:val="bg-BG"/>
        </w:rPr>
        <w:t>строително-ремонтни работи</w:t>
      </w:r>
      <w:r w:rsidRPr="00C65FF2">
        <w:rPr>
          <w:rFonts w:ascii="Times New Roman" w:hAnsi="Times New Roman"/>
          <w:lang w:val="bg-BG"/>
        </w:rPr>
        <w:t>.</w:t>
      </w:r>
    </w:p>
    <w:p w14:paraId="5AF95A95" w14:textId="77777777" w:rsidR="00C65FF2" w:rsidRPr="00AE38B7" w:rsidRDefault="00C65FF2" w:rsidP="00C65FF2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Del="00C65FF2">
        <w:rPr>
          <w:rFonts w:ascii="Times New Roman" w:hAnsi="Times New Roman"/>
          <w:lang w:val="bg-BG"/>
        </w:rPr>
        <w:t xml:space="preserve"> </w:t>
      </w:r>
      <w:r w:rsidRPr="004F4193">
        <w:rPr>
          <w:rFonts w:ascii="Times New Roman" w:hAnsi="Times New Roman"/>
          <w:b/>
          <w:lang w:val="bg-BG"/>
        </w:rPr>
        <w:t>(7)</w:t>
      </w:r>
      <w:r w:rsidRPr="00C65FF2">
        <w:rPr>
          <w:rFonts w:ascii="Times New Roman" w:hAnsi="Times New Roman"/>
          <w:lang w:val="bg-BG"/>
        </w:rPr>
        <w:t xml:space="preserve"> Ако недостатъците, констатирани при приемането на </w:t>
      </w:r>
      <w:r w:rsidR="000759B4">
        <w:rPr>
          <w:rFonts w:ascii="Times New Roman" w:hAnsi="Times New Roman"/>
          <w:szCs w:val="24"/>
          <w:lang w:val="bg-BG"/>
        </w:rPr>
        <w:t>строително-ремонтни работи</w:t>
      </w:r>
      <w:r w:rsidRPr="00C65FF2">
        <w:rPr>
          <w:rFonts w:ascii="Times New Roman" w:hAnsi="Times New Roman"/>
          <w:lang w:val="bg-BG"/>
        </w:rPr>
        <w:t xml:space="preserve"> или в гаранционен срок не бъдат отстранени в определения </w:t>
      </w:r>
      <w:r w:rsidR="008D6189">
        <w:rPr>
          <w:rFonts w:ascii="Times New Roman" w:hAnsi="Times New Roman"/>
          <w:lang w:val="bg-BG"/>
        </w:rPr>
        <w:t xml:space="preserve">от ВЪЗЛОЖИТЕЛЯ </w:t>
      </w:r>
      <w:r w:rsidRPr="00C65FF2">
        <w:rPr>
          <w:rFonts w:ascii="Times New Roman" w:hAnsi="Times New Roman"/>
          <w:lang w:val="bg-BG"/>
        </w:rPr>
        <w:t xml:space="preserve">срок или ако такъв липсва - в разумен съобразно естеството и технологичния процес срок, </w:t>
      </w:r>
      <w:r w:rsidRPr="00C65FF2">
        <w:rPr>
          <w:rFonts w:ascii="Times New Roman" w:hAnsi="Times New Roman"/>
          <w:bCs/>
          <w:szCs w:val="24"/>
          <w:lang w:val="bg-BG"/>
        </w:rPr>
        <w:t>ИЗПЪЛНИТЕЛЯТ</w:t>
      </w:r>
      <w:r w:rsidRPr="00C65FF2">
        <w:rPr>
          <w:rFonts w:ascii="Times New Roman" w:hAnsi="Times New Roman"/>
          <w:lang w:val="bg-BG"/>
        </w:rPr>
        <w:t xml:space="preserve"> дължи освен неустойката по ал. 6 и неустойка в удвоения размер на </w:t>
      </w:r>
      <w:r w:rsidRPr="00AE38B7">
        <w:rPr>
          <w:rFonts w:ascii="Times New Roman" w:hAnsi="Times New Roman"/>
          <w:lang w:val="bg-BG"/>
        </w:rPr>
        <w:t>разноските за отстраняване</w:t>
      </w:r>
      <w:r w:rsidR="000759B4" w:rsidRPr="00AE38B7">
        <w:rPr>
          <w:rFonts w:ascii="Times New Roman" w:hAnsi="Times New Roman"/>
          <w:lang w:val="bg-BG"/>
        </w:rPr>
        <w:t>то</w:t>
      </w:r>
      <w:r w:rsidRPr="00AE38B7">
        <w:rPr>
          <w:rFonts w:ascii="Times New Roman" w:hAnsi="Times New Roman"/>
          <w:lang w:val="bg-BG"/>
        </w:rPr>
        <w:t xml:space="preserve"> на недостатъците.</w:t>
      </w:r>
    </w:p>
    <w:p w14:paraId="2B14E823" w14:textId="77777777" w:rsidR="00C65FF2" w:rsidRPr="00661E99" w:rsidRDefault="00661E99" w:rsidP="00C65FF2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AE38B7">
        <w:rPr>
          <w:rFonts w:ascii="Times New Roman" w:hAnsi="Times New Roman"/>
          <w:b/>
          <w:szCs w:val="24"/>
          <w:lang w:val="bg-BG"/>
        </w:rPr>
        <w:t>Чл. 1</w:t>
      </w:r>
      <w:r w:rsidR="0079409E" w:rsidRPr="00AE38B7">
        <w:rPr>
          <w:rFonts w:ascii="Times New Roman" w:hAnsi="Times New Roman"/>
          <w:b/>
          <w:szCs w:val="24"/>
          <w:lang w:val="bg-BG"/>
        </w:rPr>
        <w:t>7</w:t>
      </w:r>
      <w:r w:rsidRPr="00AE38B7">
        <w:rPr>
          <w:rFonts w:ascii="Times New Roman" w:hAnsi="Times New Roman"/>
          <w:b/>
          <w:szCs w:val="24"/>
          <w:lang w:val="bg-BG"/>
        </w:rPr>
        <w:t xml:space="preserve">. </w:t>
      </w:r>
      <w:r w:rsidR="007F0278" w:rsidRPr="00AE38B7">
        <w:rPr>
          <w:rFonts w:ascii="Times New Roman" w:hAnsi="Times New Roman"/>
          <w:szCs w:val="24"/>
          <w:lang w:val="bg-BG"/>
        </w:rPr>
        <w:t xml:space="preserve">За всяко друго неизпълнение на настоящия договор или на </w:t>
      </w:r>
      <w:r w:rsidR="00936C2E" w:rsidRPr="00AE38B7">
        <w:rPr>
          <w:rFonts w:ascii="Times New Roman" w:hAnsi="Times New Roman"/>
          <w:szCs w:val="24"/>
          <w:lang w:val="bg-BG"/>
        </w:rPr>
        <w:t xml:space="preserve">пряко свързани с него </w:t>
      </w:r>
      <w:r w:rsidR="007F0278" w:rsidRPr="00AE38B7">
        <w:rPr>
          <w:rFonts w:ascii="Times New Roman" w:hAnsi="Times New Roman"/>
          <w:szCs w:val="24"/>
          <w:lang w:val="bg-BG"/>
        </w:rPr>
        <w:t>нормативно предвидени задължения, за което не е предвидена изрична неустойка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 xml:space="preserve">, ИЗПЪЛНИТЕЛЯТ се задължава да заплати на ВЪЗЛОЖИТЕЛЯ неустойка в размер на </w:t>
      </w:r>
      <w:r w:rsidR="00936C2E" w:rsidRPr="00AE38B7">
        <w:rPr>
          <w:rFonts w:ascii="Times New Roman" w:hAnsi="Times New Roman"/>
          <w:color w:val="000000"/>
          <w:szCs w:val="24"/>
          <w:lang w:val="bg-BG"/>
        </w:rPr>
        <w:t>5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>00 (</w:t>
      </w:r>
      <w:r w:rsidR="00936C2E" w:rsidRPr="00AE38B7">
        <w:rPr>
          <w:rFonts w:ascii="Times New Roman" w:hAnsi="Times New Roman"/>
          <w:color w:val="000000"/>
          <w:szCs w:val="24"/>
          <w:lang w:val="bg-BG"/>
        </w:rPr>
        <w:t>петстотин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>) л</w:t>
      </w:r>
      <w:r w:rsidR="00936C2E" w:rsidRPr="00AE38B7">
        <w:rPr>
          <w:rFonts w:ascii="Times New Roman" w:hAnsi="Times New Roman"/>
          <w:color w:val="000000"/>
          <w:szCs w:val="24"/>
          <w:lang w:val="bg-BG"/>
        </w:rPr>
        <w:t>ева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 xml:space="preserve"> на ден до преустановяване на неизпълнението, съответно </w:t>
      </w:r>
      <w:r w:rsidR="00936C2E" w:rsidRPr="00AE38B7">
        <w:rPr>
          <w:rFonts w:ascii="Times New Roman" w:hAnsi="Times New Roman"/>
          <w:color w:val="000000"/>
          <w:szCs w:val="24"/>
          <w:lang w:val="bg-BG"/>
        </w:rPr>
        <w:t xml:space="preserve">в размер на 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>1000 (хиляда) л</w:t>
      </w:r>
      <w:r w:rsidR="00936C2E" w:rsidRPr="00AE38B7">
        <w:rPr>
          <w:rFonts w:ascii="Times New Roman" w:hAnsi="Times New Roman"/>
          <w:color w:val="000000"/>
          <w:szCs w:val="24"/>
          <w:lang w:val="bg-BG"/>
        </w:rPr>
        <w:t>ева</w:t>
      </w:r>
      <w:r w:rsidR="007F0278" w:rsidRPr="00AE38B7">
        <w:rPr>
          <w:rFonts w:ascii="Times New Roman" w:hAnsi="Times New Roman"/>
          <w:color w:val="000000"/>
          <w:szCs w:val="24"/>
          <w:lang w:val="bg-BG"/>
        </w:rPr>
        <w:t xml:space="preserve"> за всеки случай на неизпълнение, ако последното не представлява продължаващо нарушение.</w:t>
      </w:r>
      <w:r>
        <w:rPr>
          <w:rFonts w:ascii="Times New Roman" w:hAnsi="Times New Roman"/>
          <w:szCs w:val="24"/>
          <w:lang w:val="bg-BG"/>
        </w:rPr>
        <w:t xml:space="preserve"> </w:t>
      </w:r>
    </w:p>
    <w:p w14:paraId="5C1A50AB" w14:textId="77777777" w:rsidR="00356CF7" w:rsidRPr="001E43AE" w:rsidRDefault="00705A3E" w:rsidP="00C65FF2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7F0278">
        <w:rPr>
          <w:rFonts w:ascii="Times New Roman" w:hAnsi="Times New Roman"/>
          <w:b/>
          <w:szCs w:val="24"/>
          <w:lang w:val="bg-BG"/>
        </w:rPr>
        <w:t>1</w:t>
      </w:r>
      <w:r w:rsidR="00214E9C">
        <w:rPr>
          <w:rFonts w:ascii="Times New Roman" w:hAnsi="Times New Roman"/>
          <w:b/>
          <w:szCs w:val="24"/>
          <w:lang w:val="bg-BG"/>
        </w:rPr>
        <w:t>8</w:t>
      </w:r>
      <w:r w:rsidR="000A743C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2440EB" w:rsidRPr="001E43AE">
        <w:rPr>
          <w:rFonts w:ascii="Times New Roman" w:hAnsi="Times New Roman"/>
          <w:bCs/>
          <w:szCs w:val="24"/>
          <w:lang w:val="bg-BG"/>
        </w:rPr>
        <w:t>ВЪЗЛОЖИТЕЛЯТ</w:t>
      </w:r>
      <w:r w:rsidR="000A743C" w:rsidRPr="001E43AE">
        <w:rPr>
          <w:rFonts w:ascii="Times New Roman" w:hAnsi="Times New Roman"/>
          <w:szCs w:val="24"/>
          <w:lang w:val="bg-BG"/>
        </w:rPr>
        <w:t xml:space="preserve"> удовлетворява претенциите си относно неизпълнението на договора, както и за заплащане на </w:t>
      </w:r>
      <w:r w:rsidR="009568E5" w:rsidRPr="001E43AE">
        <w:rPr>
          <w:rFonts w:ascii="Times New Roman" w:hAnsi="Times New Roman"/>
          <w:szCs w:val="24"/>
          <w:lang w:val="bg-BG"/>
        </w:rPr>
        <w:t xml:space="preserve">санкциите и </w:t>
      </w:r>
      <w:r w:rsidR="000A743C" w:rsidRPr="001E43AE">
        <w:rPr>
          <w:rFonts w:ascii="Times New Roman" w:hAnsi="Times New Roman"/>
          <w:szCs w:val="24"/>
          <w:lang w:val="bg-BG"/>
        </w:rPr>
        <w:t xml:space="preserve">неустойките от страна на </w:t>
      </w:r>
      <w:r w:rsidR="002440EB" w:rsidRPr="001E43AE">
        <w:rPr>
          <w:rFonts w:ascii="Times New Roman" w:hAnsi="Times New Roman"/>
          <w:bCs/>
          <w:szCs w:val="24"/>
          <w:lang w:val="bg-BG"/>
        </w:rPr>
        <w:t>ИЗПЪЛНИТЕЛЯ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C576A2" w:rsidRPr="001E43AE">
        <w:rPr>
          <w:rFonts w:ascii="Times New Roman" w:hAnsi="Times New Roman"/>
          <w:szCs w:val="24"/>
          <w:lang w:val="bg-BG"/>
        </w:rPr>
        <w:t>първо</w:t>
      </w:r>
      <w:r w:rsidR="000A743C" w:rsidRPr="001E43AE">
        <w:rPr>
          <w:rFonts w:ascii="Times New Roman" w:hAnsi="Times New Roman"/>
          <w:szCs w:val="24"/>
          <w:lang w:val="bg-BG"/>
        </w:rPr>
        <w:t xml:space="preserve"> чрез прихващане от дължими </w:t>
      </w:r>
      <w:r w:rsidR="00C576A2" w:rsidRPr="001E43AE">
        <w:rPr>
          <w:rFonts w:ascii="Times New Roman" w:hAnsi="Times New Roman"/>
          <w:szCs w:val="24"/>
          <w:lang w:val="bg-BG"/>
        </w:rPr>
        <w:t xml:space="preserve">към </w:t>
      </w:r>
      <w:r w:rsidR="00C576A2" w:rsidRPr="001E43AE">
        <w:rPr>
          <w:rFonts w:ascii="Times New Roman" w:hAnsi="Times New Roman"/>
          <w:bCs/>
          <w:szCs w:val="24"/>
          <w:lang w:val="bg-BG"/>
        </w:rPr>
        <w:t>ИЗПЪЛНИТЕЛЯ</w:t>
      </w:r>
      <w:r w:rsidR="00C576A2"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 xml:space="preserve">суми, </w:t>
      </w:r>
      <w:r w:rsidR="002440EB" w:rsidRPr="001E43AE">
        <w:rPr>
          <w:rFonts w:ascii="Times New Roman" w:hAnsi="Times New Roman"/>
          <w:szCs w:val="24"/>
          <w:lang w:val="bg-BG"/>
        </w:rPr>
        <w:t xml:space="preserve">а </w:t>
      </w:r>
      <w:r w:rsidR="009568E5" w:rsidRPr="001E43AE">
        <w:rPr>
          <w:rFonts w:ascii="Times New Roman" w:hAnsi="Times New Roman"/>
          <w:szCs w:val="24"/>
          <w:lang w:val="bg-BG"/>
        </w:rPr>
        <w:t xml:space="preserve">ако </w:t>
      </w:r>
      <w:r w:rsidR="000A743C" w:rsidRPr="001E43AE">
        <w:rPr>
          <w:rFonts w:ascii="Times New Roman" w:hAnsi="Times New Roman"/>
          <w:szCs w:val="24"/>
          <w:lang w:val="bg-BG"/>
        </w:rPr>
        <w:t>такива суми</w:t>
      </w:r>
      <w:r w:rsidR="009568E5" w:rsidRPr="001E43AE">
        <w:rPr>
          <w:rFonts w:ascii="Times New Roman" w:hAnsi="Times New Roman"/>
          <w:szCs w:val="24"/>
          <w:lang w:val="bg-BG"/>
        </w:rPr>
        <w:t xml:space="preserve"> липсват или са недостатъчни</w:t>
      </w:r>
      <w:r w:rsidR="000A743C" w:rsidRPr="001E43AE">
        <w:rPr>
          <w:rFonts w:ascii="Times New Roman" w:hAnsi="Times New Roman"/>
          <w:szCs w:val="24"/>
          <w:lang w:val="bg-BG"/>
        </w:rPr>
        <w:t xml:space="preserve"> – от гаранцията за изпълнение</w:t>
      </w:r>
      <w:r w:rsidR="002440EB" w:rsidRPr="001E43AE">
        <w:rPr>
          <w:rFonts w:ascii="Times New Roman" w:hAnsi="Times New Roman"/>
          <w:szCs w:val="24"/>
          <w:lang w:val="bg-BG"/>
        </w:rPr>
        <w:t>.</w:t>
      </w:r>
      <w:r w:rsidR="00214E9C">
        <w:rPr>
          <w:rFonts w:ascii="Times New Roman" w:hAnsi="Times New Roman"/>
          <w:szCs w:val="24"/>
          <w:lang w:val="bg-BG"/>
        </w:rPr>
        <w:t xml:space="preserve"> Когато няма суми за прихващане и сумата по гаранцията за изпълнение е недостатъчна,  ИЗПЪЛНИТЕЛЯТ дължи заплащане на съответната санкция или неустойка на ВЪЗЛОЖИТЕЛЯ в срок, определен в писмото, с което ВЪЗЛОЖИТЕЛЯТ изисква от ИЗПЪЛНИТЕЛЯ плащането на размера на определената санкция/неустойка.</w:t>
      </w:r>
    </w:p>
    <w:p w14:paraId="789594AC" w14:textId="77777777" w:rsidR="00356CF7" w:rsidRPr="001E43AE" w:rsidRDefault="004D5F8C" w:rsidP="00356CF7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214E9C">
        <w:rPr>
          <w:rFonts w:ascii="Times New Roman" w:hAnsi="Times New Roman"/>
          <w:b/>
          <w:szCs w:val="24"/>
          <w:lang w:val="bg-BG"/>
        </w:rPr>
        <w:t>19</w:t>
      </w:r>
      <w:r w:rsidR="000A743C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Страните си запазват правото да търсят обезщетение за вреди и пропуснати ползи над уговорените размери на неустойките на общо основание.</w:t>
      </w:r>
    </w:p>
    <w:p w14:paraId="1D75818C" w14:textId="77777777" w:rsidR="00356CF7" w:rsidRPr="00356CF7" w:rsidRDefault="00356CF7" w:rsidP="00356CF7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356CF7">
        <w:rPr>
          <w:rFonts w:ascii="Times New Roman" w:hAnsi="Times New Roman"/>
          <w:b/>
          <w:szCs w:val="24"/>
          <w:lang w:val="bg-BG"/>
        </w:rPr>
        <w:t xml:space="preserve">Чл. </w:t>
      </w:r>
      <w:r w:rsidRPr="008D6189">
        <w:rPr>
          <w:rFonts w:ascii="Times New Roman" w:hAnsi="Times New Roman"/>
          <w:b/>
          <w:szCs w:val="24"/>
          <w:lang w:val="bg-BG"/>
        </w:rPr>
        <w:t>20</w:t>
      </w:r>
      <w:r w:rsidRPr="00356CF7">
        <w:rPr>
          <w:rFonts w:ascii="Times New Roman" w:hAnsi="Times New Roman"/>
          <w:b/>
          <w:szCs w:val="24"/>
          <w:lang w:val="bg-BG"/>
        </w:rPr>
        <w:t>. (1</w:t>
      </w:r>
      <w:r w:rsidRPr="00356CF7">
        <w:rPr>
          <w:rFonts w:ascii="Times New Roman" w:hAnsi="Times New Roman"/>
          <w:szCs w:val="24"/>
          <w:lang w:val="bg-BG"/>
        </w:rPr>
        <w:t xml:space="preserve">) Страните по договора не дължат обезщетение за претърпени вреди и пропуснати ползи, ако те са причинени в резултат на непреодолима сила. </w:t>
      </w:r>
    </w:p>
    <w:p w14:paraId="3FF7A376" w14:textId="77777777" w:rsidR="00356CF7" w:rsidRPr="00356CF7" w:rsidRDefault="00356CF7" w:rsidP="00356CF7">
      <w:pPr>
        <w:ind w:firstLine="708"/>
        <w:jc w:val="both"/>
        <w:rPr>
          <w:rFonts w:ascii="Times New Roman" w:hAnsi="Times New Roman"/>
          <w:lang w:val="bg-BG"/>
        </w:rPr>
      </w:pPr>
      <w:r w:rsidRPr="008D6189">
        <w:rPr>
          <w:rFonts w:ascii="Times New Roman" w:hAnsi="Times New Roman"/>
          <w:b/>
          <w:lang w:val="bg-BG"/>
        </w:rPr>
        <w:t>(2)</w:t>
      </w:r>
      <w:r w:rsidRPr="00356CF7">
        <w:rPr>
          <w:rFonts w:ascii="Times New Roman" w:hAnsi="Times New Roman"/>
          <w:lang w:val="bg-BG"/>
        </w:rPr>
        <w:t xml:space="preserve"> </w:t>
      </w:r>
      <w:r w:rsidRPr="008D6189">
        <w:rPr>
          <w:rFonts w:ascii="Times New Roman" w:hAnsi="Times New Roman"/>
          <w:lang w:val="bg-BG"/>
        </w:rPr>
        <w:t>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страните, възникнало след сключване на договора, което прави изпълнението му невъзможно.</w:t>
      </w:r>
      <w:r w:rsidRPr="00356CF7">
        <w:rPr>
          <w:rFonts w:ascii="Times New Roman" w:hAnsi="Times New Roman"/>
          <w:lang w:val="bg-BG"/>
        </w:rPr>
        <w:t xml:space="preserve"> </w:t>
      </w:r>
      <w:r w:rsidRPr="008D6189">
        <w:rPr>
          <w:rFonts w:ascii="Times New Roman" w:hAnsi="Times New Roman"/>
          <w:lang w:val="bg-BG"/>
        </w:rPr>
        <w:t>Не е налице непреодолима сила, ако съответното събитие е вследствие на неположена грижа от страна на строителя или при полагане на дължимата грижа то може да бъде преодоляно.</w:t>
      </w:r>
    </w:p>
    <w:p w14:paraId="1A46CA46" w14:textId="77777777" w:rsidR="00356CF7" w:rsidRPr="008D6189" w:rsidRDefault="00356CF7" w:rsidP="00321E29">
      <w:pPr>
        <w:pStyle w:val="BodyText"/>
        <w:spacing w:after="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8D6189">
        <w:rPr>
          <w:rFonts w:ascii="Times New Roman" w:hAnsi="Times New Roman"/>
          <w:b/>
          <w:szCs w:val="24"/>
          <w:lang w:val="bg-BG"/>
        </w:rPr>
        <w:t>(3)</w:t>
      </w:r>
      <w:r w:rsidRPr="00356CF7">
        <w:rPr>
          <w:rFonts w:ascii="Times New Roman" w:hAnsi="Times New Roman"/>
          <w:szCs w:val="24"/>
          <w:lang w:val="bg-BG"/>
        </w:rPr>
        <w:t xml:space="preserve"> </w:t>
      </w:r>
      <w:r w:rsidRPr="008D6189">
        <w:rPr>
          <w:rFonts w:ascii="Times New Roman" w:hAnsi="Times New Roman"/>
          <w:szCs w:val="24"/>
          <w:lang w:val="bg-BG"/>
        </w:rPr>
        <w:t xml:space="preserve">Страната, която не може да изпълни задължението си поради непреодолима сила, е длъжна в тридневен срок от настъпването </w:t>
      </w:r>
      <w:r>
        <w:rPr>
          <w:rFonts w:ascii="Times New Roman" w:hAnsi="Times New Roman"/>
          <w:szCs w:val="24"/>
          <w:lang w:val="bg-BG"/>
        </w:rPr>
        <w:t>й</w:t>
      </w:r>
      <w:r w:rsidRPr="008D6189">
        <w:rPr>
          <w:rFonts w:ascii="Times New Roman" w:hAnsi="Times New Roman"/>
          <w:szCs w:val="24"/>
          <w:lang w:val="bg-BG"/>
        </w:rPr>
        <w:t xml:space="preserve"> да уведоми другата страна в какво се състои непреодолимата сила и какви са възможните последици от нея. При неуведомяване в срок </w:t>
      </w:r>
      <w:r>
        <w:rPr>
          <w:rFonts w:ascii="Times New Roman" w:hAnsi="Times New Roman"/>
          <w:szCs w:val="24"/>
          <w:lang w:val="bg-BG"/>
        </w:rPr>
        <w:t>задължената за това</w:t>
      </w:r>
      <w:r w:rsidRPr="008D6189">
        <w:rPr>
          <w:rFonts w:ascii="Times New Roman" w:hAnsi="Times New Roman"/>
          <w:szCs w:val="24"/>
          <w:lang w:val="bg-BG"/>
        </w:rPr>
        <w:t xml:space="preserve"> страна дължи обезщетение за вреди. </w:t>
      </w:r>
    </w:p>
    <w:p w14:paraId="28CAA231" w14:textId="77777777" w:rsidR="00D70D25" w:rsidRPr="001E43AE" w:rsidRDefault="00356CF7" w:rsidP="00321E29">
      <w:pPr>
        <w:jc w:val="both"/>
        <w:rPr>
          <w:lang w:val="bg-BG"/>
        </w:rPr>
      </w:pPr>
      <w:r w:rsidRPr="00356CF7">
        <w:rPr>
          <w:rFonts w:ascii="Times New Roman" w:hAnsi="Times New Roman"/>
          <w:szCs w:val="24"/>
          <w:lang w:val="bg-BG"/>
        </w:rPr>
        <w:lastRenderedPageBreak/>
        <w:tab/>
      </w:r>
      <w:r w:rsidRPr="008D6189">
        <w:rPr>
          <w:rFonts w:ascii="Times New Roman" w:hAnsi="Times New Roman"/>
          <w:b/>
          <w:szCs w:val="24"/>
          <w:lang w:val="bg-BG"/>
        </w:rPr>
        <w:t>(4)</w:t>
      </w:r>
      <w:r w:rsidRPr="00356CF7">
        <w:rPr>
          <w:rFonts w:ascii="Times New Roman" w:hAnsi="Times New Roman"/>
          <w:szCs w:val="24"/>
          <w:lang w:val="bg-BG"/>
        </w:rPr>
        <w:t xml:space="preserve"> При спиране на строителството вследствие на непреодолима сила предвидените в </w:t>
      </w:r>
      <w:r>
        <w:rPr>
          <w:rFonts w:ascii="Times New Roman" w:hAnsi="Times New Roman"/>
          <w:szCs w:val="24"/>
          <w:lang w:val="bg-BG"/>
        </w:rPr>
        <w:t>този договор</w:t>
      </w:r>
      <w:r w:rsidRPr="00356CF7">
        <w:rPr>
          <w:rFonts w:ascii="Times New Roman" w:hAnsi="Times New Roman"/>
          <w:szCs w:val="24"/>
          <w:lang w:val="bg-BG"/>
        </w:rPr>
        <w:t xml:space="preserve"> срокове се увеличават със срока на спирането.</w:t>
      </w:r>
    </w:p>
    <w:p w14:paraId="00BD0593" w14:textId="77777777" w:rsidR="007A1FF5" w:rsidRPr="001E43AE" w:rsidRDefault="007A1FF5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6E8B8EB9" w14:textId="77777777" w:rsidR="000A743C" w:rsidRPr="001E43AE" w:rsidRDefault="007A139A" w:rsidP="000A743C">
      <w:pPr>
        <w:jc w:val="center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I</w:t>
      </w:r>
      <w:r w:rsidR="000A743C" w:rsidRPr="001E43AE">
        <w:rPr>
          <w:rFonts w:ascii="Times New Roman" w:hAnsi="Times New Roman"/>
          <w:b/>
          <w:szCs w:val="24"/>
          <w:lang w:val="bg-BG"/>
        </w:rPr>
        <w:t>Х. ПРЕКРАТЯВАНЕ НА ДОГОВОРА</w:t>
      </w:r>
    </w:p>
    <w:p w14:paraId="7AEF437E" w14:textId="77777777" w:rsidR="007A139A" w:rsidRPr="001E43AE" w:rsidRDefault="007A139A" w:rsidP="000A743C">
      <w:pPr>
        <w:jc w:val="center"/>
        <w:rPr>
          <w:rFonts w:ascii="Times New Roman" w:hAnsi="Times New Roman"/>
          <w:b/>
          <w:szCs w:val="24"/>
          <w:lang w:val="bg-BG"/>
        </w:rPr>
      </w:pPr>
    </w:p>
    <w:p w14:paraId="47FD40EB" w14:textId="77777777" w:rsidR="000A743C" w:rsidRPr="001E43AE" w:rsidRDefault="00705A3E" w:rsidP="0015633C">
      <w:pPr>
        <w:autoSpaceDE w:val="0"/>
        <w:autoSpaceDN w:val="0"/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5A1CD2">
        <w:rPr>
          <w:rFonts w:ascii="Times New Roman" w:hAnsi="Times New Roman"/>
          <w:b/>
          <w:szCs w:val="24"/>
          <w:lang w:val="bg-BG"/>
        </w:rPr>
        <w:t>2</w:t>
      </w:r>
      <w:r w:rsidR="00356CF7">
        <w:rPr>
          <w:rFonts w:ascii="Times New Roman" w:hAnsi="Times New Roman"/>
          <w:b/>
          <w:szCs w:val="24"/>
          <w:lang w:val="bg-BG"/>
        </w:rPr>
        <w:t>1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. </w:t>
      </w:r>
      <w:r w:rsidR="000A743C" w:rsidRPr="00A91CB7">
        <w:rPr>
          <w:rFonts w:ascii="Times New Roman" w:hAnsi="Times New Roman"/>
          <w:b/>
          <w:szCs w:val="24"/>
          <w:lang w:val="bg-BG"/>
        </w:rPr>
        <w:t>(1)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Настоящият договор се прекратява:</w:t>
      </w:r>
    </w:p>
    <w:p w14:paraId="59B052DB" w14:textId="77777777" w:rsidR="00D72E1F" w:rsidRPr="001E43AE" w:rsidRDefault="00D72E1F" w:rsidP="00650125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С изтичането на срок</w:t>
      </w:r>
      <w:r w:rsidR="00C7157A">
        <w:rPr>
          <w:rFonts w:ascii="Times New Roman" w:hAnsi="Times New Roman"/>
          <w:szCs w:val="24"/>
          <w:lang w:val="bg-BG"/>
        </w:rPr>
        <w:t>а на неговото действие, включ</w:t>
      </w:r>
      <w:r w:rsidR="008D6189">
        <w:rPr>
          <w:rFonts w:ascii="Times New Roman" w:hAnsi="Times New Roman"/>
          <w:szCs w:val="24"/>
          <w:lang w:val="bg-BG"/>
        </w:rPr>
        <w:t>ително</w:t>
      </w:r>
      <w:r w:rsidR="00C7157A">
        <w:rPr>
          <w:rFonts w:ascii="Times New Roman" w:hAnsi="Times New Roman"/>
          <w:szCs w:val="24"/>
          <w:lang w:val="bg-BG"/>
        </w:rPr>
        <w:t xml:space="preserve"> гаранционните </w:t>
      </w:r>
      <w:r w:rsidR="00C7157A" w:rsidRPr="000759B4">
        <w:rPr>
          <w:rFonts w:ascii="Times New Roman" w:hAnsi="Times New Roman"/>
          <w:szCs w:val="24"/>
          <w:lang w:val="bg-BG"/>
        </w:rPr>
        <w:t>срокове</w:t>
      </w:r>
      <w:r w:rsidR="00C576A2" w:rsidRPr="004C4AFA">
        <w:rPr>
          <w:rFonts w:ascii="Times New Roman" w:hAnsi="Times New Roman"/>
          <w:szCs w:val="24"/>
          <w:lang w:val="bg-BG"/>
        </w:rPr>
        <w:t xml:space="preserve">, </w:t>
      </w:r>
      <w:r w:rsidR="00C7157A" w:rsidRPr="004C4AFA">
        <w:rPr>
          <w:rFonts w:ascii="Times New Roman" w:hAnsi="Times New Roman"/>
          <w:szCs w:val="24"/>
          <w:lang w:val="bg-BG"/>
        </w:rPr>
        <w:t xml:space="preserve"> а </w:t>
      </w:r>
      <w:r w:rsidR="00C576A2" w:rsidRPr="004C4AFA">
        <w:rPr>
          <w:rFonts w:ascii="Times New Roman" w:hAnsi="Times New Roman"/>
          <w:szCs w:val="24"/>
          <w:lang w:val="bg-BG"/>
        </w:rPr>
        <w:t>когато е удължен на основание, предвидено в закон и</w:t>
      </w:r>
      <w:r w:rsidR="008D6189" w:rsidRPr="004C4AFA">
        <w:rPr>
          <w:rFonts w:ascii="Times New Roman" w:hAnsi="Times New Roman"/>
          <w:szCs w:val="24"/>
          <w:lang w:val="bg-BG"/>
        </w:rPr>
        <w:t>/или</w:t>
      </w:r>
      <w:r w:rsidR="00C576A2" w:rsidRPr="004C4AFA">
        <w:rPr>
          <w:rFonts w:ascii="Times New Roman" w:hAnsi="Times New Roman"/>
          <w:szCs w:val="24"/>
          <w:lang w:val="bg-BG"/>
        </w:rPr>
        <w:t xml:space="preserve"> в този договор</w:t>
      </w:r>
      <w:r w:rsidR="00C7157A" w:rsidRPr="000759B4">
        <w:rPr>
          <w:rFonts w:ascii="Times New Roman" w:hAnsi="Times New Roman"/>
          <w:szCs w:val="24"/>
          <w:lang w:val="bg-BG"/>
        </w:rPr>
        <w:t xml:space="preserve"> –</w:t>
      </w:r>
      <w:r w:rsidR="00C7157A">
        <w:rPr>
          <w:rFonts w:ascii="Times New Roman" w:hAnsi="Times New Roman"/>
          <w:szCs w:val="24"/>
          <w:lang w:val="bg-BG"/>
        </w:rPr>
        <w:t xml:space="preserve"> с изтичането на така удължения срок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5C679371" w14:textId="77777777" w:rsidR="000A743C" w:rsidRPr="001E43AE" w:rsidRDefault="000A743C" w:rsidP="00650125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С пълното (навременно, </w:t>
      </w:r>
      <w:r w:rsidR="00E27058" w:rsidRPr="001E43AE">
        <w:rPr>
          <w:rFonts w:ascii="Times New Roman" w:hAnsi="Times New Roman"/>
          <w:szCs w:val="24"/>
          <w:lang w:val="bg-BG"/>
        </w:rPr>
        <w:t>точно и цялостно</w:t>
      </w:r>
      <w:r w:rsidRPr="001E43AE">
        <w:rPr>
          <w:rFonts w:ascii="Times New Roman" w:hAnsi="Times New Roman"/>
          <w:szCs w:val="24"/>
          <w:lang w:val="bg-BG"/>
        </w:rPr>
        <w:t>) изпълнение на всички задължения на страните по договора;</w:t>
      </w:r>
    </w:p>
    <w:p w14:paraId="0C9047DF" w14:textId="77777777" w:rsidR="000A743C" w:rsidRPr="001E43AE" w:rsidRDefault="00BD0937" w:rsidP="00650125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По взаимно съгласие на странните с двустранно писмено </w:t>
      </w:r>
      <w:r w:rsidR="000A743C" w:rsidRPr="001E43AE">
        <w:rPr>
          <w:rFonts w:ascii="Times New Roman" w:hAnsi="Times New Roman"/>
          <w:szCs w:val="24"/>
          <w:lang w:val="bg-BG"/>
        </w:rPr>
        <w:t>споразумение, с което се уреждат последиците от прекратяването;</w:t>
      </w:r>
    </w:p>
    <w:p w14:paraId="1621E61E" w14:textId="77777777" w:rsidR="000A743C" w:rsidRPr="001E43AE" w:rsidRDefault="000A743C" w:rsidP="00650125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При настъпване на обективна невъзможност за изпълнение, за което обстоятелство страните си дължат надлежно уведомяване в едноседмичен срок от настъпване на обективната невъзможност, която следва да се докаже от страната, твърдяща, че такава невъзможност е налице</w:t>
      </w:r>
      <w:r w:rsidR="008753AC" w:rsidRPr="001E43AE">
        <w:rPr>
          <w:rFonts w:ascii="Times New Roman" w:hAnsi="Times New Roman"/>
          <w:szCs w:val="24"/>
          <w:lang w:val="bg-BG"/>
        </w:rPr>
        <w:t xml:space="preserve"> и с продължителност, която прави невъзможно или излишно оставащото изпълнение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2D85D7E7" w14:textId="77777777" w:rsidR="00BB623E" w:rsidRDefault="000A743C" w:rsidP="00650125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Едностранно от изправната страна</w:t>
      </w:r>
      <w:r w:rsidR="00BD0937" w:rsidRPr="001E43AE">
        <w:rPr>
          <w:rFonts w:ascii="Times New Roman" w:hAnsi="Times New Roman"/>
          <w:szCs w:val="24"/>
          <w:lang w:val="bg-BG"/>
        </w:rPr>
        <w:t xml:space="preserve"> с 15</w:t>
      </w:r>
      <w:r w:rsidR="00AB52CF">
        <w:rPr>
          <w:rFonts w:ascii="Times New Roman" w:hAnsi="Times New Roman"/>
          <w:szCs w:val="24"/>
          <w:lang w:val="bg-BG"/>
        </w:rPr>
        <w:t xml:space="preserve"> (петнадесет)</w:t>
      </w:r>
      <w:r w:rsidRPr="001E43AE">
        <w:rPr>
          <w:rFonts w:ascii="Times New Roman" w:hAnsi="Times New Roman"/>
          <w:szCs w:val="24"/>
          <w:lang w:val="bg-BG"/>
        </w:rPr>
        <w:t>-дневно писмено предизвестие до другата страна</w:t>
      </w:r>
      <w:r w:rsidR="00863E6D">
        <w:rPr>
          <w:rFonts w:ascii="Times New Roman" w:hAnsi="Times New Roman"/>
          <w:szCs w:val="24"/>
          <w:lang w:val="bg-BG"/>
        </w:rPr>
        <w:t>,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863E6D" w:rsidRPr="004C4AFA">
        <w:rPr>
          <w:rFonts w:ascii="Times New Roman" w:hAnsi="Times New Roman"/>
          <w:szCs w:val="24"/>
          <w:lang w:val="bg-BG"/>
        </w:rPr>
        <w:t>даващо възможност за надлежно изпълнение в рамките на посочения срок</w:t>
      </w:r>
      <w:r w:rsidR="00863E6D">
        <w:rPr>
          <w:rFonts w:ascii="Times New Roman" w:hAnsi="Times New Roman"/>
          <w:szCs w:val="24"/>
          <w:lang w:val="bg-BG"/>
        </w:rPr>
        <w:t>,</w:t>
      </w:r>
      <w:r w:rsidR="00863E6D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на задължени</w:t>
      </w:r>
      <w:r w:rsidR="00863E6D">
        <w:rPr>
          <w:rFonts w:ascii="Times New Roman" w:hAnsi="Times New Roman"/>
          <w:szCs w:val="24"/>
          <w:lang w:val="bg-BG"/>
        </w:rPr>
        <w:t>е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C576A2" w:rsidRPr="001E43AE">
        <w:rPr>
          <w:rFonts w:ascii="Times New Roman" w:hAnsi="Times New Roman"/>
          <w:szCs w:val="24"/>
          <w:lang w:val="bg-BG"/>
        </w:rPr>
        <w:t>на неизправната страна</w:t>
      </w:r>
      <w:r w:rsidRPr="001E43AE">
        <w:rPr>
          <w:rFonts w:ascii="Times New Roman" w:hAnsi="Times New Roman"/>
          <w:szCs w:val="24"/>
          <w:lang w:val="bg-BG"/>
        </w:rPr>
        <w:t xml:space="preserve"> по договора</w:t>
      </w:r>
      <w:r w:rsidR="00863E6D">
        <w:rPr>
          <w:rFonts w:ascii="Times New Roman" w:hAnsi="Times New Roman"/>
          <w:szCs w:val="24"/>
          <w:lang w:val="bg-BG"/>
        </w:rPr>
        <w:t xml:space="preserve">, </w:t>
      </w:r>
      <w:r w:rsidR="00863E6D" w:rsidRPr="001E43AE">
        <w:rPr>
          <w:rFonts w:ascii="Times New Roman" w:hAnsi="Times New Roman"/>
          <w:szCs w:val="24"/>
          <w:lang w:val="bg-BG"/>
        </w:rPr>
        <w:t xml:space="preserve">при </w:t>
      </w:r>
      <w:r w:rsidR="00863E6D">
        <w:rPr>
          <w:rFonts w:ascii="Times New Roman" w:hAnsi="Times New Roman"/>
          <w:szCs w:val="24"/>
          <w:lang w:val="bg-BG"/>
        </w:rPr>
        <w:t xml:space="preserve">съществено по характер и значение или </w:t>
      </w:r>
      <w:r w:rsidR="00863E6D" w:rsidRPr="001E43AE">
        <w:rPr>
          <w:rFonts w:ascii="Times New Roman" w:hAnsi="Times New Roman"/>
          <w:szCs w:val="24"/>
          <w:lang w:val="bg-BG"/>
        </w:rPr>
        <w:t>системно (повече от три пъти) виновно неизпълнение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7CDD59EA" w14:textId="77777777" w:rsidR="000A743C" w:rsidRPr="000A480A" w:rsidRDefault="002440EB" w:rsidP="000A480A">
      <w:pPr>
        <w:pStyle w:val="ListParagraph"/>
        <w:numPr>
          <w:ilvl w:val="0"/>
          <w:numId w:val="15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Едностранно от ВЪЗЛОЖИТЕЛЯ</w:t>
      </w:r>
      <w:r w:rsidR="00BD0937" w:rsidRPr="001E43AE">
        <w:rPr>
          <w:rFonts w:ascii="Times New Roman" w:hAnsi="Times New Roman"/>
          <w:szCs w:val="24"/>
          <w:lang w:val="bg-BG"/>
        </w:rPr>
        <w:t xml:space="preserve"> с 15</w:t>
      </w:r>
      <w:r w:rsidR="00AB52CF">
        <w:rPr>
          <w:rFonts w:ascii="Times New Roman" w:hAnsi="Times New Roman"/>
          <w:szCs w:val="24"/>
          <w:lang w:val="bg-BG"/>
        </w:rPr>
        <w:t xml:space="preserve"> (петнадесет)</w:t>
      </w:r>
      <w:r w:rsidR="000A743C" w:rsidRPr="001E43AE">
        <w:rPr>
          <w:rFonts w:ascii="Times New Roman" w:hAnsi="Times New Roman"/>
          <w:szCs w:val="24"/>
          <w:lang w:val="bg-BG"/>
        </w:rPr>
        <w:t>-дневно писмено предизвестие, отправено до ИЗПЪЛНИТЕЛЯ, в случаите, в които в резултат на непредвидени</w:t>
      </w:r>
      <w:r w:rsidR="000D52EE" w:rsidRPr="001E43AE">
        <w:rPr>
          <w:rFonts w:ascii="Times New Roman" w:hAnsi="Times New Roman"/>
          <w:szCs w:val="24"/>
          <w:lang w:val="bg-BG"/>
        </w:rPr>
        <w:t xml:space="preserve"> обстоятелства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ВЪЗЛОЖИТЕЛЯТ не е в</w:t>
      </w:r>
      <w:r w:rsidR="00030EC0" w:rsidRPr="001E43AE">
        <w:rPr>
          <w:rFonts w:ascii="Times New Roman" w:hAnsi="Times New Roman"/>
          <w:szCs w:val="24"/>
          <w:lang w:val="bg-BG"/>
        </w:rPr>
        <w:t xml:space="preserve"> състояние да изпълни договора</w:t>
      </w:r>
      <w:r w:rsidR="000A480A">
        <w:rPr>
          <w:rFonts w:ascii="Times New Roman" w:hAnsi="Times New Roman"/>
          <w:szCs w:val="24"/>
          <w:lang w:val="bg-BG"/>
        </w:rPr>
        <w:t xml:space="preserve">, както и когато </w:t>
      </w:r>
      <w:r w:rsidR="000A743C" w:rsidRPr="000A480A">
        <w:rPr>
          <w:rFonts w:ascii="Times New Roman" w:hAnsi="Times New Roman"/>
          <w:szCs w:val="24"/>
          <w:lang w:val="bg-BG"/>
        </w:rPr>
        <w:t>са настъпили съществени промени във финансирането на обществената поръчка – предмет на договора, извън правомощията на ВЪЗЛОЖИТЕЛЯ, които той не е могъл или не е бил длъжен да предвиди или да предотврати.</w:t>
      </w:r>
    </w:p>
    <w:p w14:paraId="52CF5D25" w14:textId="77777777" w:rsidR="000A743C" w:rsidRPr="001E43AE" w:rsidRDefault="000A743C" w:rsidP="0015633C">
      <w:pPr>
        <w:autoSpaceDE w:val="0"/>
        <w:autoSpaceDN w:val="0"/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(2)</w:t>
      </w:r>
      <w:r w:rsidRPr="001E43AE">
        <w:rPr>
          <w:rFonts w:ascii="Times New Roman" w:hAnsi="Times New Roman"/>
          <w:szCs w:val="24"/>
          <w:lang w:val="bg-BG"/>
        </w:rPr>
        <w:t xml:space="preserve"> ВЪЗЛОЖИТЕЛЯТ прекрат</w:t>
      </w:r>
      <w:r w:rsidR="00C7157A">
        <w:rPr>
          <w:rFonts w:ascii="Times New Roman" w:hAnsi="Times New Roman"/>
          <w:szCs w:val="24"/>
          <w:lang w:val="bg-BG"/>
        </w:rPr>
        <w:t>ява</w:t>
      </w:r>
      <w:r w:rsidRPr="001E43AE">
        <w:rPr>
          <w:rFonts w:ascii="Times New Roman" w:hAnsi="Times New Roman"/>
          <w:szCs w:val="24"/>
          <w:lang w:val="bg-BG"/>
        </w:rPr>
        <w:t xml:space="preserve"> договора без предизвестие, когато ИЗПЪЛНИТЕЛЯТ:</w:t>
      </w:r>
    </w:p>
    <w:p w14:paraId="78353E03" w14:textId="77777777" w:rsidR="000A743C" w:rsidRPr="001E43AE" w:rsidRDefault="000A743C" w:rsidP="00650125">
      <w:pPr>
        <w:pStyle w:val="ListParagraph"/>
        <w:numPr>
          <w:ilvl w:val="0"/>
          <w:numId w:val="16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използва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14:paraId="2D98F6AC" w14:textId="77777777" w:rsidR="000A743C" w:rsidRPr="004C4AFA" w:rsidRDefault="000A743C" w:rsidP="00650125">
      <w:pPr>
        <w:pStyle w:val="ListParagraph"/>
        <w:numPr>
          <w:ilvl w:val="0"/>
          <w:numId w:val="16"/>
        </w:numPr>
        <w:spacing w:after="120"/>
        <w:ind w:left="1080" w:hanging="360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бъде обявен в несъстоятелност</w:t>
      </w:r>
      <w:r w:rsidR="00C7157A">
        <w:rPr>
          <w:rFonts w:ascii="Times New Roman" w:hAnsi="Times New Roman"/>
          <w:szCs w:val="24"/>
          <w:lang w:val="bg-BG"/>
        </w:rPr>
        <w:t>; когато</w:t>
      </w:r>
      <w:r w:rsidRPr="001E43AE">
        <w:rPr>
          <w:rFonts w:ascii="Times New Roman" w:hAnsi="Times New Roman"/>
          <w:szCs w:val="24"/>
          <w:lang w:val="bg-BG"/>
        </w:rPr>
        <w:t xml:space="preserve"> е в производство по</w:t>
      </w:r>
      <w:r w:rsidR="001156A4" w:rsidRPr="001E43AE">
        <w:rPr>
          <w:rFonts w:ascii="Times New Roman" w:hAnsi="Times New Roman"/>
          <w:szCs w:val="24"/>
          <w:lang w:val="bg-BG"/>
        </w:rPr>
        <w:t xml:space="preserve"> несъстоятелност или ликвидация</w:t>
      </w:r>
      <w:r w:rsidR="00C7157A">
        <w:rPr>
          <w:rFonts w:ascii="Times New Roman" w:hAnsi="Times New Roman"/>
          <w:szCs w:val="24"/>
          <w:lang w:val="bg-BG"/>
        </w:rPr>
        <w:t xml:space="preserve"> ВЪЗЛОЖИТЕЛЯТ има право да прецени дали да прекрати договора </w:t>
      </w:r>
      <w:r w:rsidR="00C7157A" w:rsidRPr="004C4AFA">
        <w:rPr>
          <w:rFonts w:ascii="Times New Roman" w:hAnsi="Times New Roman"/>
          <w:szCs w:val="24"/>
          <w:lang w:val="bg-BG"/>
        </w:rPr>
        <w:t>или изпълнението да подължи</w:t>
      </w:r>
      <w:r w:rsidR="001156A4" w:rsidRPr="004C4AFA">
        <w:rPr>
          <w:rFonts w:ascii="Times New Roman" w:hAnsi="Times New Roman"/>
          <w:szCs w:val="24"/>
          <w:lang w:val="bg-BG"/>
        </w:rPr>
        <w:t>;</w:t>
      </w:r>
    </w:p>
    <w:p w14:paraId="603BE871" w14:textId="77777777" w:rsidR="00B6192D" w:rsidRPr="004C4AFA" w:rsidRDefault="001156A4" w:rsidP="00B6192D">
      <w:pPr>
        <w:pStyle w:val="ListParagraph"/>
        <w:numPr>
          <w:ilvl w:val="0"/>
          <w:numId w:val="16"/>
        </w:numPr>
        <w:ind w:left="1080" w:hanging="360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4C4AFA">
        <w:rPr>
          <w:rFonts w:ascii="Times New Roman" w:hAnsi="Times New Roman"/>
          <w:szCs w:val="24"/>
          <w:lang w:val="bg-BG"/>
        </w:rPr>
        <w:t>в случаите по чл. 118, ал. 1 от ЗОП</w:t>
      </w:r>
      <w:r w:rsidR="00030EC0" w:rsidRPr="004C4AFA">
        <w:rPr>
          <w:rFonts w:ascii="Times New Roman" w:hAnsi="Times New Roman"/>
          <w:szCs w:val="24"/>
          <w:lang w:val="bg-BG"/>
        </w:rPr>
        <w:t xml:space="preserve"> или други, изрично уредени в нормативен акт случаи</w:t>
      </w:r>
      <w:r w:rsidR="00001D88" w:rsidRPr="004C4AFA">
        <w:rPr>
          <w:rFonts w:ascii="Times New Roman" w:hAnsi="Times New Roman"/>
          <w:szCs w:val="24"/>
          <w:lang w:val="bg-BG"/>
        </w:rPr>
        <w:t>.</w:t>
      </w:r>
    </w:p>
    <w:p w14:paraId="75512D96" w14:textId="77777777" w:rsidR="00D641D8" w:rsidRDefault="00B6192D" w:rsidP="00D641D8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(3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Pr="008D6189">
        <w:rPr>
          <w:rFonts w:ascii="Times New Roman" w:hAnsi="Times New Roman"/>
          <w:szCs w:val="24"/>
          <w:lang w:val="bg-BG"/>
        </w:rPr>
        <w:t xml:space="preserve">Предвидените в ал. </w:t>
      </w:r>
      <w:r>
        <w:rPr>
          <w:rFonts w:ascii="Times New Roman" w:hAnsi="Times New Roman"/>
          <w:szCs w:val="24"/>
          <w:lang w:val="bg-BG"/>
        </w:rPr>
        <w:t xml:space="preserve">2 основания </w:t>
      </w:r>
      <w:r w:rsidRPr="008D6189">
        <w:rPr>
          <w:rFonts w:ascii="Times New Roman" w:hAnsi="Times New Roman"/>
          <w:szCs w:val="24"/>
          <w:lang w:val="bg-BG"/>
        </w:rPr>
        <w:t xml:space="preserve">за прекратяване на </w:t>
      </w:r>
      <w:r>
        <w:rPr>
          <w:rFonts w:ascii="Times New Roman" w:hAnsi="Times New Roman"/>
          <w:szCs w:val="24"/>
          <w:lang w:val="bg-BG"/>
        </w:rPr>
        <w:t>д</w:t>
      </w:r>
      <w:r w:rsidRPr="008D6189">
        <w:rPr>
          <w:rFonts w:ascii="Times New Roman" w:hAnsi="Times New Roman"/>
          <w:szCs w:val="24"/>
          <w:lang w:val="bg-BG"/>
        </w:rPr>
        <w:t>оговора</w:t>
      </w:r>
      <w:r w:rsidR="00D641D8">
        <w:rPr>
          <w:rFonts w:ascii="Times New Roman" w:hAnsi="Times New Roman"/>
          <w:szCs w:val="24"/>
          <w:lang w:val="bg-BG"/>
        </w:rPr>
        <w:t>, с изключение на основанието по чл. 118, ал. 1, т. 1 от ЗОП,</w:t>
      </w:r>
      <w:r w:rsidRPr="008D6189">
        <w:rPr>
          <w:rFonts w:ascii="Times New Roman" w:hAnsi="Times New Roman"/>
          <w:szCs w:val="24"/>
          <w:lang w:val="bg-BG"/>
        </w:rPr>
        <w:t xml:space="preserve"> се считат за основания за прекратяване по причина/вина на </w:t>
      </w:r>
      <w:r>
        <w:rPr>
          <w:rFonts w:ascii="Times New Roman" w:hAnsi="Times New Roman"/>
          <w:szCs w:val="24"/>
          <w:lang w:val="bg-BG"/>
        </w:rPr>
        <w:t>ИЗПЪЛНИТЕЛЯ, като това и</w:t>
      </w:r>
      <w:r w:rsidRPr="008D6189">
        <w:rPr>
          <w:rFonts w:ascii="Times New Roman" w:hAnsi="Times New Roman"/>
          <w:szCs w:val="24"/>
          <w:lang w:val="bg-BG"/>
        </w:rPr>
        <w:t>зброяване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8D6189">
        <w:rPr>
          <w:rFonts w:ascii="Times New Roman" w:hAnsi="Times New Roman"/>
          <w:szCs w:val="24"/>
          <w:lang w:val="bg-BG"/>
        </w:rPr>
        <w:t xml:space="preserve">е неизчерпателно и </w:t>
      </w:r>
      <w:r>
        <w:rPr>
          <w:rFonts w:ascii="Times New Roman" w:hAnsi="Times New Roman"/>
          <w:szCs w:val="24"/>
          <w:lang w:val="bg-BG"/>
        </w:rPr>
        <w:t>ВЪЗЛОЖИТЕЛЯТ</w:t>
      </w:r>
      <w:r w:rsidRPr="008D6189">
        <w:rPr>
          <w:rFonts w:ascii="Times New Roman" w:hAnsi="Times New Roman"/>
          <w:szCs w:val="24"/>
          <w:lang w:val="bg-BG"/>
        </w:rPr>
        <w:t xml:space="preserve"> може да прекрати </w:t>
      </w:r>
      <w:r>
        <w:rPr>
          <w:rFonts w:ascii="Times New Roman" w:hAnsi="Times New Roman"/>
          <w:szCs w:val="24"/>
          <w:lang w:val="bg-BG"/>
        </w:rPr>
        <w:t>д</w:t>
      </w:r>
      <w:r w:rsidRPr="008D6189">
        <w:rPr>
          <w:rFonts w:ascii="Times New Roman" w:hAnsi="Times New Roman"/>
          <w:szCs w:val="24"/>
          <w:lang w:val="bg-BG"/>
        </w:rPr>
        <w:t xml:space="preserve">оговора и при наличието на други основания за прекратяване по причина/вина на Изпълнителя, предвидени в нормативен акт или в </w:t>
      </w:r>
      <w:r w:rsidR="00D641D8">
        <w:rPr>
          <w:rFonts w:ascii="Times New Roman" w:hAnsi="Times New Roman"/>
          <w:szCs w:val="24"/>
          <w:lang w:val="bg-BG"/>
        </w:rPr>
        <w:t>д</w:t>
      </w:r>
      <w:r w:rsidRPr="008D6189">
        <w:rPr>
          <w:rFonts w:ascii="Times New Roman" w:hAnsi="Times New Roman"/>
          <w:szCs w:val="24"/>
          <w:lang w:val="bg-BG"/>
        </w:rPr>
        <w:t>оговора.</w:t>
      </w:r>
    </w:p>
    <w:p w14:paraId="464EBAF8" w14:textId="77777777" w:rsidR="00B6192D" w:rsidRPr="00B6192D" w:rsidRDefault="00D641D8" w:rsidP="00B6192D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D641D8">
        <w:rPr>
          <w:rFonts w:ascii="Times New Roman" w:hAnsi="Times New Roman"/>
          <w:b/>
          <w:szCs w:val="24"/>
          <w:lang w:val="bg-BG"/>
        </w:rPr>
        <w:lastRenderedPageBreak/>
        <w:t>(4)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D641D8">
        <w:rPr>
          <w:rFonts w:ascii="Times New Roman" w:hAnsi="Times New Roman"/>
          <w:szCs w:val="24"/>
          <w:lang w:val="bg-BG"/>
        </w:rPr>
        <w:t xml:space="preserve">При прекратяване на </w:t>
      </w:r>
      <w:r>
        <w:rPr>
          <w:rFonts w:ascii="Times New Roman" w:hAnsi="Times New Roman"/>
          <w:szCs w:val="24"/>
          <w:lang w:val="bg-BG"/>
        </w:rPr>
        <w:t>д</w:t>
      </w:r>
      <w:r w:rsidRPr="00D641D8">
        <w:rPr>
          <w:rFonts w:ascii="Times New Roman" w:hAnsi="Times New Roman"/>
          <w:szCs w:val="24"/>
          <w:lang w:val="bg-BG"/>
        </w:rPr>
        <w:t xml:space="preserve">оговора по реда на </w:t>
      </w:r>
      <w:r>
        <w:rPr>
          <w:rFonts w:ascii="Times New Roman" w:hAnsi="Times New Roman"/>
          <w:szCs w:val="24"/>
          <w:lang w:val="bg-BG"/>
        </w:rPr>
        <w:t xml:space="preserve">ал. 1, т. 3 – 6 и ал. 2 </w:t>
      </w:r>
      <w:r w:rsidRPr="00D641D8">
        <w:rPr>
          <w:rFonts w:ascii="Times New Roman" w:hAnsi="Times New Roman"/>
          <w:szCs w:val="24"/>
          <w:lang w:val="bg-BG"/>
        </w:rPr>
        <w:t xml:space="preserve">в случаите, когато е започнало изпълнение на дейностите по </w:t>
      </w:r>
      <w:r>
        <w:rPr>
          <w:rFonts w:ascii="Times New Roman" w:hAnsi="Times New Roman"/>
          <w:szCs w:val="24"/>
          <w:lang w:val="bg-BG"/>
        </w:rPr>
        <w:t>д</w:t>
      </w:r>
      <w:r w:rsidRPr="00D641D8">
        <w:rPr>
          <w:rFonts w:ascii="Times New Roman" w:hAnsi="Times New Roman"/>
          <w:szCs w:val="24"/>
          <w:lang w:val="bg-BG"/>
        </w:rPr>
        <w:t xml:space="preserve">оговора, </w:t>
      </w:r>
      <w:r>
        <w:rPr>
          <w:rFonts w:ascii="Times New Roman" w:hAnsi="Times New Roman"/>
          <w:szCs w:val="24"/>
          <w:lang w:val="bg-BG"/>
        </w:rPr>
        <w:t>ИЗПЪЛНИТЕЛЯТ</w:t>
      </w:r>
      <w:r w:rsidRPr="00D641D8">
        <w:rPr>
          <w:rFonts w:ascii="Times New Roman" w:hAnsi="Times New Roman"/>
          <w:szCs w:val="24"/>
          <w:lang w:val="bg-BG"/>
        </w:rPr>
        <w:t xml:space="preserve"> е длъжен за своя сметка да предприеме мерки за обезопасяване и консервация на </w:t>
      </w:r>
      <w:r>
        <w:rPr>
          <w:rFonts w:ascii="Times New Roman" w:hAnsi="Times New Roman"/>
          <w:szCs w:val="24"/>
          <w:lang w:val="bg-BG"/>
        </w:rPr>
        <w:t xml:space="preserve">изпълнените </w:t>
      </w:r>
      <w:r w:rsidR="000759B4">
        <w:rPr>
          <w:rFonts w:ascii="Times New Roman" w:hAnsi="Times New Roman"/>
          <w:szCs w:val="24"/>
          <w:lang w:val="bg-BG"/>
        </w:rPr>
        <w:t>строително-ремонтни работи</w:t>
      </w:r>
      <w:r w:rsidRPr="00D641D8">
        <w:rPr>
          <w:rFonts w:ascii="Times New Roman" w:hAnsi="Times New Roman"/>
          <w:szCs w:val="24"/>
          <w:lang w:val="bg-BG"/>
        </w:rPr>
        <w:t xml:space="preserve">, както и да разчисти и освободи </w:t>
      </w:r>
      <w:r>
        <w:rPr>
          <w:rFonts w:ascii="Times New Roman" w:hAnsi="Times New Roman"/>
          <w:szCs w:val="24"/>
          <w:lang w:val="bg-BG"/>
        </w:rPr>
        <w:t xml:space="preserve">съответния </w:t>
      </w:r>
      <w:r w:rsidRPr="00D641D8">
        <w:rPr>
          <w:rFonts w:ascii="Times New Roman" w:hAnsi="Times New Roman"/>
          <w:szCs w:val="24"/>
          <w:lang w:val="bg-BG"/>
        </w:rPr>
        <w:t xml:space="preserve">обект от всякакви строителни отпадъци, </w:t>
      </w:r>
      <w:r>
        <w:rPr>
          <w:rFonts w:ascii="Times New Roman" w:hAnsi="Times New Roman"/>
          <w:szCs w:val="24"/>
          <w:lang w:val="bg-BG"/>
        </w:rPr>
        <w:t>с</w:t>
      </w:r>
      <w:r w:rsidRPr="00D641D8">
        <w:rPr>
          <w:rFonts w:ascii="Times New Roman" w:hAnsi="Times New Roman"/>
          <w:szCs w:val="24"/>
          <w:lang w:val="bg-BG"/>
        </w:rPr>
        <w:t xml:space="preserve">троителни материали и </w:t>
      </w:r>
      <w:r>
        <w:rPr>
          <w:rFonts w:ascii="Times New Roman" w:hAnsi="Times New Roman"/>
          <w:szCs w:val="24"/>
          <w:lang w:val="bg-BG"/>
        </w:rPr>
        <w:t>о</w:t>
      </w:r>
      <w:r w:rsidRPr="00D641D8">
        <w:rPr>
          <w:rFonts w:ascii="Times New Roman" w:hAnsi="Times New Roman"/>
          <w:szCs w:val="24"/>
          <w:lang w:val="bg-BG"/>
        </w:rPr>
        <w:t xml:space="preserve">борудване и да предаде на </w:t>
      </w:r>
      <w:r>
        <w:rPr>
          <w:rFonts w:ascii="Times New Roman" w:hAnsi="Times New Roman"/>
          <w:szCs w:val="24"/>
          <w:lang w:val="bg-BG"/>
        </w:rPr>
        <w:t>ВЪЗЛОЖИТЕЛЯ</w:t>
      </w:r>
      <w:r w:rsidRPr="00D641D8">
        <w:rPr>
          <w:rFonts w:ascii="Times New Roman" w:hAnsi="Times New Roman"/>
          <w:szCs w:val="24"/>
          <w:lang w:val="bg-BG"/>
        </w:rPr>
        <w:t xml:space="preserve"> обект</w:t>
      </w:r>
      <w:r>
        <w:rPr>
          <w:rFonts w:ascii="Times New Roman" w:hAnsi="Times New Roman"/>
          <w:szCs w:val="24"/>
          <w:lang w:val="bg-BG"/>
        </w:rPr>
        <w:t>а</w:t>
      </w:r>
      <w:r w:rsidRPr="00D641D8">
        <w:rPr>
          <w:rFonts w:ascii="Times New Roman" w:hAnsi="Times New Roman"/>
          <w:szCs w:val="24"/>
          <w:lang w:val="bg-BG"/>
        </w:rPr>
        <w:t xml:space="preserve"> и всички свързани с него документи</w:t>
      </w:r>
      <w:r>
        <w:rPr>
          <w:rFonts w:ascii="Times New Roman" w:hAnsi="Times New Roman"/>
          <w:szCs w:val="24"/>
          <w:lang w:val="bg-BG"/>
        </w:rPr>
        <w:t>.</w:t>
      </w:r>
      <w:r w:rsidR="00B6192D" w:rsidRPr="008D6189">
        <w:rPr>
          <w:rFonts w:ascii="Times New Roman" w:hAnsi="Times New Roman"/>
          <w:szCs w:val="24"/>
          <w:lang w:val="bg-BG"/>
        </w:rPr>
        <w:t xml:space="preserve"> </w:t>
      </w:r>
    </w:p>
    <w:p w14:paraId="55679016" w14:textId="77777777" w:rsidR="0015633C" w:rsidRPr="001E43AE" w:rsidRDefault="0015633C" w:rsidP="00C7157A">
      <w:pPr>
        <w:autoSpaceDE w:val="0"/>
        <w:autoSpaceDN w:val="0"/>
        <w:rPr>
          <w:rFonts w:ascii="Times New Roman" w:hAnsi="Times New Roman"/>
          <w:b/>
          <w:szCs w:val="24"/>
          <w:lang w:val="bg-BG"/>
        </w:rPr>
      </w:pPr>
    </w:p>
    <w:p w14:paraId="010F8D96" w14:textId="77777777" w:rsidR="000A743C" w:rsidRDefault="000A743C" w:rsidP="000A743C">
      <w:pPr>
        <w:autoSpaceDE w:val="0"/>
        <w:autoSpaceDN w:val="0"/>
        <w:ind w:firstLine="720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 xml:space="preserve">                                    </w:t>
      </w:r>
      <w:r w:rsidR="000D52EE" w:rsidRPr="001E43AE">
        <w:rPr>
          <w:rFonts w:ascii="Times New Roman" w:hAnsi="Times New Roman"/>
          <w:b/>
          <w:szCs w:val="24"/>
          <w:lang w:val="bg-BG"/>
        </w:rPr>
        <w:t>X</w:t>
      </w:r>
      <w:r w:rsidRPr="001E43AE">
        <w:rPr>
          <w:rFonts w:ascii="Times New Roman" w:hAnsi="Times New Roman"/>
          <w:b/>
          <w:szCs w:val="24"/>
          <w:lang w:val="bg-BG"/>
        </w:rPr>
        <w:t xml:space="preserve">. </w:t>
      </w:r>
      <w:r w:rsidR="00001D88" w:rsidRPr="001E43AE">
        <w:rPr>
          <w:rFonts w:ascii="Times New Roman" w:hAnsi="Times New Roman"/>
          <w:b/>
          <w:szCs w:val="24"/>
          <w:lang w:val="bg-BG"/>
        </w:rPr>
        <w:t>ОБЩИ</w:t>
      </w:r>
      <w:r w:rsidRPr="001E43AE">
        <w:rPr>
          <w:rFonts w:ascii="Times New Roman" w:hAnsi="Times New Roman"/>
          <w:b/>
          <w:szCs w:val="24"/>
          <w:lang w:val="bg-BG"/>
        </w:rPr>
        <w:t xml:space="preserve"> УСЛОВИЯ</w:t>
      </w:r>
    </w:p>
    <w:p w14:paraId="4CB7750E" w14:textId="77777777" w:rsidR="00FF6266" w:rsidRPr="00FF6266" w:rsidRDefault="00FF6266" w:rsidP="00863E6D">
      <w:pPr>
        <w:rPr>
          <w:lang w:val="bg-BG"/>
        </w:rPr>
      </w:pPr>
    </w:p>
    <w:p w14:paraId="35127174" w14:textId="77777777" w:rsidR="00FF6266" w:rsidRPr="00B6192D" w:rsidRDefault="00FF6266" w:rsidP="00B6192D">
      <w:pPr>
        <w:spacing w:after="120" w:line="240" w:lineRule="atLeast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705A3E">
        <w:rPr>
          <w:rFonts w:ascii="Times New Roman" w:hAnsi="Times New Roman"/>
          <w:b/>
          <w:szCs w:val="24"/>
          <w:lang w:val="bg-BG"/>
        </w:rPr>
        <w:t xml:space="preserve">Чл. </w:t>
      </w:r>
      <w:r w:rsidR="005A1CD2">
        <w:rPr>
          <w:rFonts w:ascii="Times New Roman" w:hAnsi="Times New Roman"/>
          <w:b/>
          <w:szCs w:val="24"/>
          <w:lang w:val="bg-BG"/>
        </w:rPr>
        <w:t>2</w:t>
      </w:r>
      <w:r w:rsidR="00356CF7">
        <w:rPr>
          <w:rFonts w:ascii="Times New Roman" w:hAnsi="Times New Roman"/>
          <w:b/>
          <w:szCs w:val="24"/>
          <w:lang w:val="bg-BG"/>
        </w:rPr>
        <w:t>2</w:t>
      </w:r>
      <w:r w:rsidR="000A743C" w:rsidRPr="001E43AE">
        <w:rPr>
          <w:rFonts w:ascii="Times New Roman" w:hAnsi="Times New Roman"/>
          <w:b/>
          <w:szCs w:val="24"/>
          <w:lang w:val="bg-BG"/>
        </w:rPr>
        <w:t>.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b/>
          <w:szCs w:val="24"/>
          <w:lang w:val="bg-BG"/>
        </w:rPr>
        <w:t>(1)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Този договор не подлежи на изменение или допълнение, освен по изключение</w:t>
      </w:r>
      <w:r w:rsidR="00B6192D">
        <w:rPr>
          <w:rFonts w:ascii="Times New Roman" w:hAnsi="Times New Roman"/>
          <w:szCs w:val="24"/>
          <w:lang w:val="bg-BG"/>
        </w:rPr>
        <w:t xml:space="preserve"> </w:t>
      </w:r>
      <w:r w:rsidR="00B6192D" w:rsidRPr="008D6189">
        <w:rPr>
          <w:rFonts w:ascii="Times New Roman" w:hAnsi="Times New Roman"/>
          <w:szCs w:val="24"/>
          <w:lang w:val="bg-BG"/>
        </w:rPr>
        <w:t>в предвидените в настоящия</w:t>
      </w:r>
      <w:r w:rsidR="00B6192D">
        <w:rPr>
          <w:rFonts w:ascii="Times New Roman" w:hAnsi="Times New Roman"/>
          <w:szCs w:val="24"/>
          <w:lang w:val="bg-BG"/>
        </w:rPr>
        <w:t xml:space="preserve"> д</w:t>
      </w:r>
      <w:r w:rsidR="00B6192D" w:rsidRPr="008D6189">
        <w:rPr>
          <w:rFonts w:ascii="Times New Roman" w:hAnsi="Times New Roman"/>
          <w:szCs w:val="24"/>
          <w:lang w:val="bg-BG"/>
        </w:rPr>
        <w:t>оговор и в ЗОП случаи с подписване</w:t>
      </w:r>
      <w:r w:rsidR="00B6192D">
        <w:rPr>
          <w:rFonts w:ascii="Times New Roman" w:hAnsi="Times New Roman"/>
          <w:szCs w:val="24"/>
          <w:lang w:val="bg-BG"/>
        </w:rPr>
        <w:t>то</w:t>
      </w:r>
      <w:r w:rsidR="00B6192D" w:rsidRPr="008D6189">
        <w:rPr>
          <w:rFonts w:ascii="Times New Roman" w:hAnsi="Times New Roman"/>
          <w:szCs w:val="24"/>
          <w:lang w:val="bg-BG"/>
        </w:rPr>
        <w:t xml:space="preserve"> на споразумение между </w:t>
      </w:r>
      <w:r w:rsidR="00B6192D">
        <w:rPr>
          <w:rFonts w:ascii="Times New Roman" w:hAnsi="Times New Roman"/>
          <w:szCs w:val="24"/>
          <w:lang w:val="bg-BG"/>
        </w:rPr>
        <w:t>с</w:t>
      </w:r>
      <w:r w:rsidR="00B6192D" w:rsidRPr="008D6189">
        <w:rPr>
          <w:rFonts w:ascii="Times New Roman" w:hAnsi="Times New Roman"/>
          <w:szCs w:val="24"/>
          <w:lang w:val="bg-BG"/>
        </w:rPr>
        <w:t xml:space="preserve">траните. </w:t>
      </w:r>
    </w:p>
    <w:p w14:paraId="1F974C81" w14:textId="77777777" w:rsidR="00FF6266" w:rsidRDefault="00FF6266" w:rsidP="00D64BA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(2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Pr="008D6189">
        <w:rPr>
          <w:rFonts w:ascii="Times New Roman" w:hAnsi="Times New Roman"/>
          <w:szCs w:val="24"/>
          <w:lang w:val="bg-BG"/>
        </w:rPr>
        <w:t xml:space="preserve">Страните нямат право да прехвърлят на трето лице правата и задълженията си по </w:t>
      </w:r>
      <w:r>
        <w:rPr>
          <w:rFonts w:ascii="Times New Roman" w:hAnsi="Times New Roman"/>
          <w:szCs w:val="24"/>
          <w:lang w:val="bg-BG"/>
        </w:rPr>
        <w:t>д</w:t>
      </w:r>
      <w:r w:rsidRPr="008D6189">
        <w:rPr>
          <w:rFonts w:ascii="Times New Roman" w:hAnsi="Times New Roman"/>
          <w:szCs w:val="24"/>
          <w:lang w:val="bg-BG"/>
        </w:rPr>
        <w:t>оговора, освен в случаите на чл. 116, ал. 1, т. 4 от  ЗОП.</w:t>
      </w:r>
    </w:p>
    <w:p w14:paraId="0A5EB0C8" w14:textId="77777777" w:rsidR="00D81F98" w:rsidRPr="00D81F98" w:rsidRDefault="00D81F98" w:rsidP="00D64BA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(3</w:t>
      </w:r>
      <w:r w:rsidRPr="001E43AE">
        <w:rPr>
          <w:rFonts w:ascii="Times New Roman" w:hAnsi="Times New Roman"/>
          <w:b/>
          <w:szCs w:val="24"/>
          <w:lang w:val="bg-BG"/>
        </w:rPr>
        <w:t>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Pr="008D6189">
        <w:rPr>
          <w:rFonts w:ascii="Times New Roman" w:hAnsi="Times New Roman"/>
          <w:b/>
          <w:szCs w:val="24"/>
          <w:lang w:val="bg-BG"/>
        </w:rPr>
        <w:t xml:space="preserve"> </w:t>
      </w:r>
      <w:r w:rsidRPr="008D6189">
        <w:rPr>
          <w:rFonts w:ascii="Times New Roman" w:hAnsi="Times New Roman"/>
          <w:szCs w:val="24"/>
          <w:lang w:val="bg-BG"/>
        </w:rPr>
        <w:t xml:space="preserve">В случай на преобразуване на </w:t>
      </w:r>
      <w:r w:rsidRPr="001E43AE">
        <w:rPr>
          <w:rFonts w:ascii="Times New Roman" w:hAnsi="Times New Roman"/>
          <w:szCs w:val="24"/>
          <w:lang w:val="bg-BG"/>
        </w:rPr>
        <w:t>ИЗПЪЛНИТЕЛЯ</w:t>
      </w:r>
      <w:r w:rsidRPr="008D6189">
        <w:rPr>
          <w:rFonts w:ascii="Times New Roman" w:hAnsi="Times New Roman"/>
          <w:szCs w:val="24"/>
          <w:lang w:val="bg-BG"/>
        </w:rPr>
        <w:t xml:space="preserve"> чрез вливане, сливане, разделяне или отделяне, или чрез промяна на правната му форма, юридическото лице-правоприемник е обвързано от задълженията по </w:t>
      </w:r>
      <w:r>
        <w:rPr>
          <w:rFonts w:ascii="Times New Roman" w:hAnsi="Times New Roman"/>
          <w:szCs w:val="24"/>
          <w:lang w:val="bg-BG"/>
        </w:rPr>
        <w:t>този д</w:t>
      </w:r>
      <w:r w:rsidRPr="008D6189">
        <w:rPr>
          <w:rFonts w:ascii="Times New Roman" w:hAnsi="Times New Roman"/>
          <w:szCs w:val="24"/>
          <w:lang w:val="bg-BG"/>
        </w:rPr>
        <w:t xml:space="preserve">оговор при спазване изискванията на ЗОП. </w:t>
      </w:r>
    </w:p>
    <w:p w14:paraId="6DB099CF" w14:textId="77777777" w:rsidR="000A743C" w:rsidRPr="00FF6266" w:rsidRDefault="00705A3E" w:rsidP="00FF6266">
      <w:pPr>
        <w:spacing w:after="120"/>
        <w:ind w:firstLine="709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2</w:t>
      </w:r>
      <w:r w:rsidR="00356CF7">
        <w:rPr>
          <w:rFonts w:ascii="Times New Roman" w:hAnsi="Times New Roman"/>
          <w:b/>
          <w:szCs w:val="24"/>
          <w:lang w:val="bg-BG"/>
        </w:rPr>
        <w:t>3</w:t>
      </w:r>
      <w:r w:rsidR="000A743C" w:rsidRPr="001E43AE">
        <w:rPr>
          <w:rFonts w:ascii="Times New Roman" w:hAnsi="Times New Roman"/>
          <w:b/>
          <w:szCs w:val="24"/>
          <w:lang w:val="bg-BG"/>
        </w:rPr>
        <w:t>. (1)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Всички съобщен</w:t>
      </w:r>
      <w:r w:rsidR="000D52EE" w:rsidRPr="001E43AE">
        <w:rPr>
          <w:rFonts w:ascii="Times New Roman" w:hAnsi="Times New Roman"/>
          <w:szCs w:val="24"/>
          <w:lang w:val="bg-BG"/>
        </w:rPr>
        <w:t xml:space="preserve">ия и уведомления между </w:t>
      </w:r>
      <w:r w:rsidR="00001D88" w:rsidRPr="001E43AE">
        <w:rPr>
          <w:rFonts w:ascii="Times New Roman" w:hAnsi="Times New Roman"/>
          <w:szCs w:val="24"/>
          <w:lang w:val="bg-BG"/>
        </w:rPr>
        <w:t>с</w:t>
      </w:r>
      <w:r w:rsidR="000D52EE" w:rsidRPr="001E43AE">
        <w:rPr>
          <w:rFonts w:ascii="Times New Roman" w:hAnsi="Times New Roman"/>
          <w:szCs w:val="24"/>
          <w:lang w:val="bg-BG"/>
        </w:rPr>
        <w:t>траните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във връзка с из</w:t>
      </w:r>
      <w:r w:rsidR="00BB623E" w:rsidRPr="001E43AE">
        <w:rPr>
          <w:rFonts w:ascii="Times New Roman" w:hAnsi="Times New Roman"/>
          <w:szCs w:val="24"/>
          <w:lang w:val="bg-BG"/>
        </w:rPr>
        <w:t>пълнението на настоящия договор</w:t>
      </w:r>
      <w:r w:rsidR="000A743C" w:rsidRPr="001E43AE">
        <w:rPr>
          <w:rFonts w:ascii="Times New Roman" w:hAnsi="Times New Roman"/>
          <w:szCs w:val="24"/>
          <w:lang w:val="bg-BG"/>
        </w:rPr>
        <w:t xml:space="preserve"> ще се извършват в писмена форма и ще са валидни, ако са подписани от </w:t>
      </w:r>
      <w:r w:rsidR="000D52EE" w:rsidRPr="001E43AE">
        <w:rPr>
          <w:rFonts w:ascii="Times New Roman" w:hAnsi="Times New Roman"/>
          <w:szCs w:val="24"/>
          <w:lang w:val="bg-BG"/>
        </w:rPr>
        <w:t xml:space="preserve">законните </w:t>
      </w:r>
      <w:r w:rsidR="00BB623E" w:rsidRPr="001E43AE">
        <w:rPr>
          <w:rFonts w:ascii="Times New Roman" w:hAnsi="Times New Roman"/>
          <w:szCs w:val="24"/>
          <w:lang w:val="bg-BG"/>
        </w:rPr>
        <w:t xml:space="preserve">им </w:t>
      </w:r>
      <w:r w:rsidR="000D52EE" w:rsidRPr="001E43AE">
        <w:rPr>
          <w:rFonts w:ascii="Times New Roman" w:hAnsi="Times New Roman"/>
          <w:szCs w:val="24"/>
          <w:lang w:val="bg-BG"/>
        </w:rPr>
        <w:t xml:space="preserve">представители или </w:t>
      </w:r>
      <w:r w:rsidR="00001D88" w:rsidRPr="001E43AE">
        <w:rPr>
          <w:rFonts w:ascii="Times New Roman" w:hAnsi="Times New Roman"/>
          <w:szCs w:val="24"/>
          <w:lang w:val="bg-BG"/>
        </w:rPr>
        <w:t xml:space="preserve">надлежно </w:t>
      </w:r>
      <w:r w:rsidR="000A743C" w:rsidRPr="001E43AE">
        <w:rPr>
          <w:rFonts w:ascii="Times New Roman" w:hAnsi="Times New Roman"/>
          <w:szCs w:val="24"/>
          <w:lang w:val="bg-BG"/>
        </w:rPr>
        <w:t>упълномощени</w:t>
      </w:r>
      <w:r w:rsidR="000D52EE"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лица.</w:t>
      </w:r>
    </w:p>
    <w:p w14:paraId="2B097A09" w14:textId="77777777" w:rsidR="000A743C" w:rsidRPr="001E43AE" w:rsidRDefault="000A743C" w:rsidP="000D52EE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szCs w:val="24"/>
          <w:lang w:val="bg-BG"/>
        </w:rPr>
        <w:t>(2)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BB623E" w:rsidRPr="001E43AE">
        <w:rPr>
          <w:rFonts w:ascii="Times New Roman" w:hAnsi="Times New Roman"/>
          <w:szCs w:val="24"/>
          <w:lang w:val="bg-BG"/>
        </w:rPr>
        <w:t xml:space="preserve">Съобщенията и уведомленията по този договор могат да се доставят лично или чрез препоръчано писмо, куриер или потвърдено получаване на факс съобщение или на електронна поща. </w:t>
      </w:r>
      <w:r w:rsidRPr="001E43AE">
        <w:rPr>
          <w:rFonts w:ascii="Times New Roman" w:hAnsi="Times New Roman"/>
          <w:szCs w:val="24"/>
          <w:lang w:val="bg-BG"/>
        </w:rPr>
        <w:t>За валидни адреси на приемане на съобщения и уведомления, свързани</w:t>
      </w:r>
      <w:r w:rsidR="000D52EE" w:rsidRPr="001E43AE">
        <w:rPr>
          <w:rFonts w:ascii="Times New Roman" w:hAnsi="Times New Roman"/>
          <w:szCs w:val="24"/>
          <w:lang w:val="bg-BG"/>
        </w:rPr>
        <w:t xml:space="preserve"> с настоящия договор</w:t>
      </w:r>
      <w:r w:rsidR="00BB623E" w:rsidRPr="001E43AE">
        <w:rPr>
          <w:rFonts w:ascii="Times New Roman" w:hAnsi="Times New Roman"/>
          <w:szCs w:val="24"/>
          <w:lang w:val="bg-BG"/>
        </w:rPr>
        <w:t>,</w:t>
      </w:r>
      <w:r w:rsidR="000D52EE" w:rsidRPr="001E43AE">
        <w:rPr>
          <w:rFonts w:ascii="Times New Roman" w:hAnsi="Times New Roman"/>
          <w:szCs w:val="24"/>
          <w:lang w:val="bg-BG"/>
        </w:rPr>
        <w:t xml:space="preserve"> се смятат:</w:t>
      </w:r>
    </w:p>
    <w:p w14:paraId="259B6B09" w14:textId="77777777" w:rsidR="000D52EE" w:rsidRPr="001E43AE" w:rsidRDefault="000D52EE" w:rsidP="000D52EE">
      <w:pPr>
        <w:ind w:firstLine="709"/>
        <w:jc w:val="both"/>
        <w:rPr>
          <w:rFonts w:ascii="Times New Roman" w:hAnsi="Times New Roman"/>
          <w:szCs w:val="24"/>
          <w:lang w:val="bg-BG"/>
        </w:rPr>
      </w:pPr>
    </w:p>
    <w:p w14:paraId="566601D9" w14:textId="77777777" w:rsidR="000A743C" w:rsidRPr="001E43AE" w:rsidRDefault="006614C1" w:rsidP="000A743C">
      <w:pPr>
        <w:tabs>
          <w:tab w:val="left" w:pos="6090"/>
        </w:tabs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За </w:t>
      </w:r>
      <w:r w:rsidR="000A743C" w:rsidRPr="001E43AE">
        <w:rPr>
          <w:rFonts w:ascii="Times New Roman" w:hAnsi="Times New Roman"/>
          <w:szCs w:val="24"/>
          <w:lang w:val="bg-BG"/>
        </w:rPr>
        <w:t>ИЗПЪЛНИТЕЛ</w:t>
      </w:r>
      <w:r w:rsidR="00DE7068">
        <w:rPr>
          <w:rFonts w:ascii="Times New Roman" w:hAnsi="Times New Roman"/>
          <w:szCs w:val="24"/>
          <w:lang w:val="bg-BG"/>
        </w:rPr>
        <w:t>Я</w:t>
      </w:r>
      <w:r w:rsidR="000A743C" w:rsidRPr="001E43AE">
        <w:rPr>
          <w:rFonts w:ascii="Times New Roman" w:hAnsi="Times New Roman"/>
          <w:szCs w:val="24"/>
          <w:lang w:val="bg-BG"/>
        </w:rPr>
        <w:t xml:space="preserve">:                </w:t>
      </w:r>
      <w:r w:rsidR="00DE7068">
        <w:rPr>
          <w:rFonts w:ascii="Times New Roman" w:hAnsi="Times New Roman"/>
          <w:szCs w:val="24"/>
          <w:lang w:val="bg-BG"/>
        </w:rPr>
        <w:t xml:space="preserve">                            </w:t>
      </w:r>
      <w:r w:rsidR="000759B4">
        <w:rPr>
          <w:rFonts w:ascii="Times New Roman" w:hAnsi="Times New Roman"/>
          <w:szCs w:val="24"/>
          <w:lang w:val="bg-BG"/>
        </w:rPr>
        <w:t xml:space="preserve">   </w:t>
      </w:r>
      <w:r w:rsidRPr="001E43AE">
        <w:rPr>
          <w:rFonts w:ascii="Times New Roman" w:hAnsi="Times New Roman"/>
          <w:szCs w:val="24"/>
          <w:lang w:val="bg-BG"/>
        </w:rPr>
        <w:t>За</w:t>
      </w:r>
      <w:r w:rsidR="000A743C" w:rsidRPr="001E43AE">
        <w:rPr>
          <w:rFonts w:ascii="Times New Roman" w:hAnsi="Times New Roman"/>
          <w:szCs w:val="24"/>
          <w:lang w:val="bg-BG"/>
        </w:rPr>
        <w:t xml:space="preserve"> </w:t>
      </w:r>
      <w:r w:rsidR="00C15329" w:rsidRPr="001E43AE">
        <w:rPr>
          <w:rFonts w:ascii="Times New Roman" w:hAnsi="Times New Roman"/>
          <w:szCs w:val="24"/>
          <w:lang w:val="bg-BG"/>
        </w:rPr>
        <w:t xml:space="preserve"> </w:t>
      </w:r>
      <w:r w:rsidR="000A743C" w:rsidRPr="001E43AE">
        <w:rPr>
          <w:rFonts w:ascii="Times New Roman" w:hAnsi="Times New Roman"/>
          <w:szCs w:val="24"/>
          <w:lang w:val="bg-BG"/>
        </w:rPr>
        <w:t>ВЪЗЛОЖИТЕЛ</w:t>
      </w:r>
      <w:r w:rsidR="00DE7068">
        <w:rPr>
          <w:rFonts w:ascii="Times New Roman" w:hAnsi="Times New Roman"/>
          <w:szCs w:val="24"/>
          <w:lang w:val="bg-BG"/>
        </w:rPr>
        <w:t>Я</w:t>
      </w:r>
      <w:r w:rsidR="000A743C" w:rsidRPr="001E43AE">
        <w:rPr>
          <w:rFonts w:ascii="Times New Roman" w:hAnsi="Times New Roman"/>
          <w:szCs w:val="24"/>
          <w:lang w:val="bg-BG"/>
        </w:rPr>
        <w:t>:</w:t>
      </w:r>
    </w:p>
    <w:p w14:paraId="2261C9E9" w14:textId="77777777" w:rsidR="000A743C" w:rsidRPr="001E43AE" w:rsidRDefault="000A743C" w:rsidP="00BB623E">
      <w:pPr>
        <w:tabs>
          <w:tab w:val="left" w:pos="5387"/>
        </w:tabs>
        <w:ind w:left="2832" w:hanging="2832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Адрес:</w:t>
      </w:r>
      <w:r w:rsidR="00BB623E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......................................</w:t>
      </w:r>
      <w:r w:rsidR="00C650D9">
        <w:rPr>
          <w:rFonts w:ascii="Times New Roman" w:hAnsi="Times New Roman"/>
          <w:szCs w:val="24"/>
          <w:lang w:val="bg-BG"/>
        </w:rPr>
        <w:t xml:space="preserve">....                        </w:t>
      </w:r>
      <w:r w:rsidR="000A480A">
        <w:rPr>
          <w:rFonts w:ascii="Times New Roman" w:hAnsi="Times New Roman"/>
          <w:szCs w:val="24"/>
          <w:lang w:val="bg-BG"/>
        </w:rPr>
        <w:t xml:space="preserve"> </w:t>
      </w:r>
      <w:r w:rsidR="000759B4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Адрес: </w:t>
      </w:r>
      <w:r w:rsidR="000D52EE" w:rsidRPr="001E43AE">
        <w:rPr>
          <w:rFonts w:ascii="Times New Roman" w:hAnsi="Times New Roman"/>
          <w:szCs w:val="24"/>
          <w:lang w:val="bg-BG"/>
        </w:rPr>
        <w:t xml:space="preserve">гр. </w:t>
      </w:r>
      <w:r w:rsidR="000A480A">
        <w:rPr>
          <w:rFonts w:ascii="Times New Roman" w:hAnsi="Times New Roman"/>
          <w:szCs w:val="24"/>
          <w:lang w:val="bg-BG"/>
        </w:rPr>
        <w:t>София</w:t>
      </w:r>
      <w:r w:rsidR="003D3ACA">
        <w:rPr>
          <w:rFonts w:ascii="Times New Roman" w:hAnsi="Times New Roman"/>
          <w:szCs w:val="24"/>
          <w:lang w:val="bg-BG"/>
        </w:rPr>
        <w:t xml:space="preserve"> 1618</w:t>
      </w:r>
      <w:r w:rsidR="000A480A">
        <w:rPr>
          <w:rFonts w:ascii="Times New Roman" w:hAnsi="Times New Roman"/>
          <w:szCs w:val="24"/>
          <w:lang w:val="bg-BG"/>
        </w:rPr>
        <w:t>, кв. Павлово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</w:p>
    <w:p w14:paraId="1C8BAE96" w14:textId="7C6E9797" w:rsidR="000A743C" w:rsidRPr="001E43AE" w:rsidRDefault="000A743C" w:rsidP="000A743C">
      <w:pPr>
        <w:tabs>
          <w:tab w:val="left" w:pos="4995"/>
        </w:tabs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..................................................</w:t>
      </w:r>
      <w:r w:rsidR="00BB623E" w:rsidRPr="001E43AE">
        <w:rPr>
          <w:rFonts w:ascii="Times New Roman" w:hAnsi="Times New Roman"/>
          <w:szCs w:val="24"/>
          <w:lang w:val="bg-BG"/>
        </w:rPr>
        <w:t xml:space="preserve">....    </w:t>
      </w:r>
      <w:r w:rsidR="00C15329" w:rsidRPr="001E43AE">
        <w:rPr>
          <w:rFonts w:ascii="Times New Roman" w:hAnsi="Times New Roman"/>
          <w:szCs w:val="24"/>
          <w:lang w:val="bg-BG"/>
        </w:rPr>
        <w:t xml:space="preserve">                    </w:t>
      </w:r>
      <w:r w:rsidR="000A480A">
        <w:rPr>
          <w:rFonts w:ascii="Times New Roman" w:hAnsi="Times New Roman"/>
          <w:szCs w:val="24"/>
          <w:lang w:val="bg-BG"/>
        </w:rPr>
        <w:t xml:space="preserve"> </w:t>
      </w:r>
      <w:r w:rsidR="00D64BAC">
        <w:rPr>
          <w:rFonts w:ascii="Times New Roman" w:hAnsi="Times New Roman"/>
          <w:szCs w:val="24"/>
          <w:lang w:val="bg-BG"/>
        </w:rPr>
        <w:t xml:space="preserve"> </w:t>
      </w:r>
      <w:r w:rsidR="002761C5">
        <w:rPr>
          <w:rFonts w:ascii="Times New Roman" w:hAnsi="Times New Roman"/>
          <w:szCs w:val="24"/>
          <w:lang w:val="bg-BG"/>
        </w:rPr>
        <w:t xml:space="preserve"> </w:t>
      </w:r>
      <w:r w:rsidR="00621E9C" w:rsidRPr="001E43AE">
        <w:rPr>
          <w:rFonts w:ascii="Times New Roman" w:hAnsi="Times New Roman"/>
          <w:szCs w:val="24"/>
          <w:lang w:val="bg-BG"/>
        </w:rPr>
        <w:t xml:space="preserve">ул. </w:t>
      </w:r>
      <w:r w:rsidR="00A91CB7">
        <w:rPr>
          <w:rFonts w:ascii="Times New Roman" w:hAnsi="Times New Roman"/>
          <w:szCs w:val="24"/>
          <w:lang w:val="bg-BG"/>
        </w:rPr>
        <w:t>„</w:t>
      </w:r>
      <w:r w:rsidR="000A480A">
        <w:rPr>
          <w:rFonts w:ascii="Times New Roman" w:hAnsi="Times New Roman"/>
          <w:szCs w:val="24"/>
          <w:lang w:val="bg-BG"/>
        </w:rPr>
        <w:t>Мусала</w:t>
      </w:r>
      <w:r w:rsidR="00A91CB7">
        <w:rPr>
          <w:rFonts w:ascii="Times New Roman" w:hAnsi="Times New Roman"/>
          <w:szCs w:val="24"/>
          <w:lang w:val="bg-BG"/>
        </w:rPr>
        <w:t>“</w:t>
      </w:r>
      <w:r w:rsidR="00305F88" w:rsidRPr="001E43AE">
        <w:rPr>
          <w:rFonts w:ascii="Times New Roman" w:hAnsi="Times New Roman"/>
          <w:szCs w:val="24"/>
          <w:lang w:val="bg-BG"/>
        </w:rPr>
        <w:t>,</w:t>
      </w:r>
      <w:r w:rsidR="00621E9C" w:rsidRPr="001E43AE">
        <w:rPr>
          <w:rFonts w:ascii="Times New Roman" w:hAnsi="Times New Roman"/>
          <w:szCs w:val="24"/>
          <w:lang w:val="bg-BG"/>
        </w:rPr>
        <w:t xml:space="preserve"> № </w:t>
      </w:r>
      <w:r w:rsidR="000A480A">
        <w:rPr>
          <w:rFonts w:ascii="Times New Roman" w:hAnsi="Times New Roman"/>
          <w:szCs w:val="24"/>
          <w:lang w:val="bg-BG"/>
        </w:rPr>
        <w:t>1</w:t>
      </w:r>
    </w:p>
    <w:p w14:paraId="35B57A26" w14:textId="77777777" w:rsidR="000A743C" w:rsidRPr="001E43AE" w:rsidRDefault="000A743C" w:rsidP="00BB623E">
      <w:pPr>
        <w:tabs>
          <w:tab w:val="left" w:pos="4995"/>
          <w:tab w:val="left" w:pos="5387"/>
        </w:tabs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Факс:</w:t>
      </w:r>
      <w:r w:rsidR="00BB623E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>........................................</w:t>
      </w:r>
      <w:r w:rsidR="00C15329" w:rsidRPr="001E43AE">
        <w:rPr>
          <w:rFonts w:ascii="Times New Roman" w:hAnsi="Times New Roman"/>
          <w:szCs w:val="24"/>
          <w:lang w:val="bg-BG"/>
        </w:rPr>
        <w:t xml:space="preserve">...                         </w:t>
      </w:r>
      <w:r w:rsidR="000A480A">
        <w:rPr>
          <w:rFonts w:ascii="Times New Roman" w:hAnsi="Times New Roman"/>
          <w:szCs w:val="24"/>
          <w:lang w:val="bg-BG"/>
        </w:rPr>
        <w:t xml:space="preserve"> </w:t>
      </w:r>
      <w:r w:rsidR="000759B4">
        <w:rPr>
          <w:rFonts w:ascii="Times New Roman" w:hAnsi="Times New Roman"/>
          <w:szCs w:val="24"/>
          <w:lang w:val="bg-BG"/>
        </w:rPr>
        <w:t xml:space="preserve"> </w:t>
      </w:r>
      <w:r w:rsidR="00621E9C" w:rsidRPr="001E43AE">
        <w:rPr>
          <w:rFonts w:ascii="Times New Roman" w:hAnsi="Times New Roman"/>
          <w:szCs w:val="24"/>
          <w:lang w:val="bg-BG"/>
        </w:rPr>
        <w:t xml:space="preserve">Факс: </w:t>
      </w:r>
      <w:r w:rsidR="000A480A">
        <w:rPr>
          <w:rFonts w:ascii="Times New Roman" w:hAnsi="Times New Roman"/>
          <w:szCs w:val="24"/>
          <w:lang w:val="bg-BG"/>
        </w:rPr>
        <w:t>…………….</w:t>
      </w:r>
    </w:p>
    <w:p w14:paraId="0E1BCC7D" w14:textId="000B44A8" w:rsidR="000A743C" w:rsidRPr="001E43AE" w:rsidRDefault="000A743C" w:rsidP="00DE7068">
      <w:pPr>
        <w:tabs>
          <w:tab w:val="left" w:pos="5103"/>
          <w:tab w:val="left" w:pos="5387"/>
        </w:tabs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>e-mail:</w:t>
      </w:r>
      <w:r w:rsidR="00BB623E" w:rsidRPr="001E43AE">
        <w:rPr>
          <w:rFonts w:ascii="Times New Roman" w:hAnsi="Times New Roman"/>
          <w:szCs w:val="24"/>
          <w:lang w:val="bg-BG"/>
        </w:rPr>
        <w:t xml:space="preserve"> </w:t>
      </w:r>
      <w:r w:rsidRPr="001E43AE">
        <w:rPr>
          <w:rFonts w:ascii="Times New Roman" w:hAnsi="Times New Roman"/>
          <w:szCs w:val="24"/>
          <w:lang w:val="bg-BG"/>
        </w:rPr>
        <w:t xml:space="preserve">…………………                 </w:t>
      </w:r>
      <w:r w:rsidR="00030EC0" w:rsidRPr="001E43AE">
        <w:rPr>
          <w:rFonts w:ascii="Times New Roman" w:hAnsi="Times New Roman"/>
          <w:szCs w:val="24"/>
          <w:lang w:val="bg-BG"/>
        </w:rPr>
        <w:t xml:space="preserve">                       </w:t>
      </w:r>
      <w:r w:rsidR="002761C5">
        <w:rPr>
          <w:rFonts w:ascii="Times New Roman" w:hAnsi="Times New Roman"/>
          <w:szCs w:val="24"/>
          <w:lang w:val="bg-BG"/>
        </w:rPr>
        <w:t xml:space="preserve"> </w:t>
      </w:r>
      <w:r w:rsidR="00621E9C" w:rsidRPr="001E43AE">
        <w:rPr>
          <w:rFonts w:ascii="Times New Roman" w:hAnsi="Times New Roman"/>
          <w:szCs w:val="24"/>
          <w:lang w:val="bg-BG"/>
        </w:rPr>
        <w:t xml:space="preserve">e-mail: </w:t>
      </w:r>
      <w:r w:rsidR="000A480A">
        <w:rPr>
          <w:rFonts w:ascii="Times New Roman" w:hAnsi="Times New Roman"/>
          <w:szCs w:val="24"/>
          <w:lang w:val="bg-BG"/>
        </w:rPr>
        <w:t>................</w:t>
      </w:r>
    </w:p>
    <w:p w14:paraId="5B80923A" w14:textId="69586BC2" w:rsidR="00DE7068" w:rsidRPr="00DE7068" w:rsidRDefault="00DE7068" w:rsidP="00D64BAC">
      <w:pPr>
        <w:tabs>
          <w:tab w:val="left" w:pos="720"/>
          <w:tab w:val="left" w:pos="4208"/>
          <w:tab w:val="left" w:pos="482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DE7068">
        <w:rPr>
          <w:rFonts w:ascii="Times New Roman" w:hAnsi="Times New Roman"/>
          <w:szCs w:val="24"/>
          <w:lang w:val="bg-BG"/>
        </w:rPr>
        <w:t>Лице за контакти: ......................</w:t>
      </w:r>
      <w:r w:rsidR="000A743C" w:rsidRPr="00DE7068">
        <w:rPr>
          <w:rFonts w:ascii="Times New Roman" w:hAnsi="Times New Roman"/>
          <w:szCs w:val="24"/>
          <w:lang w:val="bg-BG"/>
        </w:rPr>
        <w:t xml:space="preserve">        </w:t>
      </w:r>
      <w:r w:rsidR="000A480A">
        <w:rPr>
          <w:rFonts w:ascii="Times New Roman" w:hAnsi="Times New Roman"/>
          <w:szCs w:val="24"/>
          <w:lang w:val="bg-BG"/>
        </w:rPr>
        <w:tab/>
        <w:t xml:space="preserve">          </w:t>
      </w:r>
      <w:r w:rsidR="002761C5">
        <w:rPr>
          <w:rFonts w:ascii="Times New Roman" w:hAnsi="Times New Roman"/>
          <w:szCs w:val="24"/>
          <w:lang w:val="bg-BG"/>
        </w:rPr>
        <w:t xml:space="preserve"> </w:t>
      </w:r>
      <w:r w:rsidRPr="00DE7068">
        <w:rPr>
          <w:rFonts w:ascii="Times New Roman" w:hAnsi="Times New Roman"/>
          <w:szCs w:val="24"/>
          <w:lang w:val="bg-BG"/>
        </w:rPr>
        <w:t xml:space="preserve">Лице за контакти: </w:t>
      </w:r>
      <w:r w:rsidRPr="000A480A">
        <w:rPr>
          <w:rFonts w:ascii="Times New Roman" w:hAnsi="Times New Roman"/>
          <w:szCs w:val="24"/>
          <w:lang w:val="bg-BG"/>
        </w:rPr>
        <w:t>......................</w:t>
      </w:r>
    </w:p>
    <w:p w14:paraId="6E76AB76" w14:textId="77777777" w:rsidR="000A743C" w:rsidRPr="001E43AE" w:rsidRDefault="00AB52CF" w:rsidP="00D64BAC">
      <w:pPr>
        <w:tabs>
          <w:tab w:val="left" w:pos="72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ab/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(3) </w:t>
      </w:r>
      <w:r w:rsidR="00621E9C" w:rsidRPr="001E43AE">
        <w:rPr>
          <w:rFonts w:ascii="Times New Roman" w:hAnsi="Times New Roman"/>
          <w:szCs w:val="24"/>
          <w:lang w:val="bg-BG"/>
        </w:rPr>
        <w:t>При промяна на данни</w:t>
      </w:r>
      <w:r w:rsidR="009221CD" w:rsidRPr="001E43AE">
        <w:rPr>
          <w:rFonts w:ascii="Times New Roman" w:hAnsi="Times New Roman"/>
          <w:szCs w:val="24"/>
          <w:lang w:val="bg-BG"/>
        </w:rPr>
        <w:t>те</w:t>
      </w:r>
      <w:r w:rsidR="000A743C" w:rsidRPr="001E43AE">
        <w:rPr>
          <w:rFonts w:ascii="Times New Roman" w:hAnsi="Times New Roman"/>
          <w:szCs w:val="24"/>
          <w:lang w:val="bg-BG"/>
        </w:rPr>
        <w:t xml:space="preserve"> по </w:t>
      </w:r>
      <w:r w:rsidR="00621E9C" w:rsidRPr="001E43AE">
        <w:rPr>
          <w:rFonts w:ascii="Times New Roman" w:hAnsi="Times New Roman"/>
          <w:szCs w:val="24"/>
          <w:lang w:val="bg-BG"/>
        </w:rPr>
        <w:t>ал. 2</w:t>
      </w:r>
      <w:r w:rsidR="000A743C" w:rsidRPr="001E43AE">
        <w:rPr>
          <w:rFonts w:ascii="Times New Roman" w:hAnsi="Times New Roman"/>
          <w:szCs w:val="24"/>
          <w:lang w:val="bg-BG"/>
        </w:rPr>
        <w:t xml:space="preserve"> съответната </w:t>
      </w:r>
      <w:r w:rsidR="00C15329" w:rsidRPr="001E43AE">
        <w:rPr>
          <w:rFonts w:ascii="Times New Roman" w:hAnsi="Times New Roman"/>
          <w:szCs w:val="24"/>
          <w:lang w:val="bg-BG"/>
        </w:rPr>
        <w:t>с</w:t>
      </w:r>
      <w:r w:rsidR="000A743C" w:rsidRPr="001E43AE">
        <w:rPr>
          <w:rFonts w:ascii="Times New Roman" w:hAnsi="Times New Roman"/>
          <w:szCs w:val="24"/>
          <w:lang w:val="bg-BG"/>
        </w:rPr>
        <w:t xml:space="preserve">трана е длъжна да уведоми другата в </w:t>
      </w:r>
      <w:r w:rsidR="009221CD" w:rsidRPr="001E43AE">
        <w:rPr>
          <w:rFonts w:ascii="Times New Roman" w:hAnsi="Times New Roman"/>
          <w:szCs w:val="24"/>
          <w:lang w:val="bg-BG"/>
        </w:rPr>
        <w:t>5-</w:t>
      </w:r>
      <w:r w:rsidR="000A743C" w:rsidRPr="001E43AE">
        <w:rPr>
          <w:rFonts w:ascii="Times New Roman" w:hAnsi="Times New Roman"/>
          <w:szCs w:val="24"/>
          <w:lang w:val="bg-BG"/>
        </w:rPr>
        <w:t>дневен срок от настъпване на промяната.</w:t>
      </w:r>
      <w:r w:rsidR="00BB623E" w:rsidRPr="001E43AE">
        <w:rPr>
          <w:rFonts w:eastAsia="Times New Roman"/>
          <w:lang w:val="bg-BG" w:eastAsia="en-US"/>
        </w:rPr>
        <w:t xml:space="preserve"> </w:t>
      </w:r>
      <w:r w:rsidR="00BB623E" w:rsidRPr="001E43AE">
        <w:rPr>
          <w:rFonts w:ascii="Times New Roman" w:eastAsia="Times New Roman" w:hAnsi="Times New Roman"/>
          <w:lang w:val="bg-BG" w:eastAsia="en-US"/>
        </w:rPr>
        <w:t>В противен случай всяко уведомление ще се счита за надлежно получено, ако е изпратено съобразно посочените в този договор данни за контакт.</w:t>
      </w:r>
    </w:p>
    <w:p w14:paraId="599CB963" w14:textId="77777777" w:rsidR="000A743C" w:rsidRPr="001E43AE" w:rsidRDefault="000A743C" w:rsidP="000A743C">
      <w:pPr>
        <w:tabs>
          <w:tab w:val="left" w:pos="346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/>
          <w:szCs w:val="24"/>
          <w:lang w:val="bg-BG"/>
        </w:rPr>
      </w:pPr>
      <w:r w:rsidRPr="001E43AE">
        <w:rPr>
          <w:rFonts w:ascii="Times New Roman" w:eastAsia="Times New Roman" w:hAnsi="Times New Roman"/>
          <w:b/>
          <w:szCs w:val="24"/>
          <w:lang w:val="bg-BG"/>
        </w:rPr>
        <w:t>(4)</w:t>
      </w:r>
      <w:r w:rsidRPr="001E43AE">
        <w:rPr>
          <w:rFonts w:ascii="Times New Roman" w:eastAsia="Times New Roman" w:hAnsi="Times New Roman"/>
          <w:szCs w:val="24"/>
          <w:lang w:val="bg-BG"/>
        </w:rPr>
        <w:t xml:space="preserve"> За дата на </w:t>
      </w:r>
      <w:r w:rsidR="00BB623E" w:rsidRPr="001E43AE">
        <w:rPr>
          <w:rFonts w:ascii="Times New Roman" w:eastAsia="Times New Roman" w:hAnsi="Times New Roman"/>
          <w:szCs w:val="24"/>
          <w:lang w:val="bg-BG"/>
        </w:rPr>
        <w:t xml:space="preserve">получаване на </w:t>
      </w:r>
      <w:r w:rsidRPr="001E43AE">
        <w:rPr>
          <w:rFonts w:ascii="Times New Roman" w:eastAsia="Times New Roman" w:hAnsi="Times New Roman"/>
          <w:szCs w:val="24"/>
          <w:lang w:val="bg-BG"/>
        </w:rPr>
        <w:t>съобщението/уведомлението се с</w:t>
      </w:r>
      <w:r w:rsidR="00BB623E" w:rsidRPr="001E43AE">
        <w:rPr>
          <w:rFonts w:ascii="Times New Roman" w:eastAsia="Times New Roman" w:hAnsi="Times New Roman"/>
          <w:szCs w:val="24"/>
          <w:lang w:val="bg-BG"/>
        </w:rPr>
        <w:t>чита</w:t>
      </w:r>
      <w:r w:rsidRPr="001E43AE">
        <w:rPr>
          <w:rFonts w:ascii="Times New Roman" w:eastAsia="Times New Roman" w:hAnsi="Times New Roman"/>
          <w:szCs w:val="24"/>
          <w:lang w:val="bg-BG"/>
        </w:rPr>
        <w:t>:</w:t>
      </w:r>
    </w:p>
    <w:p w14:paraId="6C80FDFA" w14:textId="77777777" w:rsidR="000A743C" w:rsidRPr="001E43AE" w:rsidRDefault="00E70A52" w:rsidP="00650125">
      <w:pPr>
        <w:numPr>
          <w:ilvl w:val="0"/>
          <w:numId w:val="2"/>
        </w:numPr>
        <w:tabs>
          <w:tab w:val="left" w:pos="1445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/>
          <w:szCs w:val="24"/>
          <w:lang w:val="bg-BG"/>
        </w:rPr>
      </w:pPr>
      <w:r w:rsidRPr="001E43AE">
        <w:rPr>
          <w:rFonts w:ascii="Times New Roman" w:eastAsia="Times New Roman" w:hAnsi="Times New Roman"/>
          <w:szCs w:val="24"/>
          <w:lang w:val="bg-BG"/>
        </w:rPr>
        <w:t>датата на предаването - при</w:t>
      </w:r>
      <w:r w:rsidR="000A743C" w:rsidRPr="001E43AE">
        <w:rPr>
          <w:rFonts w:ascii="Times New Roman" w:eastAsia="Times New Roman" w:hAnsi="Times New Roman"/>
          <w:szCs w:val="24"/>
          <w:lang w:val="bg-BG"/>
        </w:rPr>
        <w:t xml:space="preserve"> предаване на съобщението/уведомлението</w:t>
      </w:r>
      <w:r w:rsidRPr="001E43AE">
        <w:rPr>
          <w:rFonts w:ascii="Times New Roman" w:eastAsia="Times New Roman" w:hAnsi="Times New Roman"/>
          <w:szCs w:val="24"/>
          <w:lang w:val="bg-BG"/>
        </w:rPr>
        <w:t xml:space="preserve"> лично или чрез куриер</w:t>
      </w:r>
      <w:r w:rsidR="00BB623E" w:rsidRPr="001E43AE">
        <w:rPr>
          <w:rFonts w:ascii="Times New Roman" w:eastAsia="Times New Roman" w:hAnsi="Times New Roman"/>
          <w:szCs w:val="24"/>
          <w:lang w:val="bg-BG"/>
        </w:rPr>
        <w:t>;</w:t>
      </w:r>
    </w:p>
    <w:p w14:paraId="2B9C590E" w14:textId="77777777" w:rsidR="000A743C" w:rsidRPr="001E43AE" w:rsidRDefault="000A743C" w:rsidP="00650125">
      <w:pPr>
        <w:numPr>
          <w:ilvl w:val="0"/>
          <w:numId w:val="2"/>
        </w:numPr>
        <w:tabs>
          <w:tab w:val="left" w:pos="1445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Cs w:val="24"/>
          <w:lang w:val="bg-BG"/>
        </w:rPr>
      </w:pPr>
      <w:r w:rsidRPr="001E43AE">
        <w:rPr>
          <w:rFonts w:ascii="Times New Roman" w:eastAsia="Times New Roman" w:hAnsi="Times New Roman"/>
          <w:szCs w:val="24"/>
          <w:lang w:val="bg-BG"/>
        </w:rPr>
        <w:t>датата на пощенското клеймо на обратната разписка - при изпращане по пощата;</w:t>
      </w:r>
    </w:p>
    <w:p w14:paraId="28114408" w14:textId="77777777" w:rsidR="00B345B6" w:rsidRPr="001E43AE" w:rsidRDefault="000A743C" w:rsidP="00650125">
      <w:pPr>
        <w:numPr>
          <w:ilvl w:val="0"/>
          <w:numId w:val="2"/>
        </w:numPr>
        <w:tabs>
          <w:tab w:val="left" w:pos="1445"/>
        </w:tabs>
        <w:autoSpaceDE w:val="0"/>
        <w:autoSpaceDN w:val="0"/>
        <w:adjustRightInd w:val="0"/>
        <w:ind w:left="426" w:firstLine="283"/>
        <w:rPr>
          <w:rFonts w:ascii="Times New Roman" w:eastAsia="Times New Roman" w:hAnsi="Times New Roman"/>
          <w:szCs w:val="24"/>
          <w:lang w:val="bg-BG"/>
        </w:rPr>
      </w:pPr>
      <w:r w:rsidRPr="001E43AE">
        <w:rPr>
          <w:rFonts w:ascii="Times New Roman" w:eastAsia="Times New Roman" w:hAnsi="Times New Roman"/>
          <w:szCs w:val="24"/>
          <w:lang w:val="bg-BG"/>
        </w:rPr>
        <w:t>датата на приемането - при изпращане по факс;</w:t>
      </w:r>
    </w:p>
    <w:p w14:paraId="396BA77F" w14:textId="77777777" w:rsidR="00B345B6" w:rsidRPr="001620F8" w:rsidRDefault="000A743C" w:rsidP="00D64BAC">
      <w:pPr>
        <w:numPr>
          <w:ilvl w:val="0"/>
          <w:numId w:val="2"/>
        </w:numPr>
        <w:tabs>
          <w:tab w:val="left" w:pos="1445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Cs w:val="24"/>
          <w:lang w:val="bg-BG"/>
        </w:rPr>
      </w:pPr>
      <w:r w:rsidRPr="00B345B6">
        <w:rPr>
          <w:rFonts w:ascii="Times New Roman" w:eastAsia="Times New Roman" w:hAnsi="Times New Roman"/>
          <w:szCs w:val="24"/>
          <w:lang w:val="bg-BG"/>
        </w:rPr>
        <w:t xml:space="preserve">датата на </w:t>
      </w:r>
      <w:r w:rsidR="00B345B6" w:rsidRPr="00D64BAC">
        <w:rPr>
          <w:rFonts w:ascii="Times New Roman" w:hAnsi="Times New Roman"/>
          <w:szCs w:val="24"/>
          <w:lang w:val="bg-BG"/>
        </w:rPr>
        <w:t>постъпването в електронната поща</w:t>
      </w:r>
      <w:r w:rsidR="00B345B6" w:rsidRPr="00B345B6">
        <w:rPr>
          <w:rFonts w:ascii="Times New Roman" w:eastAsia="Times New Roman" w:hAnsi="Times New Roman"/>
          <w:szCs w:val="24"/>
          <w:lang w:val="bg-BG"/>
        </w:rPr>
        <w:t xml:space="preserve"> </w:t>
      </w:r>
      <w:r w:rsidRPr="00B345B6">
        <w:rPr>
          <w:rFonts w:ascii="Times New Roman" w:eastAsia="Times New Roman" w:hAnsi="Times New Roman"/>
          <w:szCs w:val="24"/>
          <w:lang w:val="bg-BG"/>
        </w:rPr>
        <w:t xml:space="preserve">– при изпращане по e-mail. </w:t>
      </w:r>
      <w:r w:rsidR="00B345B6" w:rsidRPr="00D64BAC">
        <w:rPr>
          <w:rFonts w:ascii="Times New Roman" w:hAnsi="Times New Roman"/>
          <w:szCs w:val="24"/>
          <w:lang w:val="bg-BG"/>
        </w:rPr>
        <w:t xml:space="preserve">Когато съобщението е изпратено по </w:t>
      </w:r>
      <w:r w:rsidR="00B345B6">
        <w:rPr>
          <w:rFonts w:ascii="Times New Roman" w:hAnsi="Times New Roman"/>
          <w:szCs w:val="24"/>
          <w:lang w:val="bg-BG"/>
        </w:rPr>
        <w:t>електронната поща</w:t>
      </w:r>
      <w:r w:rsidR="00B345B6" w:rsidRPr="00D64BAC">
        <w:rPr>
          <w:rFonts w:ascii="Times New Roman" w:hAnsi="Times New Roman"/>
          <w:szCs w:val="24"/>
          <w:lang w:val="bg-BG"/>
        </w:rPr>
        <w:t xml:space="preserve"> с електронен подпис, не е необходимо потвърждение за получаването му.</w:t>
      </w:r>
    </w:p>
    <w:p w14:paraId="72057CA3" w14:textId="77777777" w:rsidR="001620F8" w:rsidRPr="00257B14" w:rsidRDefault="001620F8" w:rsidP="001620F8">
      <w:pPr>
        <w:tabs>
          <w:tab w:val="left" w:pos="1445"/>
        </w:tabs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b/>
          <w:szCs w:val="24"/>
          <w:lang w:val="bg-BG"/>
        </w:rPr>
        <w:t>(5)</w:t>
      </w:r>
      <w:r w:rsidRPr="00257B14">
        <w:rPr>
          <w:rFonts w:ascii="Times New Roman" w:hAnsi="Times New Roman"/>
          <w:szCs w:val="24"/>
          <w:lang w:val="bg-BG"/>
        </w:rPr>
        <w:t xml:space="preserve"> Страните определят следните лица за координатори по договора:</w:t>
      </w:r>
    </w:p>
    <w:p w14:paraId="578B80AF" w14:textId="77777777" w:rsidR="001620F8" w:rsidRPr="00257B14" w:rsidRDefault="001620F8" w:rsidP="001620F8">
      <w:pPr>
        <w:tabs>
          <w:tab w:val="left" w:pos="6090"/>
        </w:tabs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t>За ИЗПЪЛНИТЕЛЯ:                                               За  ВЪЗЛОЖИТЕЛЯ:</w:t>
      </w:r>
    </w:p>
    <w:p w14:paraId="1DD4A300" w14:textId="77777777" w:rsidR="000B4190" w:rsidRPr="00257B14" w:rsidRDefault="000B4190" w:rsidP="000B4190">
      <w:pPr>
        <w:tabs>
          <w:tab w:val="left" w:pos="5387"/>
        </w:tabs>
        <w:ind w:left="2832" w:hanging="2832"/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lastRenderedPageBreak/>
        <w:t>Име:…………………….                                       Име:…………………..</w:t>
      </w:r>
    </w:p>
    <w:p w14:paraId="017E0049" w14:textId="77777777" w:rsidR="000B4190" w:rsidRPr="00257B14" w:rsidRDefault="000B4190" w:rsidP="001620F8">
      <w:pPr>
        <w:tabs>
          <w:tab w:val="left" w:pos="5387"/>
        </w:tabs>
        <w:ind w:left="2832" w:hanging="2832"/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t>Длъжност: ……………….                                    Длъжност:……………………….</w:t>
      </w:r>
    </w:p>
    <w:p w14:paraId="59DD965B" w14:textId="002AEE3D" w:rsidR="001620F8" w:rsidRPr="00257B14" w:rsidRDefault="001620F8" w:rsidP="000B4190">
      <w:pPr>
        <w:tabs>
          <w:tab w:val="left" w:pos="5387"/>
        </w:tabs>
        <w:ind w:left="2832" w:hanging="2832"/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t>Адрес: ......................................</w:t>
      </w:r>
      <w:r w:rsidR="000B4190" w:rsidRPr="00257B14">
        <w:rPr>
          <w:rFonts w:ascii="Times New Roman" w:hAnsi="Times New Roman"/>
          <w:szCs w:val="24"/>
          <w:lang w:val="bg-BG"/>
        </w:rPr>
        <w:t xml:space="preserve">...                        </w:t>
      </w:r>
      <w:r w:rsidR="002761C5">
        <w:rPr>
          <w:rFonts w:ascii="Times New Roman" w:hAnsi="Times New Roman"/>
          <w:szCs w:val="24"/>
          <w:lang w:val="bg-BG"/>
        </w:rPr>
        <w:t xml:space="preserve">  </w:t>
      </w:r>
      <w:r w:rsidRPr="00257B14">
        <w:rPr>
          <w:rFonts w:ascii="Times New Roman" w:hAnsi="Times New Roman"/>
          <w:szCs w:val="24"/>
          <w:lang w:val="bg-BG"/>
        </w:rPr>
        <w:t xml:space="preserve">Адрес: </w:t>
      </w:r>
      <w:r w:rsidR="000B4190" w:rsidRPr="00257B14">
        <w:rPr>
          <w:rFonts w:ascii="Times New Roman" w:hAnsi="Times New Roman"/>
          <w:szCs w:val="24"/>
          <w:lang w:val="bg-BG"/>
        </w:rPr>
        <w:t>…………………………</w:t>
      </w:r>
    </w:p>
    <w:p w14:paraId="24DE16D9" w14:textId="0A0237D6" w:rsidR="001620F8" w:rsidRPr="00257B14" w:rsidRDefault="000B4190" w:rsidP="001620F8">
      <w:pPr>
        <w:tabs>
          <w:tab w:val="left" w:pos="4995"/>
          <w:tab w:val="left" w:pos="5387"/>
        </w:tabs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t>тел</w:t>
      </w:r>
      <w:r w:rsidR="001620F8" w:rsidRPr="00257B14">
        <w:rPr>
          <w:rFonts w:ascii="Times New Roman" w:hAnsi="Times New Roman"/>
          <w:szCs w:val="24"/>
          <w:lang w:val="bg-BG"/>
        </w:rPr>
        <w:t xml:space="preserve">: ...........................................                           </w:t>
      </w:r>
      <w:r w:rsidR="002761C5">
        <w:rPr>
          <w:rFonts w:ascii="Times New Roman" w:hAnsi="Times New Roman"/>
          <w:szCs w:val="24"/>
          <w:lang w:val="bg-BG"/>
        </w:rPr>
        <w:t xml:space="preserve">  </w:t>
      </w:r>
      <w:r w:rsidR="001620F8" w:rsidRPr="00257B14">
        <w:rPr>
          <w:rFonts w:ascii="Times New Roman" w:hAnsi="Times New Roman"/>
          <w:szCs w:val="24"/>
          <w:lang w:val="bg-BG"/>
        </w:rPr>
        <w:t>Факс: …………….</w:t>
      </w:r>
    </w:p>
    <w:p w14:paraId="771F5673" w14:textId="2687890D" w:rsidR="001620F8" w:rsidRPr="00DE7068" w:rsidRDefault="001620F8" w:rsidP="000B4190">
      <w:pPr>
        <w:tabs>
          <w:tab w:val="left" w:pos="5103"/>
          <w:tab w:val="left" w:pos="5387"/>
        </w:tabs>
        <w:jc w:val="both"/>
        <w:rPr>
          <w:rFonts w:ascii="Times New Roman" w:hAnsi="Times New Roman"/>
          <w:szCs w:val="24"/>
          <w:lang w:val="bg-BG"/>
        </w:rPr>
      </w:pPr>
      <w:r w:rsidRPr="00257B14">
        <w:rPr>
          <w:rFonts w:ascii="Times New Roman" w:hAnsi="Times New Roman"/>
          <w:szCs w:val="24"/>
          <w:lang w:val="bg-BG"/>
        </w:rPr>
        <w:t>e-mail: …………………</w:t>
      </w:r>
      <w:r w:rsidR="000B4190" w:rsidRPr="00257B14">
        <w:rPr>
          <w:rFonts w:ascii="Times New Roman" w:hAnsi="Times New Roman"/>
          <w:szCs w:val="24"/>
          <w:lang w:val="bg-BG"/>
        </w:rPr>
        <w:t>…..</w:t>
      </w:r>
      <w:r w:rsidRPr="00257B14">
        <w:rPr>
          <w:rFonts w:ascii="Times New Roman" w:hAnsi="Times New Roman"/>
          <w:szCs w:val="24"/>
          <w:lang w:val="bg-BG"/>
        </w:rPr>
        <w:t xml:space="preserve">                                 </w:t>
      </w:r>
      <w:r w:rsidR="002761C5">
        <w:rPr>
          <w:rFonts w:ascii="Times New Roman" w:hAnsi="Times New Roman"/>
          <w:szCs w:val="24"/>
          <w:lang w:val="bg-BG"/>
        </w:rPr>
        <w:t xml:space="preserve"> </w:t>
      </w:r>
      <w:r w:rsidRPr="00257B14">
        <w:rPr>
          <w:rFonts w:ascii="Times New Roman" w:hAnsi="Times New Roman"/>
          <w:szCs w:val="24"/>
          <w:lang w:val="bg-BG"/>
        </w:rPr>
        <w:t>e-mail: ................</w:t>
      </w:r>
    </w:p>
    <w:p w14:paraId="08446EE5" w14:textId="77777777" w:rsidR="001620F8" w:rsidRPr="000B4190" w:rsidRDefault="001620F8" w:rsidP="000B4190">
      <w:pPr>
        <w:tabs>
          <w:tab w:val="left" w:pos="1445"/>
          <w:tab w:val="center" w:pos="4816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4"/>
          <w:lang w:val="bg-BG"/>
        </w:rPr>
      </w:pPr>
    </w:p>
    <w:p w14:paraId="445EF712" w14:textId="77777777" w:rsidR="00621E9C" w:rsidRPr="001E43AE" w:rsidRDefault="00705A3E" w:rsidP="00E70A52">
      <w:pPr>
        <w:spacing w:after="120"/>
        <w:ind w:firstLine="709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2</w:t>
      </w:r>
      <w:r w:rsidR="00356CF7">
        <w:rPr>
          <w:rFonts w:ascii="Times New Roman" w:hAnsi="Times New Roman"/>
          <w:b/>
          <w:szCs w:val="24"/>
          <w:lang w:val="bg-BG"/>
        </w:rPr>
        <w:t>4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. </w:t>
      </w:r>
      <w:r w:rsidR="000A743C" w:rsidRPr="001E43AE">
        <w:rPr>
          <w:rFonts w:ascii="Times New Roman" w:hAnsi="Times New Roman"/>
          <w:szCs w:val="24"/>
          <w:lang w:val="bg-BG"/>
        </w:rPr>
        <w:t>За неуредените в настоящия договор въпроси се прилагат разпоредбите на действащото българското законодателство.</w:t>
      </w:r>
    </w:p>
    <w:p w14:paraId="0A394A01" w14:textId="77777777" w:rsidR="000A743C" w:rsidRPr="001E43AE" w:rsidRDefault="00705A3E" w:rsidP="00E70A52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2</w:t>
      </w:r>
      <w:r w:rsidR="00356CF7">
        <w:rPr>
          <w:rFonts w:ascii="Times New Roman" w:hAnsi="Times New Roman"/>
          <w:b/>
          <w:szCs w:val="24"/>
          <w:lang w:val="bg-BG"/>
        </w:rPr>
        <w:t>5</w:t>
      </w:r>
      <w:r w:rsidR="000A743C" w:rsidRPr="001E43AE">
        <w:rPr>
          <w:rFonts w:ascii="Times New Roman" w:hAnsi="Times New Roman"/>
          <w:b/>
          <w:szCs w:val="24"/>
          <w:lang w:val="bg-BG"/>
        </w:rPr>
        <w:t xml:space="preserve">. </w:t>
      </w:r>
      <w:r w:rsidR="000A743C" w:rsidRPr="001E43AE">
        <w:rPr>
          <w:rFonts w:ascii="Times New Roman" w:hAnsi="Times New Roman"/>
          <w:szCs w:val="24"/>
          <w:lang w:val="bg-BG"/>
        </w:rPr>
        <w:t>Възникналите спорове по приложението на настоящия договор се уреждат чрез преговори между страните, а при непостигане на съгласие спорът се отнася пред компетентния съд на територията на Република България по реда на Гражданския процесуален кодекс.</w:t>
      </w:r>
    </w:p>
    <w:p w14:paraId="52D8C162" w14:textId="77777777" w:rsidR="009221CD" w:rsidRPr="001E43AE" w:rsidRDefault="00705A3E" w:rsidP="00F972FA">
      <w:pPr>
        <w:spacing w:after="12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2</w:t>
      </w:r>
      <w:r w:rsidR="00356CF7">
        <w:rPr>
          <w:rFonts w:ascii="Times New Roman" w:hAnsi="Times New Roman"/>
          <w:b/>
          <w:szCs w:val="24"/>
          <w:lang w:val="bg-BG"/>
        </w:rPr>
        <w:t>6</w:t>
      </w:r>
      <w:r w:rsidR="009221CD" w:rsidRPr="001E43AE">
        <w:rPr>
          <w:rFonts w:ascii="Times New Roman" w:hAnsi="Times New Roman"/>
          <w:b/>
          <w:szCs w:val="24"/>
          <w:lang w:val="bg-BG"/>
        </w:rPr>
        <w:t>.</w:t>
      </w:r>
      <w:r w:rsidR="009221CD" w:rsidRPr="001E43AE">
        <w:rPr>
          <w:rFonts w:ascii="Times New Roman" w:hAnsi="Times New Roman"/>
          <w:szCs w:val="24"/>
          <w:lang w:val="bg-BG"/>
        </w:rPr>
        <w:t xml:space="preserve"> Неразделна част от настоящия договор са:</w:t>
      </w:r>
    </w:p>
    <w:p w14:paraId="607FAF35" w14:textId="77777777" w:rsidR="009221CD" w:rsidRPr="001E43AE" w:rsidRDefault="009221CD" w:rsidP="004C4AFA">
      <w:pPr>
        <w:pStyle w:val="ListParagraph"/>
        <w:numPr>
          <w:ilvl w:val="0"/>
          <w:numId w:val="3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Приложение № </w:t>
      </w:r>
      <w:r w:rsidR="00627FA8" w:rsidRPr="001E43AE">
        <w:rPr>
          <w:rFonts w:ascii="Times New Roman" w:hAnsi="Times New Roman"/>
          <w:szCs w:val="24"/>
          <w:lang w:val="bg-BG"/>
        </w:rPr>
        <w:t>1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F972FA">
        <w:rPr>
          <w:rFonts w:ascii="Times New Roman" w:hAnsi="Times New Roman"/>
          <w:szCs w:val="24"/>
          <w:lang w:val="bg-BG"/>
        </w:rPr>
        <w:t>–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F972FA">
        <w:rPr>
          <w:rFonts w:ascii="Times New Roman" w:hAnsi="Times New Roman"/>
          <w:szCs w:val="24"/>
          <w:lang w:val="bg-BG"/>
        </w:rPr>
        <w:t xml:space="preserve">Предложение за изпълнение на Обществената поръчка </w:t>
      </w:r>
      <w:r w:rsidR="000759B4">
        <w:rPr>
          <w:rFonts w:ascii="Times New Roman" w:hAnsi="Times New Roman"/>
          <w:szCs w:val="24"/>
          <w:lang w:val="bg-BG"/>
        </w:rPr>
        <w:t xml:space="preserve">за Обособена позиция № </w:t>
      </w:r>
      <w:r w:rsidR="009A1C88">
        <w:rPr>
          <w:rFonts w:ascii="Times New Roman" w:hAnsi="Times New Roman"/>
          <w:szCs w:val="24"/>
          <w:lang w:val="bg-BG"/>
        </w:rPr>
        <w:t>1</w:t>
      </w:r>
      <w:r w:rsidR="000759B4">
        <w:rPr>
          <w:rFonts w:ascii="Times New Roman" w:hAnsi="Times New Roman"/>
          <w:szCs w:val="24"/>
          <w:lang w:val="bg-BG"/>
        </w:rPr>
        <w:t xml:space="preserve"> </w:t>
      </w:r>
      <w:r w:rsidR="00F972FA">
        <w:rPr>
          <w:rFonts w:ascii="Times New Roman" w:hAnsi="Times New Roman"/>
          <w:szCs w:val="24"/>
          <w:lang w:val="bg-BG"/>
        </w:rPr>
        <w:t>на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F972FA">
        <w:rPr>
          <w:rFonts w:ascii="Times New Roman" w:hAnsi="Times New Roman"/>
          <w:szCs w:val="24"/>
          <w:lang w:val="bg-BG"/>
        </w:rPr>
        <w:t>ИЗПЪЛНИТЕЛЯ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1D715F98" w14:textId="77777777" w:rsidR="009221CD" w:rsidRPr="001E43AE" w:rsidRDefault="009221CD" w:rsidP="004C4AFA">
      <w:pPr>
        <w:pStyle w:val="ListParagraph"/>
        <w:numPr>
          <w:ilvl w:val="0"/>
          <w:numId w:val="3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Приложение № </w:t>
      </w:r>
      <w:r w:rsidR="00627FA8" w:rsidRPr="001E43AE">
        <w:rPr>
          <w:rFonts w:ascii="Times New Roman" w:hAnsi="Times New Roman"/>
          <w:szCs w:val="24"/>
          <w:lang w:val="bg-BG"/>
        </w:rPr>
        <w:t>2</w:t>
      </w:r>
      <w:r w:rsidRPr="001E43AE">
        <w:rPr>
          <w:rFonts w:ascii="Times New Roman" w:hAnsi="Times New Roman"/>
          <w:szCs w:val="24"/>
          <w:lang w:val="bg-BG"/>
        </w:rPr>
        <w:t xml:space="preserve"> - </w:t>
      </w:r>
      <w:r w:rsidR="00F972FA">
        <w:rPr>
          <w:rFonts w:ascii="Times New Roman" w:hAnsi="Times New Roman"/>
          <w:szCs w:val="24"/>
          <w:lang w:val="bg-BG"/>
        </w:rPr>
        <w:t>Ценово</w:t>
      </w:r>
      <w:r w:rsidRPr="001E43AE">
        <w:rPr>
          <w:rFonts w:ascii="Times New Roman" w:hAnsi="Times New Roman"/>
          <w:szCs w:val="24"/>
          <w:lang w:val="bg-BG"/>
        </w:rPr>
        <w:t xml:space="preserve"> предложение на ИЗПЪЛНИТЕЛЯ</w:t>
      </w:r>
      <w:r w:rsidR="009A1C88">
        <w:rPr>
          <w:rFonts w:ascii="Times New Roman" w:hAnsi="Times New Roman"/>
          <w:szCs w:val="24"/>
          <w:lang w:val="bg-BG"/>
        </w:rPr>
        <w:t xml:space="preserve"> за О</w:t>
      </w:r>
      <w:r w:rsidR="000759B4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9A1C88">
        <w:rPr>
          <w:rFonts w:ascii="Times New Roman" w:hAnsi="Times New Roman"/>
          <w:szCs w:val="24"/>
          <w:lang w:val="bg-BG"/>
        </w:rPr>
        <w:t>1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216D0DCE" w14:textId="77777777" w:rsidR="009221CD" w:rsidRPr="001E43AE" w:rsidRDefault="009221CD" w:rsidP="004C4AFA">
      <w:pPr>
        <w:pStyle w:val="ListParagraph"/>
        <w:numPr>
          <w:ilvl w:val="0"/>
          <w:numId w:val="3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Приложение № </w:t>
      </w:r>
      <w:r w:rsidR="00627FA8" w:rsidRPr="001E43AE">
        <w:rPr>
          <w:rFonts w:ascii="Times New Roman" w:hAnsi="Times New Roman"/>
          <w:szCs w:val="24"/>
          <w:lang w:val="bg-BG"/>
        </w:rPr>
        <w:t>3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030EC0" w:rsidRPr="001E43AE">
        <w:rPr>
          <w:rFonts w:ascii="Times New Roman" w:hAnsi="Times New Roman"/>
          <w:szCs w:val="24"/>
          <w:lang w:val="bg-BG"/>
        </w:rPr>
        <w:t>–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5658D0">
        <w:rPr>
          <w:rFonts w:ascii="Times New Roman" w:hAnsi="Times New Roman"/>
          <w:szCs w:val="24"/>
          <w:lang w:val="bg-BG"/>
        </w:rPr>
        <w:t>Количествено-стойностна сметка</w:t>
      </w:r>
      <w:r w:rsidRPr="001E43AE">
        <w:rPr>
          <w:rFonts w:ascii="Times New Roman" w:hAnsi="Times New Roman"/>
          <w:szCs w:val="24"/>
          <w:lang w:val="bg-BG"/>
        </w:rPr>
        <w:t xml:space="preserve"> на ИЗПЪЛНИТЕЛЯ</w:t>
      </w:r>
      <w:r w:rsidR="009A1C88">
        <w:rPr>
          <w:rFonts w:ascii="Times New Roman" w:hAnsi="Times New Roman"/>
          <w:szCs w:val="24"/>
          <w:lang w:val="bg-BG"/>
        </w:rPr>
        <w:t xml:space="preserve"> за О</w:t>
      </w:r>
      <w:r w:rsidR="000759B4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9A1C88">
        <w:rPr>
          <w:rFonts w:ascii="Times New Roman" w:hAnsi="Times New Roman"/>
          <w:szCs w:val="24"/>
          <w:lang w:val="bg-BG"/>
        </w:rPr>
        <w:t>1</w:t>
      </w:r>
      <w:r w:rsidRPr="001E43AE">
        <w:rPr>
          <w:rFonts w:ascii="Times New Roman" w:hAnsi="Times New Roman"/>
          <w:szCs w:val="24"/>
          <w:lang w:val="bg-BG"/>
        </w:rPr>
        <w:t>;</w:t>
      </w:r>
    </w:p>
    <w:p w14:paraId="6FB76B87" w14:textId="77777777" w:rsidR="00627FA8" w:rsidRPr="001E43AE" w:rsidRDefault="009221CD" w:rsidP="004C4AFA">
      <w:pPr>
        <w:pStyle w:val="ListParagraph"/>
        <w:numPr>
          <w:ilvl w:val="0"/>
          <w:numId w:val="3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Приложение № </w:t>
      </w:r>
      <w:r w:rsidR="00627FA8" w:rsidRPr="001E43AE">
        <w:rPr>
          <w:rFonts w:ascii="Times New Roman" w:hAnsi="Times New Roman"/>
          <w:szCs w:val="24"/>
          <w:lang w:val="bg-BG"/>
        </w:rPr>
        <w:t>4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5658D0">
        <w:rPr>
          <w:rFonts w:ascii="Times New Roman" w:hAnsi="Times New Roman"/>
          <w:szCs w:val="24"/>
          <w:lang w:val="bg-BG"/>
        </w:rPr>
        <w:t>–</w:t>
      </w:r>
      <w:r w:rsidRPr="001E43AE">
        <w:rPr>
          <w:rFonts w:ascii="Times New Roman" w:hAnsi="Times New Roman"/>
          <w:szCs w:val="24"/>
          <w:lang w:val="bg-BG"/>
        </w:rPr>
        <w:t xml:space="preserve"> </w:t>
      </w:r>
      <w:r w:rsidR="009A1C88">
        <w:rPr>
          <w:rFonts w:ascii="Times New Roman" w:hAnsi="Times New Roman"/>
          <w:szCs w:val="24"/>
          <w:lang w:val="bg-BG"/>
        </w:rPr>
        <w:t>Техническа спецификация</w:t>
      </w:r>
      <w:r w:rsidR="005658D0">
        <w:rPr>
          <w:rFonts w:ascii="Times New Roman" w:hAnsi="Times New Roman"/>
          <w:szCs w:val="24"/>
          <w:lang w:val="bg-BG"/>
        </w:rPr>
        <w:t xml:space="preserve"> </w:t>
      </w:r>
      <w:r w:rsidR="009A1C88">
        <w:rPr>
          <w:rFonts w:ascii="Times New Roman" w:hAnsi="Times New Roman"/>
          <w:szCs w:val="24"/>
          <w:lang w:val="bg-BG"/>
        </w:rPr>
        <w:t>за О</w:t>
      </w:r>
      <w:r w:rsidR="00A55442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9A1C88">
        <w:rPr>
          <w:rFonts w:ascii="Times New Roman" w:hAnsi="Times New Roman"/>
          <w:szCs w:val="24"/>
          <w:lang w:val="bg-BG"/>
        </w:rPr>
        <w:t>1</w:t>
      </w:r>
      <w:r w:rsidR="00627FA8" w:rsidRPr="001E43AE">
        <w:rPr>
          <w:rFonts w:ascii="Times New Roman" w:hAnsi="Times New Roman"/>
          <w:szCs w:val="24"/>
          <w:lang w:val="bg-BG"/>
        </w:rPr>
        <w:t>;</w:t>
      </w:r>
    </w:p>
    <w:p w14:paraId="6AA5161F" w14:textId="77777777" w:rsidR="00621E9C" w:rsidRPr="001E43AE" w:rsidRDefault="00621E9C" w:rsidP="000A743C">
      <w:pPr>
        <w:ind w:firstLine="708"/>
        <w:jc w:val="both"/>
        <w:rPr>
          <w:rFonts w:ascii="Times New Roman" w:hAnsi="Times New Roman"/>
          <w:szCs w:val="24"/>
          <w:lang w:val="bg-BG"/>
        </w:rPr>
      </w:pPr>
    </w:p>
    <w:p w14:paraId="486FBBAE" w14:textId="1564C46B" w:rsidR="00627FA8" w:rsidRPr="00D179C7" w:rsidRDefault="000A743C" w:rsidP="00D179C7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szCs w:val="24"/>
          <w:lang w:val="bg-BG"/>
        </w:rPr>
        <w:t xml:space="preserve">Настоящият договор </w:t>
      </w:r>
      <w:r w:rsidR="000E4725" w:rsidRPr="001E43AE">
        <w:rPr>
          <w:rFonts w:ascii="Times New Roman" w:hAnsi="Times New Roman"/>
          <w:szCs w:val="24"/>
          <w:lang w:val="bg-BG"/>
        </w:rPr>
        <w:t>съдържа ….</w:t>
      </w:r>
      <w:r w:rsidR="00D64BAC">
        <w:rPr>
          <w:rFonts w:ascii="Times New Roman" w:hAnsi="Times New Roman"/>
          <w:szCs w:val="24"/>
          <w:lang w:val="bg-BG"/>
        </w:rPr>
        <w:t xml:space="preserve"> (…….)</w:t>
      </w:r>
      <w:r w:rsidR="00D64BAC">
        <w:rPr>
          <w:rStyle w:val="FootnoteReference"/>
          <w:rFonts w:ascii="Times New Roman" w:hAnsi="Times New Roman"/>
          <w:szCs w:val="24"/>
          <w:lang w:val="bg-BG"/>
        </w:rPr>
        <w:footnoteReference w:id="11"/>
      </w:r>
      <w:r w:rsidR="000E4725" w:rsidRPr="001E43AE">
        <w:rPr>
          <w:rFonts w:ascii="Times New Roman" w:hAnsi="Times New Roman"/>
          <w:szCs w:val="24"/>
          <w:lang w:val="bg-BG"/>
        </w:rPr>
        <w:t xml:space="preserve"> страници и </w:t>
      </w:r>
      <w:r w:rsidRPr="001E43AE">
        <w:rPr>
          <w:rFonts w:ascii="Times New Roman" w:hAnsi="Times New Roman"/>
          <w:szCs w:val="24"/>
          <w:lang w:val="bg-BG"/>
        </w:rPr>
        <w:t xml:space="preserve">се подписа в два еднообразни екземпляра - по един за всяка </w:t>
      </w:r>
      <w:r w:rsidR="009221CD" w:rsidRPr="001E43AE">
        <w:rPr>
          <w:rFonts w:ascii="Times New Roman" w:hAnsi="Times New Roman"/>
          <w:szCs w:val="24"/>
          <w:lang w:val="bg-BG"/>
        </w:rPr>
        <w:t xml:space="preserve">една </w:t>
      </w:r>
      <w:r w:rsidRPr="001E43AE">
        <w:rPr>
          <w:rFonts w:ascii="Times New Roman" w:hAnsi="Times New Roman"/>
          <w:szCs w:val="24"/>
          <w:lang w:val="bg-BG"/>
        </w:rPr>
        <w:t>от страните.</w:t>
      </w:r>
    </w:p>
    <w:p w14:paraId="017FCFD7" w14:textId="77777777" w:rsidR="00627FA8" w:rsidRPr="001E43AE" w:rsidRDefault="00627FA8" w:rsidP="000A743C">
      <w:pPr>
        <w:rPr>
          <w:rFonts w:ascii="Times New Roman" w:hAnsi="Times New Roman"/>
          <w:b/>
          <w:noProof/>
          <w:szCs w:val="24"/>
          <w:lang w:val="bg-BG"/>
        </w:rPr>
      </w:pPr>
    </w:p>
    <w:p w14:paraId="1F55257A" w14:textId="77777777" w:rsidR="000A743C" w:rsidRPr="001E43AE" w:rsidRDefault="000A743C" w:rsidP="000A743C">
      <w:pPr>
        <w:rPr>
          <w:rFonts w:ascii="Times New Roman" w:hAnsi="Times New Roman"/>
          <w:b/>
          <w:noProof/>
          <w:szCs w:val="24"/>
          <w:lang w:val="bg-BG"/>
        </w:rPr>
      </w:pPr>
      <w:r w:rsidRPr="001E43AE">
        <w:rPr>
          <w:rFonts w:ascii="Times New Roman" w:hAnsi="Times New Roman"/>
          <w:b/>
          <w:noProof/>
          <w:szCs w:val="24"/>
          <w:lang w:val="bg-BG"/>
        </w:rPr>
        <w:t>ЗА ВЪЗЛОЖИТЕЛЯ:</w:t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  <w:t xml:space="preserve">                </w:t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  <w:t xml:space="preserve">  ЗА ИЗПЪЛНИТЕЛЯ:</w:t>
      </w:r>
    </w:p>
    <w:p w14:paraId="208B7FE8" w14:textId="77777777" w:rsidR="0085095B" w:rsidRPr="001E43AE" w:rsidRDefault="0085095B" w:rsidP="000A743C">
      <w:pPr>
        <w:rPr>
          <w:rFonts w:ascii="Times New Roman" w:hAnsi="Times New Roman"/>
          <w:b/>
          <w:szCs w:val="24"/>
          <w:lang w:val="bg-BG"/>
        </w:rPr>
      </w:pPr>
    </w:p>
    <w:p w14:paraId="22B6AA4F" w14:textId="77777777" w:rsidR="000A743C" w:rsidRPr="001E43AE" w:rsidRDefault="000A743C" w:rsidP="000A743C">
      <w:pPr>
        <w:rPr>
          <w:rFonts w:ascii="Times New Roman" w:hAnsi="Times New Roman"/>
          <w:szCs w:val="24"/>
          <w:lang w:val="bg-BG"/>
        </w:rPr>
      </w:pPr>
      <w:r w:rsidRPr="001E43AE">
        <w:rPr>
          <w:rFonts w:ascii="Times New Roman" w:hAnsi="Times New Roman"/>
          <w:b/>
          <w:noProof/>
          <w:szCs w:val="24"/>
          <w:lang w:val="bg-BG"/>
        </w:rPr>
        <w:t>……………………………..</w:t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  <w:t xml:space="preserve"> </w:t>
      </w:r>
      <w:r w:rsidRPr="001E43AE">
        <w:rPr>
          <w:rFonts w:ascii="Times New Roman" w:hAnsi="Times New Roman"/>
          <w:b/>
          <w:noProof/>
          <w:szCs w:val="24"/>
          <w:lang w:val="bg-BG"/>
        </w:rPr>
        <w:tab/>
        <w:t xml:space="preserve"> </w:t>
      </w:r>
      <w:r w:rsidR="008D0DBB">
        <w:rPr>
          <w:rFonts w:ascii="Times New Roman" w:hAnsi="Times New Roman"/>
          <w:b/>
          <w:noProof/>
          <w:szCs w:val="24"/>
          <w:lang w:val="bg-BG"/>
        </w:rPr>
        <w:t xml:space="preserve">  </w:t>
      </w:r>
      <w:r w:rsidRPr="001E43AE">
        <w:rPr>
          <w:rFonts w:ascii="Times New Roman" w:hAnsi="Times New Roman"/>
          <w:b/>
          <w:noProof/>
          <w:szCs w:val="24"/>
          <w:lang w:val="bg-BG"/>
        </w:rPr>
        <w:t>................................................</w:t>
      </w:r>
    </w:p>
    <w:p w14:paraId="54B04B50" w14:textId="77777777" w:rsidR="000A743C" w:rsidRPr="001E43AE" w:rsidRDefault="000A743C" w:rsidP="000A743C">
      <w:pPr>
        <w:rPr>
          <w:rFonts w:ascii="Times New Roman" w:hAnsi="Times New Roman"/>
          <w:b/>
          <w:szCs w:val="24"/>
          <w:lang w:val="bg-BG"/>
        </w:rPr>
      </w:pPr>
      <w:r w:rsidRPr="001E43AE">
        <w:rPr>
          <w:rFonts w:ascii="Times New Roman" w:hAnsi="Times New Roman"/>
          <w:b/>
          <w:noProof/>
          <w:szCs w:val="24"/>
          <w:lang w:val="bg-BG"/>
        </w:rPr>
        <w:t>/</w:t>
      </w:r>
      <w:r w:rsidR="004C4AFA" w:rsidRPr="00A55442" w:rsidDel="004C4AFA">
        <w:rPr>
          <w:rFonts w:ascii="Times New Roman" w:hAnsi="Times New Roman"/>
          <w:noProof/>
          <w:szCs w:val="24"/>
          <w:lang w:val="bg-BG"/>
        </w:rPr>
        <w:t xml:space="preserve"> </w:t>
      </w:r>
      <w:r w:rsidR="004C4AFA">
        <w:rPr>
          <w:rFonts w:ascii="Times New Roman" w:hAnsi="Times New Roman"/>
          <w:noProof/>
          <w:szCs w:val="24"/>
          <w:lang w:val="bg-BG"/>
        </w:rPr>
        <w:t xml:space="preserve">                                   </w:t>
      </w:r>
      <w:r w:rsidRPr="001E43AE">
        <w:rPr>
          <w:rFonts w:ascii="Times New Roman" w:hAnsi="Times New Roman"/>
          <w:noProof/>
          <w:szCs w:val="24"/>
          <w:lang w:val="bg-BG"/>
        </w:rPr>
        <w:t xml:space="preserve">/                            </w:t>
      </w:r>
      <w:r w:rsidR="00627FA8" w:rsidRPr="001E43AE">
        <w:rPr>
          <w:rFonts w:ascii="Times New Roman" w:hAnsi="Times New Roman"/>
          <w:noProof/>
          <w:szCs w:val="24"/>
          <w:lang w:val="bg-BG"/>
        </w:rPr>
        <w:t xml:space="preserve">                                </w:t>
      </w:r>
      <w:r w:rsidRPr="001E43AE">
        <w:rPr>
          <w:rFonts w:ascii="Times New Roman" w:hAnsi="Times New Roman"/>
          <w:b/>
          <w:noProof/>
          <w:szCs w:val="24"/>
          <w:lang w:val="bg-BG"/>
        </w:rPr>
        <w:t>/</w:t>
      </w:r>
      <w:r w:rsidRPr="001E43AE">
        <w:rPr>
          <w:rFonts w:ascii="Times New Roman" w:hAnsi="Times New Roman"/>
          <w:b/>
          <w:szCs w:val="24"/>
          <w:lang w:val="bg-BG"/>
        </w:rPr>
        <w:t xml:space="preserve">                                     </w:t>
      </w:r>
      <w:r w:rsidRPr="001E43AE">
        <w:rPr>
          <w:rFonts w:ascii="Times New Roman" w:hAnsi="Times New Roman"/>
          <w:b/>
          <w:noProof/>
          <w:szCs w:val="24"/>
          <w:lang w:val="bg-BG"/>
        </w:rPr>
        <w:t>/</w:t>
      </w:r>
    </w:p>
    <w:p w14:paraId="0A461D83" w14:textId="77777777" w:rsidR="009A6671" w:rsidRPr="00D64BAC" w:rsidRDefault="004C4AFA">
      <w:pPr>
        <w:rPr>
          <w:rFonts w:ascii="Times New Roman" w:hAnsi="Times New Roman"/>
          <w:noProof/>
          <w:szCs w:val="24"/>
          <w:lang w:val="bg-BG"/>
        </w:rPr>
      </w:pPr>
      <w:r>
        <w:rPr>
          <w:rFonts w:ascii="Times New Roman" w:hAnsi="Times New Roman"/>
          <w:noProof/>
          <w:szCs w:val="24"/>
          <w:lang w:val="bg-BG"/>
        </w:rPr>
        <w:t>…………………………</w:t>
      </w:r>
      <w:r w:rsidR="00D64BAC">
        <w:rPr>
          <w:rFonts w:ascii="Times New Roman" w:hAnsi="Times New Roman"/>
          <w:noProof/>
          <w:szCs w:val="24"/>
          <w:lang w:val="bg-BG"/>
        </w:rPr>
        <w:tab/>
      </w:r>
      <w:r w:rsidR="00D64BAC">
        <w:rPr>
          <w:rFonts w:ascii="Times New Roman" w:hAnsi="Times New Roman"/>
          <w:noProof/>
          <w:szCs w:val="24"/>
          <w:lang w:val="bg-BG"/>
        </w:rPr>
        <w:tab/>
      </w:r>
      <w:r w:rsidR="00D64BAC">
        <w:rPr>
          <w:rFonts w:ascii="Times New Roman" w:hAnsi="Times New Roman"/>
          <w:noProof/>
          <w:szCs w:val="24"/>
          <w:lang w:val="bg-BG"/>
        </w:rPr>
        <w:tab/>
      </w:r>
      <w:r w:rsidR="00D64BAC">
        <w:rPr>
          <w:rFonts w:ascii="Times New Roman" w:hAnsi="Times New Roman"/>
          <w:noProof/>
          <w:szCs w:val="24"/>
          <w:lang w:val="bg-BG"/>
        </w:rPr>
        <w:tab/>
      </w:r>
      <w:r w:rsidR="00D64BAC">
        <w:rPr>
          <w:rFonts w:ascii="Times New Roman" w:hAnsi="Times New Roman"/>
          <w:noProof/>
          <w:szCs w:val="24"/>
          <w:lang w:val="bg-BG"/>
        </w:rPr>
        <w:tab/>
      </w:r>
      <w:r w:rsidR="00D64BAC">
        <w:rPr>
          <w:rFonts w:ascii="Times New Roman" w:hAnsi="Times New Roman"/>
          <w:noProof/>
          <w:szCs w:val="24"/>
          <w:lang w:val="bg-BG"/>
        </w:rPr>
        <w:tab/>
        <w:t>……………………</w:t>
      </w:r>
      <w:r w:rsidR="00D64BAC">
        <w:rPr>
          <w:rStyle w:val="FootnoteReference"/>
          <w:rFonts w:ascii="Times New Roman" w:hAnsi="Times New Roman"/>
          <w:noProof/>
          <w:szCs w:val="24"/>
          <w:lang w:val="bg-BG"/>
        </w:rPr>
        <w:footnoteReference w:id="12"/>
      </w:r>
    </w:p>
    <w:sectPr w:rsidR="009A6671" w:rsidRPr="00D64BAC" w:rsidSect="004B28B8">
      <w:headerReference w:type="default" r:id="rId9"/>
      <w:footerReference w:type="default" r:id="rId10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4CB615" w15:done="0"/>
  <w15:commentEx w15:paraId="71F222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5B82F" w14:textId="77777777" w:rsidR="00CD456A" w:rsidRDefault="00CD456A" w:rsidP="000A743C">
      <w:r>
        <w:separator/>
      </w:r>
    </w:p>
  </w:endnote>
  <w:endnote w:type="continuationSeparator" w:id="0">
    <w:p w14:paraId="6DA74FC9" w14:textId="77777777" w:rsidR="00CD456A" w:rsidRDefault="00CD456A" w:rsidP="000A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 (WR)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59224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239771AC" w14:textId="77777777" w:rsidR="00DB37D8" w:rsidRPr="002B787E" w:rsidRDefault="00DB37D8">
        <w:pPr>
          <w:pStyle w:val="Footer"/>
          <w:jc w:val="right"/>
          <w:rPr>
            <w:rFonts w:ascii="Times New Roman" w:hAnsi="Times New Roman"/>
          </w:rPr>
        </w:pPr>
        <w:r w:rsidRPr="002B787E">
          <w:rPr>
            <w:rFonts w:ascii="Times New Roman" w:hAnsi="Times New Roman"/>
          </w:rPr>
          <w:fldChar w:fldCharType="begin"/>
        </w:r>
        <w:r w:rsidRPr="002B787E">
          <w:rPr>
            <w:rFonts w:ascii="Times New Roman" w:hAnsi="Times New Roman"/>
          </w:rPr>
          <w:instrText xml:space="preserve"> PAGE   \* MERGEFORMAT </w:instrText>
        </w:r>
        <w:r w:rsidRPr="002B787E">
          <w:rPr>
            <w:rFonts w:ascii="Times New Roman" w:hAnsi="Times New Roman"/>
          </w:rPr>
          <w:fldChar w:fldCharType="separate"/>
        </w:r>
        <w:r w:rsidR="005131E4">
          <w:rPr>
            <w:rFonts w:ascii="Times New Roman" w:hAnsi="Times New Roman"/>
            <w:noProof/>
          </w:rPr>
          <w:t>8</w:t>
        </w:r>
        <w:r w:rsidRPr="002B787E">
          <w:rPr>
            <w:rFonts w:ascii="Times New Roman" w:hAnsi="Times New Roman"/>
            <w:noProof/>
          </w:rPr>
          <w:fldChar w:fldCharType="end"/>
        </w:r>
      </w:p>
    </w:sdtContent>
  </w:sdt>
  <w:p w14:paraId="03F08684" w14:textId="77777777" w:rsidR="00DB37D8" w:rsidRDefault="00DB37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576F9" w14:textId="77777777" w:rsidR="00CD456A" w:rsidRDefault="00CD456A" w:rsidP="000A743C">
      <w:r>
        <w:separator/>
      </w:r>
    </w:p>
  </w:footnote>
  <w:footnote w:type="continuationSeparator" w:id="0">
    <w:p w14:paraId="07D97CB2" w14:textId="77777777" w:rsidR="00CD456A" w:rsidRDefault="00CD456A" w:rsidP="000A743C">
      <w:r>
        <w:continuationSeparator/>
      </w:r>
    </w:p>
  </w:footnote>
  <w:footnote w:id="1">
    <w:p w14:paraId="04482D31" w14:textId="77777777" w:rsidR="00DB37D8" w:rsidRPr="00A55442" w:rsidRDefault="00DB37D8">
      <w:pPr>
        <w:pStyle w:val="FootnoteText"/>
      </w:pPr>
      <w:r w:rsidRPr="00FF35E4">
        <w:rPr>
          <w:rStyle w:val="FootnoteReference"/>
          <w:sz w:val="18"/>
          <w:szCs w:val="18"/>
        </w:rPr>
        <w:footnoteRef/>
      </w:r>
      <w:r w:rsidRPr="00FF35E4">
        <w:rPr>
          <w:sz w:val="18"/>
          <w:szCs w:val="18"/>
        </w:rPr>
        <w:t xml:space="preserve"> </w:t>
      </w:r>
      <w:r w:rsidRPr="00A55442">
        <w:t>Посочва се уникалният номер на поръчката в Регистъра на обществени поръчки.</w:t>
      </w:r>
    </w:p>
  </w:footnote>
  <w:footnote w:id="2">
    <w:p w14:paraId="5FFA6B78" w14:textId="77777777" w:rsidR="00DB37D8" w:rsidRPr="00AE3483" w:rsidRDefault="00DB37D8">
      <w:pPr>
        <w:pStyle w:val="FootnoteText"/>
        <w:rPr>
          <w:sz w:val="18"/>
          <w:szCs w:val="18"/>
        </w:rPr>
      </w:pPr>
      <w:r w:rsidRPr="00AE3483">
        <w:rPr>
          <w:rStyle w:val="FootnoteReference"/>
          <w:sz w:val="18"/>
          <w:szCs w:val="18"/>
        </w:rPr>
        <w:footnoteRef/>
      </w:r>
      <w:r w:rsidRPr="00AE3483">
        <w:rPr>
          <w:sz w:val="18"/>
          <w:szCs w:val="18"/>
        </w:rPr>
        <w:t xml:space="preserve"> Посочва се цифром и словом.</w:t>
      </w:r>
    </w:p>
  </w:footnote>
  <w:footnote w:id="3">
    <w:p w14:paraId="24F9BD0D" w14:textId="77777777" w:rsidR="00DB37D8" w:rsidRDefault="00DB37D8">
      <w:pPr>
        <w:pStyle w:val="FootnoteText"/>
      </w:pPr>
      <w:r w:rsidRPr="00AE3483">
        <w:rPr>
          <w:rStyle w:val="FootnoteReference"/>
          <w:sz w:val="18"/>
          <w:szCs w:val="18"/>
        </w:rPr>
        <w:footnoteRef/>
      </w:r>
      <w:r w:rsidRPr="00AE3483">
        <w:rPr>
          <w:sz w:val="18"/>
          <w:szCs w:val="18"/>
        </w:rPr>
        <w:t xml:space="preserve"> Посочва се цифром и словом.</w:t>
      </w:r>
    </w:p>
  </w:footnote>
  <w:footnote w:id="4">
    <w:p w14:paraId="1BD66920" w14:textId="77777777" w:rsidR="00DB37D8" w:rsidRDefault="00DB37D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E3483">
        <w:rPr>
          <w:sz w:val="18"/>
          <w:szCs w:val="18"/>
        </w:rPr>
        <w:t>Посочва се цифром и словом.</w:t>
      </w:r>
    </w:p>
  </w:footnote>
  <w:footnote w:id="5">
    <w:p w14:paraId="0B8BBC75" w14:textId="77777777" w:rsidR="00DB37D8" w:rsidRPr="00274A90" w:rsidRDefault="00DB37D8" w:rsidP="001F20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Конкретни цифри по показателите от 1 до 5 щ</w:t>
      </w:r>
      <w:r w:rsidRPr="00274A90">
        <w:t>е бъдат посочени съгласно Ценовото предложение на ИЗПЪЛНИТЕЛЯ</w:t>
      </w:r>
    </w:p>
  </w:footnote>
  <w:footnote w:id="6">
    <w:p w14:paraId="0AC98117" w14:textId="77777777" w:rsidR="00DB37D8" w:rsidRPr="000155F2" w:rsidRDefault="00DB37D8" w:rsidP="00460A28">
      <w:pPr>
        <w:pStyle w:val="FootnoteText"/>
        <w:rPr>
          <w:sz w:val="18"/>
          <w:szCs w:val="18"/>
        </w:rPr>
      </w:pPr>
      <w:r w:rsidRPr="000155F2">
        <w:rPr>
          <w:rStyle w:val="FootnoteReference"/>
          <w:sz w:val="18"/>
          <w:szCs w:val="18"/>
        </w:rPr>
        <w:footnoteRef/>
      </w:r>
      <w:r w:rsidRPr="000155F2">
        <w:rPr>
          <w:sz w:val="18"/>
          <w:szCs w:val="18"/>
        </w:rPr>
        <w:t xml:space="preserve"> Този текст ще отпадне, в случай че изпълнителят не е предвидил подизпълнител.</w:t>
      </w:r>
    </w:p>
  </w:footnote>
  <w:footnote w:id="7">
    <w:p w14:paraId="00659264" w14:textId="327F1CA0" w:rsidR="007C6690" w:rsidRPr="000155F2" w:rsidRDefault="007C6690" w:rsidP="007C6690">
      <w:pPr>
        <w:pStyle w:val="FootnoteText"/>
        <w:rPr>
          <w:sz w:val="18"/>
          <w:szCs w:val="18"/>
        </w:rPr>
      </w:pPr>
      <w:r w:rsidRPr="000155F2">
        <w:rPr>
          <w:rStyle w:val="FootnoteReference"/>
          <w:sz w:val="18"/>
          <w:szCs w:val="18"/>
        </w:rPr>
        <w:footnoteRef/>
      </w:r>
      <w:r w:rsidRPr="000155F2">
        <w:rPr>
          <w:sz w:val="18"/>
          <w:szCs w:val="18"/>
        </w:rPr>
        <w:t xml:space="preserve"> </w:t>
      </w:r>
      <w:r w:rsidRPr="007C6690">
        <w:rPr>
          <w:sz w:val="18"/>
          <w:szCs w:val="18"/>
        </w:rPr>
        <w:t>Н</w:t>
      </w:r>
      <w:r>
        <w:rPr>
          <w:sz w:val="18"/>
          <w:szCs w:val="18"/>
        </w:rPr>
        <w:t>аредба № 3 от</w:t>
      </w:r>
      <w:r w:rsidRPr="007C6690">
        <w:rPr>
          <w:sz w:val="18"/>
          <w:szCs w:val="18"/>
        </w:rPr>
        <w:t xml:space="preserve"> 31 </w:t>
      </w:r>
      <w:r>
        <w:rPr>
          <w:sz w:val="18"/>
          <w:szCs w:val="18"/>
        </w:rPr>
        <w:t>юли</w:t>
      </w:r>
      <w:r w:rsidRPr="007C6690">
        <w:rPr>
          <w:sz w:val="18"/>
          <w:szCs w:val="18"/>
        </w:rPr>
        <w:t xml:space="preserve"> 2003 Г. </w:t>
      </w:r>
      <w:r>
        <w:rPr>
          <w:sz w:val="18"/>
          <w:szCs w:val="18"/>
        </w:rPr>
        <w:t>за съставяне на акотве и протоколи по време на строителството</w:t>
      </w:r>
    </w:p>
  </w:footnote>
  <w:footnote w:id="8">
    <w:p w14:paraId="6F6A05C0" w14:textId="77777777" w:rsidR="00DB37D8" w:rsidRPr="00FF1EB6" w:rsidRDefault="00DB37D8">
      <w:pPr>
        <w:pStyle w:val="FootnoteText"/>
        <w:rPr>
          <w:sz w:val="18"/>
          <w:szCs w:val="18"/>
        </w:rPr>
      </w:pPr>
      <w:r w:rsidRPr="00FF1EB6">
        <w:rPr>
          <w:rStyle w:val="FootnoteReference"/>
          <w:sz w:val="18"/>
          <w:szCs w:val="18"/>
        </w:rPr>
        <w:footnoteRef/>
      </w:r>
      <w:r w:rsidRPr="00FF1EB6">
        <w:rPr>
          <w:sz w:val="18"/>
          <w:szCs w:val="18"/>
        </w:rPr>
        <w:t xml:space="preserve"> Посочва се цифром и словом.</w:t>
      </w:r>
    </w:p>
  </w:footnote>
  <w:footnote w:id="9">
    <w:p w14:paraId="516B9202" w14:textId="77777777" w:rsidR="00DB37D8" w:rsidRPr="0007101C" w:rsidRDefault="00DB37D8" w:rsidP="0007101C">
      <w:pPr>
        <w:jc w:val="both"/>
        <w:rPr>
          <w:lang w:val="bg-BG"/>
        </w:rPr>
      </w:pPr>
      <w:r w:rsidRPr="00E03D8F">
        <w:rPr>
          <w:rStyle w:val="FootnoteReference"/>
          <w:sz w:val="18"/>
          <w:szCs w:val="18"/>
        </w:rPr>
        <w:footnoteRef/>
      </w:r>
      <w:r w:rsidRPr="00E03D8F">
        <w:rPr>
          <w:sz w:val="18"/>
          <w:szCs w:val="18"/>
          <w:lang w:val="ru-RU"/>
        </w:rPr>
        <w:t xml:space="preserve"> </w:t>
      </w:r>
      <w:r w:rsidRPr="0007101C">
        <w:rPr>
          <w:rFonts w:ascii="Times New Roman" w:hAnsi="Times New Roman"/>
          <w:i/>
          <w:snapToGrid w:val="0"/>
          <w:spacing w:val="-2"/>
          <w:sz w:val="18"/>
          <w:szCs w:val="18"/>
          <w:lang w:val="bg-BG"/>
        </w:rPr>
        <w:t>Определеният за изпълнител участник сам избира формата, под която да бъде представена гаранцията за изпълнение на договора: парична сума, внесена по посочена от ВЪЗЛОЖИТЕЛЯ банкова сметка, безусловна неотменяема банкова гаранция при условията, определени в обявлението/документацията за обществената поръчка, или застраховка, която обезпечава изпълнението чрез покритие на отговорността на ИЗПЪЛНИТЕЛЯ.</w:t>
      </w:r>
    </w:p>
  </w:footnote>
  <w:footnote w:id="10">
    <w:p w14:paraId="26CD28ED" w14:textId="77777777" w:rsidR="00DB37D8" w:rsidRDefault="00DB37D8">
      <w:pPr>
        <w:pStyle w:val="FootnoteText"/>
      </w:pPr>
      <w:r w:rsidRPr="0007101C">
        <w:rPr>
          <w:rStyle w:val="FootnoteReference"/>
          <w:rFonts w:ascii="Verdana" w:eastAsia="MS ??" w:hAnsi="Verdana"/>
          <w:bCs w:val="0"/>
          <w:lang w:val="en-US"/>
        </w:rPr>
        <w:footnoteRef/>
      </w:r>
      <w:r w:rsidRPr="0007101C">
        <w:rPr>
          <w:sz w:val="18"/>
          <w:szCs w:val="18"/>
        </w:rPr>
        <w:t xml:space="preserve"> Оставя се само приложимото</w:t>
      </w:r>
      <w:r>
        <w:rPr>
          <w:sz w:val="18"/>
          <w:szCs w:val="18"/>
        </w:rPr>
        <w:t>, като текстът на клаузата се редактира съответно</w:t>
      </w:r>
      <w:r w:rsidRPr="0007101C">
        <w:rPr>
          <w:sz w:val="18"/>
          <w:szCs w:val="18"/>
        </w:rPr>
        <w:t>.</w:t>
      </w:r>
    </w:p>
  </w:footnote>
  <w:footnote w:id="11">
    <w:p w14:paraId="27A7C98A" w14:textId="77777777" w:rsidR="00D64BAC" w:rsidRDefault="00D64BAC">
      <w:pPr>
        <w:pStyle w:val="FootnoteText"/>
      </w:pPr>
      <w:r>
        <w:rPr>
          <w:rStyle w:val="FootnoteReference"/>
        </w:rPr>
        <w:footnoteRef/>
      </w:r>
      <w:r>
        <w:t xml:space="preserve"> Посочва се цифром и словом.</w:t>
      </w:r>
    </w:p>
  </w:footnote>
  <w:footnote w:id="12">
    <w:p w14:paraId="6AEB8ADF" w14:textId="77777777" w:rsidR="00D64BAC" w:rsidRDefault="00D64BAC">
      <w:pPr>
        <w:pStyle w:val="FootnoteText"/>
      </w:pPr>
      <w:r>
        <w:rPr>
          <w:rStyle w:val="FootnoteReference"/>
        </w:rPr>
        <w:footnoteRef/>
      </w:r>
      <w:r>
        <w:t xml:space="preserve"> Посочва се качеството на лицето, подписващо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EB092" w14:textId="533A1FCD" w:rsidR="00DB37D8" w:rsidRPr="00DB37D8" w:rsidRDefault="00DB37D8" w:rsidP="00EB1154">
    <w:pPr>
      <w:pStyle w:val="Header"/>
      <w:jc w:val="center"/>
      <w:rPr>
        <w:lang w:val="bg-BG"/>
      </w:rPr>
    </w:pPr>
    <w:r w:rsidRPr="00215B16">
      <w:rPr>
        <w:rFonts w:ascii="Times New Roman" w:hAnsi="Times New Roman"/>
        <w:sz w:val="20"/>
        <w:lang w:val="bg-BG"/>
      </w:rPr>
      <w:t>Договор за обществена поръчка</w:t>
    </w:r>
    <w:r>
      <w:rPr>
        <w:rFonts w:ascii="Times New Roman" w:hAnsi="Times New Roman"/>
        <w:sz w:val="20"/>
        <w:lang w:val="bg-BG"/>
      </w:rPr>
      <w:t xml:space="preserve"> с предмет</w:t>
    </w:r>
    <w:r w:rsidRPr="00215B16">
      <w:rPr>
        <w:rFonts w:ascii="Times New Roman" w:hAnsi="Times New Roman"/>
        <w:sz w:val="20"/>
        <w:lang w:val="bg-BG"/>
      </w:rPr>
      <w:t xml:space="preserve"> </w:t>
    </w:r>
    <w:r w:rsidRPr="00A550C4">
      <w:rPr>
        <w:rFonts w:ascii="Times New Roman" w:hAnsi="Times New Roman"/>
        <w:color w:val="000000"/>
        <w:sz w:val="20"/>
        <w:lang w:val="bg-BG"/>
      </w:rPr>
      <w:t>„</w:t>
    </w:r>
    <w:r w:rsidR="00B33E33" w:rsidRPr="00B33E33">
      <w:rPr>
        <w:rFonts w:ascii="Times New Roman" w:hAnsi="Times New Roman"/>
        <w:color w:val="000000"/>
        <w:spacing w:val="6"/>
        <w:sz w:val="20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 w:rsidRPr="00A550C4">
      <w:rPr>
        <w:rFonts w:ascii="Times New Roman" w:hAnsi="Times New Roman"/>
        <w:bCs/>
        <w:color w:val="000000"/>
        <w:spacing w:val="6"/>
        <w:sz w:val="20"/>
        <w:lang w:val="bg-BG"/>
      </w:rPr>
      <w:t xml:space="preserve">“, за Обособена позиция № </w:t>
    </w:r>
    <w:r w:rsidR="00B33E33">
      <w:rPr>
        <w:rFonts w:ascii="Times New Roman" w:hAnsi="Times New Roman"/>
        <w:bCs/>
        <w:color w:val="000000"/>
        <w:spacing w:val="6"/>
        <w:sz w:val="20"/>
      </w:rPr>
      <w:t>1</w:t>
    </w:r>
    <w:r w:rsidRPr="00A550C4">
      <w:rPr>
        <w:rFonts w:ascii="Times New Roman" w:hAnsi="Times New Roman"/>
        <w:bCs/>
        <w:color w:val="000000"/>
        <w:spacing w:val="6"/>
        <w:sz w:val="20"/>
        <w:lang w:val="bg-BG"/>
      </w:rPr>
      <w:t xml:space="preserve"> с предмет „</w:t>
    </w:r>
    <w:r w:rsidR="00B33E33" w:rsidRPr="00B33E33">
      <w:rPr>
        <w:rFonts w:ascii="Times New Roman" w:hAnsi="Times New Roman"/>
        <w:bCs/>
        <w:color w:val="000000"/>
        <w:spacing w:val="6"/>
        <w:sz w:val="20"/>
        <w:lang w:val="bg-BG"/>
      </w:rPr>
      <w:t>Изпълнение на строително-монтажни работи по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</w:r>
    <w:r w:rsidRPr="00B33E33">
      <w:rPr>
        <w:rFonts w:ascii="Times New Roman" w:hAnsi="Times New Roman"/>
        <w:bCs/>
        <w:color w:val="000000"/>
        <w:spacing w:val="6"/>
        <w:sz w:val="20"/>
        <w:lang w:val="bg-BG"/>
      </w:rPr>
      <w:t>“</w:t>
    </w:r>
  </w:p>
  <w:p w14:paraId="27989DC4" w14:textId="77777777" w:rsidR="00DB37D8" w:rsidRPr="00215B16" w:rsidRDefault="00DB37D8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80F"/>
    <w:multiLevelType w:val="hybridMultilevel"/>
    <w:tmpl w:val="41F0E604"/>
    <w:lvl w:ilvl="0" w:tplc="0FB028DE">
      <w:start w:val="1"/>
      <w:numFmt w:val="decimal"/>
      <w:lvlText w:val="%1."/>
      <w:lvlJc w:val="left"/>
      <w:pPr>
        <w:ind w:left="11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0E1B42C2"/>
    <w:multiLevelType w:val="hybridMultilevel"/>
    <w:tmpl w:val="D7381E5C"/>
    <w:lvl w:ilvl="0" w:tplc="2A2C4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87498"/>
    <w:multiLevelType w:val="hybridMultilevel"/>
    <w:tmpl w:val="6A48DB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4F0B"/>
    <w:multiLevelType w:val="hybridMultilevel"/>
    <w:tmpl w:val="88D82EFA"/>
    <w:lvl w:ilvl="0" w:tplc="D21C193C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B329ED"/>
    <w:multiLevelType w:val="hybridMultilevel"/>
    <w:tmpl w:val="D7381E5C"/>
    <w:lvl w:ilvl="0" w:tplc="2A2C4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7B2494"/>
    <w:multiLevelType w:val="hybridMultilevel"/>
    <w:tmpl w:val="4AD68150"/>
    <w:lvl w:ilvl="0" w:tplc="7A7EC8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F43F73"/>
    <w:multiLevelType w:val="hybridMultilevel"/>
    <w:tmpl w:val="88D82EFA"/>
    <w:lvl w:ilvl="0" w:tplc="D21C193C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DA06EC"/>
    <w:multiLevelType w:val="singleLevel"/>
    <w:tmpl w:val="1A70B8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30C35C7D"/>
    <w:multiLevelType w:val="hybridMultilevel"/>
    <w:tmpl w:val="38FC88B6"/>
    <w:lvl w:ilvl="0" w:tplc="568CCD0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5079F7"/>
    <w:multiLevelType w:val="hybridMultilevel"/>
    <w:tmpl w:val="88D82EFA"/>
    <w:lvl w:ilvl="0" w:tplc="D21C193C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5162AC"/>
    <w:multiLevelType w:val="hybridMultilevel"/>
    <w:tmpl w:val="88ACAF9C"/>
    <w:lvl w:ilvl="0" w:tplc="75D635AE">
      <w:start w:val="1"/>
      <w:numFmt w:val="decimal"/>
      <w:lvlText w:val="%1."/>
      <w:lvlJc w:val="left"/>
      <w:pPr>
        <w:ind w:left="1680" w:hanging="9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ED007E"/>
    <w:multiLevelType w:val="hybridMultilevel"/>
    <w:tmpl w:val="19FC2980"/>
    <w:lvl w:ilvl="0" w:tplc="040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A4470F6"/>
    <w:multiLevelType w:val="hybridMultilevel"/>
    <w:tmpl w:val="AC06E9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D15E0"/>
    <w:multiLevelType w:val="hybridMultilevel"/>
    <w:tmpl w:val="02E0B100"/>
    <w:lvl w:ilvl="0" w:tplc="7A7EC8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027B0"/>
    <w:multiLevelType w:val="hybridMultilevel"/>
    <w:tmpl w:val="75E2E266"/>
    <w:lvl w:ilvl="0" w:tplc="E4CA9E40">
      <w:numFmt w:val="bullet"/>
      <w:lvlText w:val=""/>
      <w:lvlJc w:val="left"/>
      <w:pPr>
        <w:ind w:left="1069" w:hanging="360"/>
      </w:pPr>
      <w:rPr>
        <w:rFonts w:ascii="Symbol" w:eastAsia="MS ??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939D7"/>
    <w:multiLevelType w:val="hybridMultilevel"/>
    <w:tmpl w:val="ED06A8C8"/>
    <w:lvl w:ilvl="0" w:tplc="4824F42C">
      <w:start w:val="4"/>
      <w:numFmt w:val="bullet"/>
      <w:pStyle w:val="Heading1"/>
      <w:lvlText w:val="-"/>
      <w:lvlJc w:val="left"/>
      <w:pPr>
        <w:tabs>
          <w:tab w:val="num" w:pos="536"/>
        </w:tabs>
        <w:ind w:left="53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7">
    <w:nsid w:val="7E7F111C"/>
    <w:multiLevelType w:val="hybridMultilevel"/>
    <w:tmpl w:val="ADF65D58"/>
    <w:lvl w:ilvl="0" w:tplc="8C9818E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8"/>
  </w:num>
  <w:num w:numId="6">
    <w:abstractNumId w:val="17"/>
  </w:num>
  <w:num w:numId="7">
    <w:abstractNumId w:val="14"/>
  </w:num>
  <w:num w:numId="8">
    <w:abstractNumId w:val="2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3"/>
  </w:num>
  <w:num w:numId="14">
    <w:abstractNumId w:val="6"/>
  </w:num>
  <w:num w:numId="15">
    <w:abstractNumId w:val="9"/>
  </w:num>
  <w:num w:numId="16">
    <w:abstractNumId w:val="10"/>
  </w:num>
  <w:num w:numId="17">
    <w:abstractNumId w:val="11"/>
  </w:num>
  <w:num w:numId="18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D75"/>
    <w:rsid w:val="00001D88"/>
    <w:rsid w:val="00002B3C"/>
    <w:rsid w:val="00003562"/>
    <w:rsid w:val="000155F2"/>
    <w:rsid w:val="000213C4"/>
    <w:rsid w:val="000222CB"/>
    <w:rsid w:val="000225E1"/>
    <w:rsid w:val="00030EC0"/>
    <w:rsid w:val="0003123A"/>
    <w:rsid w:val="00032A9B"/>
    <w:rsid w:val="00033EB9"/>
    <w:rsid w:val="000371D9"/>
    <w:rsid w:val="00045202"/>
    <w:rsid w:val="000473A7"/>
    <w:rsid w:val="00050693"/>
    <w:rsid w:val="00051E32"/>
    <w:rsid w:val="000539FA"/>
    <w:rsid w:val="00055C1C"/>
    <w:rsid w:val="00057A79"/>
    <w:rsid w:val="00064109"/>
    <w:rsid w:val="00064401"/>
    <w:rsid w:val="00067EE2"/>
    <w:rsid w:val="0007101C"/>
    <w:rsid w:val="000759B4"/>
    <w:rsid w:val="00077985"/>
    <w:rsid w:val="00081836"/>
    <w:rsid w:val="00087A8F"/>
    <w:rsid w:val="000900CF"/>
    <w:rsid w:val="000927AE"/>
    <w:rsid w:val="000948E0"/>
    <w:rsid w:val="00096152"/>
    <w:rsid w:val="000A3613"/>
    <w:rsid w:val="000A480A"/>
    <w:rsid w:val="000A68FE"/>
    <w:rsid w:val="000A743C"/>
    <w:rsid w:val="000A74BA"/>
    <w:rsid w:val="000B4190"/>
    <w:rsid w:val="000B7985"/>
    <w:rsid w:val="000D0671"/>
    <w:rsid w:val="000D39AB"/>
    <w:rsid w:val="000D3D03"/>
    <w:rsid w:val="000D52EE"/>
    <w:rsid w:val="000D65D2"/>
    <w:rsid w:val="000E3065"/>
    <w:rsid w:val="000E4725"/>
    <w:rsid w:val="000F1F25"/>
    <w:rsid w:val="00111699"/>
    <w:rsid w:val="0011514E"/>
    <w:rsid w:val="001156A4"/>
    <w:rsid w:val="00117DC1"/>
    <w:rsid w:val="00122DAC"/>
    <w:rsid w:val="00141E45"/>
    <w:rsid w:val="00155331"/>
    <w:rsid w:val="00155F09"/>
    <w:rsid w:val="0015633C"/>
    <w:rsid w:val="0016103E"/>
    <w:rsid w:val="001620F8"/>
    <w:rsid w:val="001622C5"/>
    <w:rsid w:val="00162557"/>
    <w:rsid w:val="001651E3"/>
    <w:rsid w:val="0016561F"/>
    <w:rsid w:val="00167901"/>
    <w:rsid w:val="00170791"/>
    <w:rsid w:val="001710F3"/>
    <w:rsid w:val="00171638"/>
    <w:rsid w:val="00171966"/>
    <w:rsid w:val="00173EF8"/>
    <w:rsid w:val="00180414"/>
    <w:rsid w:val="0018513F"/>
    <w:rsid w:val="00190FCD"/>
    <w:rsid w:val="001A7819"/>
    <w:rsid w:val="001A7B37"/>
    <w:rsid w:val="001B0D2C"/>
    <w:rsid w:val="001B3079"/>
    <w:rsid w:val="001C2990"/>
    <w:rsid w:val="001C2BBB"/>
    <w:rsid w:val="001C4223"/>
    <w:rsid w:val="001D25BC"/>
    <w:rsid w:val="001E1F28"/>
    <w:rsid w:val="001E43AE"/>
    <w:rsid w:val="001E547B"/>
    <w:rsid w:val="001E7534"/>
    <w:rsid w:val="001F20A8"/>
    <w:rsid w:val="001F248C"/>
    <w:rsid w:val="001F3579"/>
    <w:rsid w:val="001F4657"/>
    <w:rsid w:val="00204010"/>
    <w:rsid w:val="002055A7"/>
    <w:rsid w:val="00214E9C"/>
    <w:rsid w:val="002154B1"/>
    <w:rsid w:val="00215B16"/>
    <w:rsid w:val="00220AA3"/>
    <w:rsid w:val="002252E0"/>
    <w:rsid w:val="00227E3B"/>
    <w:rsid w:val="002305C1"/>
    <w:rsid w:val="00230EEC"/>
    <w:rsid w:val="002440EB"/>
    <w:rsid w:val="00247077"/>
    <w:rsid w:val="002500C7"/>
    <w:rsid w:val="00257B14"/>
    <w:rsid w:val="00266005"/>
    <w:rsid w:val="00274A90"/>
    <w:rsid w:val="002761C5"/>
    <w:rsid w:val="00280717"/>
    <w:rsid w:val="00281F53"/>
    <w:rsid w:val="00285427"/>
    <w:rsid w:val="00294FB4"/>
    <w:rsid w:val="00297914"/>
    <w:rsid w:val="002A0BD3"/>
    <w:rsid w:val="002A1F17"/>
    <w:rsid w:val="002A3B93"/>
    <w:rsid w:val="002A49E6"/>
    <w:rsid w:val="002A4EC7"/>
    <w:rsid w:val="002A5F5E"/>
    <w:rsid w:val="002A68DB"/>
    <w:rsid w:val="002B331F"/>
    <w:rsid w:val="002B441B"/>
    <w:rsid w:val="002B5B77"/>
    <w:rsid w:val="002B662C"/>
    <w:rsid w:val="002B787E"/>
    <w:rsid w:val="002E34D7"/>
    <w:rsid w:val="002F07B6"/>
    <w:rsid w:val="002F1C8C"/>
    <w:rsid w:val="002F4CBF"/>
    <w:rsid w:val="003049B8"/>
    <w:rsid w:val="00304F83"/>
    <w:rsid w:val="00305F88"/>
    <w:rsid w:val="00312AD6"/>
    <w:rsid w:val="003201DA"/>
    <w:rsid w:val="00321E29"/>
    <w:rsid w:val="0032218A"/>
    <w:rsid w:val="00325B26"/>
    <w:rsid w:val="003345A2"/>
    <w:rsid w:val="003435CC"/>
    <w:rsid w:val="00345897"/>
    <w:rsid w:val="00355658"/>
    <w:rsid w:val="00356CF7"/>
    <w:rsid w:val="00360CAB"/>
    <w:rsid w:val="00360D1C"/>
    <w:rsid w:val="003708A7"/>
    <w:rsid w:val="00371F5B"/>
    <w:rsid w:val="00373FF8"/>
    <w:rsid w:val="00382B29"/>
    <w:rsid w:val="00386B8E"/>
    <w:rsid w:val="00390B6B"/>
    <w:rsid w:val="003A39DF"/>
    <w:rsid w:val="003A6D8F"/>
    <w:rsid w:val="003B29EF"/>
    <w:rsid w:val="003B3412"/>
    <w:rsid w:val="003B6935"/>
    <w:rsid w:val="003B7323"/>
    <w:rsid w:val="003C2E3B"/>
    <w:rsid w:val="003D2756"/>
    <w:rsid w:val="003D3ACA"/>
    <w:rsid w:val="003D4034"/>
    <w:rsid w:val="003D5C75"/>
    <w:rsid w:val="003E522A"/>
    <w:rsid w:val="003F293C"/>
    <w:rsid w:val="003F3C9B"/>
    <w:rsid w:val="004020AB"/>
    <w:rsid w:val="00405085"/>
    <w:rsid w:val="00407F8A"/>
    <w:rsid w:val="004112CE"/>
    <w:rsid w:val="0041385B"/>
    <w:rsid w:val="00413B5F"/>
    <w:rsid w:val="00413EC0"/>
    <w:rsid w:val="00415145"/>
    <w:rsid w:val="004151DB"/>
    <w:rsid w:val="00415A16"/>
    <w:rsid w:val="00415BFA"/>
    <w:rsid w:val="0041734D"/>
    <w:rsid w:val="0042019B"/>
    <w:rsid w:val="004209E7"/>
    <w:rsid w:val="00423E20"/>
    <w:rsid w:val="00434946"/>
    <w:rsid w:val="004361E3"/>
    <w:rsid w:val="004363CF"/>
    <w:rsid w:val="00443744"/>
    <w:rsid w:val="00447E73"/>
    <w:rsid w:val="00451225"/>
    <w:rsid w:val="00454814"/>
    <w:rsid w:val="0045636A"/>
    <w:rsid w:val="00456DBC"/>
    <w:rsid w:val="00460A28"/>
    <w:rsid w:val="00461346"/>
    <w:rsid w:val="004643DB"/>
    <w:rsid w:val="004645F0"/>
    <w:rsid w:val="004662C4"/>
    <w:rsid w:val="004677D6"/>
    <w:rsid w:val="00476801"/>
    <w:rsid w:val="004828FC"/>
    <w:rsid w:val="00483EE9"/>
    <w:rsid w:val="004875FA"/>
    <w:rsid w:val="00493974"/>
    <w:rsid w:val="0049495A"/>
    <w:rsid w:val="0049534A"/>
    <w:rsid w:val="004A25C5"/>
    <w:rsid w:val="004B28B8"/>
    <w:rsid w:val="004B479F"/>
    <w:rsid w:val="004B59B2"/>
    <w:rsid w:val="004C2EA2"/>
    <w:rsid w:val="004C4AFA"/>
    <w:rsid w:val="004D06D4"/>
    <w:rsid w:val="004D3555"/>
    <w:rsid w:val="004D39CA"/>
    <w:rsid w:val="004D40EA"/>
    <w:rsid w:val="004D424F"/>
    <w:rsid w:val="004D5F8C"/>
    <w:rsid w:val="004D6255"/>
    <w:rsid w:val="004E16B9"/>
    <w:rsid w:val="004E290D"/>
    <w:rsid w:val="004E5054"/>
    <w:rsid w:val="004F0747"/>
    <w:rsid w:val="004F4193"/>
    <w:rsid w:val="00503238"/>
    <w:rsid w:val="005036CA"/>
    <w:rsid w:val="00504942"/>
    <w:rsid w:val="00511B99"/>
    <w:rsid w:val="00512D75"/>
    <w:rsid w:val="005131E4"/>
    <w:rsid w:val="005205F8"/>
    <w:rsid w:val="005223DC"/>
    <w:rsid w:val="0052532F"/>
    <w:rsid w:val="00545301"/>
    <w:rsid w:val="00545809"/>
    <w:rsid w:val="00545FB0"/>
    <w:rsid w:val="00547FE8"/>
    <w:rsid w:val="00551378"/>
    <w:rsid w:val="00561EE2"/>
    <w:rsid w:val="00562DC0"/>
    <w:rsid w:val="0056302F"/>
    <w:rsid w:val="005658D0"/>
    <w:rsid w:val="00565D16"/>
    <w:rsid w:val="00566715"/>
    <w:rsid w:val="005754E6"/>
    <w:rsid w:val="0057639A"/>
    <w:rsid w:val="005838B8"/>
    <w:rsid w:val="00584150"/>
    <w:rsid w:val="005865D4"/>
    <w:rsid w:val="005900D4"/>
    <w:rsid w:val="005936F9"/>
    <w:rsid w:val="005A1CD2"/>
    <w:rsid w:val="005A5137"/>
    <w:rsid w:val="005A786D"/>
    <w:rsid w:val="005A7F89"/>
    <w:rsid w:val="005C7323"/>
    <w:rsid w:val="005D2890"/>
    <w:rsid w:val="005E03A0"/>
    <w:rsid w:val="005E3D5E"/>
    <w:rsid w:val="005E3D94"/>
    <w:rsid w:val="005F0717"/>
    <w:rsid w:val="005F3F80"/>
    <w:rsid w:val="005F4F01"/>
    <w:rsid w:val="005F5A43"/>
    <w:rsid w:val="005F6E77"/>
    <w:rsid w:val="00600B31"/>
    <w:rsid w:val="006032E2"/>
    <w:rsid w:val="00610D59"/>
    <w:rsid w:val="0061191B"/>
    <w:rsid w:val="00611AB1"/>
    <w:rsid w:val="00611BB6"/>
    <w:rsid w:val="00613AFB"/>
    <w:rsid w:val="00620ED1"/>
    <w:rsid w:val="00621E9C"/>
    <w:rsid w:val="00623B8C"/>
    <w:rsid w:val="00627ADC"/>
    <w:rsid w:val="00627C80"/>
    <w:rsid w:val="00627FA8"/>
    <w:rsid w:val="00630941"/>
    <w:rsid w:val="00630BDC"/>
    <w:rsid w:val="00631F9F"/>
    <w:rsid w:val="006377D1"/>
    <w:rsid w:val="00640319"/>
    <w:rsid w:val="00643764"/>
    <w:rsid w:val="00644859"/>
    <w:rsid w:val="0064693D"/>
    <w:rsid w:val="00650125"/>
    <w:rsid w:val="00653F85"/>
    <w:rsid w:val="006551C7"/>
    <w:rsid w:val="006614C1"/>
    <w:rsid w:val="00661CCB"/>
    <w:rsid w:val="00661E99"/>
    <w:rsid w:val="006625F7"/>
    <w:rsid w:val="00664C77"/>
    <w:rsid w:val="00665D7A"/>
    <w:rsid w:val="006666B0"/>
    <w:rsid w:val="00671D89"/>
    <w:rsid w:val="00675311"/>
    <w:rsid w:val="00692B11"/>
    <w:rsid w:val="00693117"/>
    <w:rsid w:val="00697B14"/>
    <w:rsid w:val="006A202F"/>
    <w:rsid w:val="006A552F"/>
    <w:rsid w:val="006A75D5"/>
    <w:rsid w:val="006B058B"/>
    <w:rsid w:val="006B58CA"/>
    <w:rsid w:val="006C04EA"/>
    <w:rsid w:val="006C1020"/>
    <w:rsid w:val="006C3692"/>
    <w:rsid w:val="006C585D"/>
    <w:rsid w:val="006C69C1"/>
    <w:rsid w:val="006C7D27"/>
    <w:rsid w:val="006D11A4"/>
    <w:rsid w:val="006D3D0B"/>
    <w:rsid w:val="006D4F0B"/>
    <w:rsid w:val="006D60C0"/>
    <w:rsid w:val="006E5B68"/>
    <w:rsid w:val="006F0618"/>
    <w:rsid w:val="006F115F"/>
    <w:rsid w:val="006F3428"/>
    <w:rsid w:val="006F4371"/>
    <w:rsid w:val="006F4414"/>
    <w:rsid w:val="007030F6"/>
    <w:rsid w:val="00705A3E"/>
    <w:rsid w:val="0071173A"/>
    <w:rsid w:val="0071372B"/>
    <w:rsid w:val="00717E9C"/>
    <w:rsid w:val="00720B6E"/>
    <w:rsid w:val="00723822"/>
    <w:rsid w:val="00724629"/>
    <w:rsid w:val="007254C7"/>
    <w:rsid w:val="007259A1"/>
    <w:rsid w:val="00725A71"/>
    <w:rsid w:val="00733509"/>
    <w:rsid w:val="00741239"/>
    <w:rsid w:val="00741AD8"/>
    <w:rsid w:val="007459B3"/>
    <w:rsid w:val="00746A1F"/>
    <w:rsid w:val="007479DE"/>
    <w:rsid w:val="00753BF7"/>
    <w:rsid w:val="00755514"/>
    <w:rsid w:val="007629E6"/>
    <w:rsid w:val="0076301F"/>
    <w:rsid w:val="00765A4C"/>
    <w:rsid w:val="00770ACD"/>
    <w:rsid w:val="00773E80"/>
    <w:rsid w:val="00777CEF"/>
    <w:rsid w:val="00786EDA"/>
    <w:rsid w:val="00790570"/>
    <w:rsid w:val="007924A2"/>
    <w:rsid w:val="0079409E"/>
    <w:rsid w:val="00796D21"/>
    <w:rsid w:val="00797ECB"/>
    <w:rsid w:val="007A139A"/>
    <w:rsid w:val="007A1FF5"/>
    <w:rsid w:val="007A3B7B"/>
    <w:rsid w:val="007B1853"/>
    <w:rsid w:val="007B6576"/>
    <w:rsid w:val="007C2FD7"/>
    <w:rsid w:val="007C3E20"/>
    <w:rsid w:val="007C6690"/>
    <w:rsid w:val="007C7E29"/>
    <w:rsid w:val="007D0B56"/>
    <w:rsid w:val="007D2AA7"/>
    <w:rsid w:val="007E2E00"/>
    <w:rsid w:val="007E73B1"/>
    <w:rsid w:val="007E7DF3"/>
    <w:rsid w:val="007F022D"/>
    <w:rsid w:val="007F0278"/>
    <w:rsid w:val="007F18A4"/>
    <w:rsid w:val="007F43BD"/>
    <w:rsid w:val="007F7958"/>
    <w:rsid w:val="0080373F"/>
    <w:rsid w:val="00803DDC"/>
    <w:rsid w:val="00812B77"/>
    <w:rsid w:val="00815F07"/>
    <w:rsid w:val="008177D6"/>
    <w:rsid w:val="00831AAA"/>
    <w:rsid w:val="0083279C"/>
    <w:rsid w:val="008333DF"/>
    <w:rsid w:val="0083572F"/>
    <w:rsid w:val="00836025"/>
    <w:rsid w:val="0084658C"/>
    <w:rsid w:val="00847006"/>
    <w:rsid w:val="00847FBC"/>
    <w:rsid w:val="0085095B"/>
    <w:rsid w:val="00851BFF"/>
    <w:rsid w:val="008523B7"/>
    <w:rsid w:val="00852B09"/>
    <w:rsid w:val="00857723"/>
    <w:rsid w:val="00863E6D"/>
    <w:rsid w:val="00866358"/>
    <w:rsid w:val="00871FC5"/>
    <w:rsid w:val="008753AC"/>
    <w:rsid w:val="008757B6"/>
    <w:rsid w:val="008778E0"/>
    <w:rsid w:val="00880290"/>
    <w:rsid w:val="008818C1"/>
    <w:rsid w:val="00883A79"/>
    <w:rsid w:val="00884474"/>
    <w:rsid w:val="008905EE"/>
    <w:rsid w:val="00892DEA"/>
    <w:rsid w:val="00893217"/>
    <w:rsid w:val="00896E56"/>
    <w:rsid w:val="008A4B7F"/>
    <w:rsid w:val="008A5ED7"/>
    <w:rsid w:val="008A7AC4"/>
    <w:rsid w:val="008B0662"/>
    <w:rsid w:val="008B4B11"/>
    <w:rsid w:val="008B649C"/>
    <w:rsid w:val="008B6904"/>
    <w:rsid w:val="008C351F"/>
    <w:rsid w:val="008C4EE7"/>
    <w:rsid w:val="008D0DBB"/>
    <w:rsid w:val="008D1C15"/>
    <w:rsid w:val="008D1F8B"/>
    <w:rsid w:val="008D6189"/>
    <w:rsid w:val="008E2287"/>
    <w:rsid w:val="008E4FFE"/>
    <w:rsid w:val="008E5C08"/>
    <w:rsid w:val="008E6A9B"/>
    <w:rsid w:val="008F0161"/>
    <w:rsid w:val="008F09FA"/>
    <w:rsid w:val="008F68CF"/>
    <w:rsid w:val="00900E54"/>
    <w:rsid w:val="009016B7"/>
    <w:rsid w:val="009043EC"/>
    <w:rsid w:val="009169D3"/>
    <w:rsid w:val="009221CD"/>
    <w:rsid w:val="00923FAC"/>
    <w:rsid w:val="00925934"/>
    <w:rsid w:val="00927FB3"/>
    <w:rsid w:val="009340A6"/>
    <w:rsid w:val="00936C2E"/>
    <w:rsid w:val="00947AEA"/>
    <w:rsid w:val="009502D8"/>
    <w:rsid w:val="00950869"/>
    <w:rsid w:val="009511CF"/>
    <w:rsid w:val="009517FE"/>
    <w:rsid w:val="00951E5F"/>
    <w:rsid w:val="009547BE"/>
    <w:rsid w:val="009564AD"/>
    <w:rsid w:val="009568E5"/>
    <w:rsid w:val="009609E2"/>
    <w:rsid w:val="00961EDF"/>
    <w:rsid w:val="009736E8"/>
    <w:rsid w:val="0097396B"/>
    <w:rsid w:val="00974C60"/>
    <w:rsid w:val="0097589A"/>
    <w:rsid w:val="0098005E"/>
    <w:rsid w:val="00981194"/>
    <w:rsid w:val="00981424"/>
    <w:rsid w:val="009849D4"/>
    <w:rsid w:val="00984F90"/>
    <w:rsid w:val="009865B7"/>
    <w:rsid w:val="00986F7B"/>
    <w:rsid w:val="0099190E"/>
    <w:rsid w:val="00992F66"/>
    <w:rsid w:val="00993536"/>
    <w:rsid w:val="00993E95"/>
    <w:rsid w:val="0099777C"/>
    <w:rsid w:val="009A1C88"/>
    <w:rsid w:val="009A2CAE"/>
    <w:rsid w:val="009A2EB5"/>
    <w:rsid w:val="009A4F05"/>
    <w:rsid w:val="009A6671"/>
    <w:rsid w:val="009A74DC"/>
    <w:rsid w:val="009B51C4"/>
    <w:rsid w:val="009B63F3"/>
    <w:rsid w:val="009B7C57"/>
    <w:rsid w:val="009C46FF"/>
    <w:rsid w:val="009D0293"/>
    <w:rsid w:val="009D0E0A"/>
    <w:rsid w:val="009D3393"/>
    <w:rsid w:val="009E06C2"/>
    <w:rsid w:val="009E4235"/>
    <w:rsid w:val="009E5E97"/>
    <w:rsid w:val="009F6C01"/>
    <w:rsid w:val="00A00A12"/>
    <w:rsid w:val="00A00C38"/>
    <w:rsid w:val="00A056C1"/>
    <w:rsid w:val="00A07E03"/>
    <w:rsid w:val="00A10827"/>
    <w:rsid w:val="00A22E88"/>
    <w:rsid w:val="00A23BA8"/>
    <w:rsid w:val="00A3004C"/>
    <w:rsid w:val="00A30EBD"/>
    <w:rsid w:val="00A31B34"/>
    <w:rsid w:val="00A31F12"/>
    <w:rsid w:val="00A35792"/>
    <w:rsid w:val="00A4041C"/>
    <w:rsid w:val="00A43E13"/>
    <w:rsid w:val="00A51394"/>
    <w:rsid w:val="00A550C4"/>
    <w:rsid w:val="00A55442"/>
    <w:rsid w:val="00A57CF8"/>
    <w:rsid w:val="00A60A28"/>
    <w:rsid w:val="00A67DCF"/>
    <w:rsid w:val="00A70818"/>
    <w:rsid w:val="00A7245D"/>
    <w:rsid w:val="00A7425C"/>
    <w:rsid w:val="00A7676C"/>
    <w:rsid w:val="00A77F7E"/>
    <w:rsid w:val="00A817BA"/>
    <w:rsid w:val="00A82878"/>
    <w:rsid w:val="00A82E20"/>
    <w:rsid w:val="00A84A35"/>
    <w:rsid w:val="00A91CB7"/>
    <w:rsid w:val="00A9283B"/>
    <w:rsid w:val="00A92C19"/>
    <w:rsid w:val="00A971B3"/>
    <w:rsid w:val="00AA010F"/>
    <w:rsid w:val="00AA07A6"/>
    <w:rsid w:val="00AA1E70"/>
    <w:rsid w:val="00AA2FBE"/>
    <w:rsid w:val="00AA34DB"/>
    <w:rsid w:val="00AA4B07"/>
    <w:rsid w:val="00AA59FD"/>
    <w:rsid w:val="00AB1C21"/>
    <w:rsid w:val="00AB20CC"/>
    <w:rsid w:val="00AB2E29"/>
    <w:rsid w:val="00AB4030"/>
    <w:rsid w:val="00AB41A2"/>
    <w:rsid w:val="00AB52CF"/>
    <w:rsid w:val="00AC036E"/>
    <w:rsid w:val="00AC69F9"/>
    <w:rsid w:val="00AD2207"/>
    <w:rsid w:val="00AD6D94"/>
    <w:rsid w:val="00AE0674"/>
    <w:rsid w:val="00AE07E8"/>
    <w:rsid w:val="00AE3483"/>
    <w:rsid w:val="00AE38B7"/>
    <w:rsid w:val="00AF034C"/>
    <w:rsid w:val="00AF0FDF"/>
    <w:rsid w:val="00AF10CA"/>
    <w:rsid w:val="00B00DB5"/>
    <w:rsid w:val="00B026E3"/>
    <w:rsid w:val="00B05C3B"/>
    <w:rsid w:val="00B10D53"/>
    <w:rsid w:val="00B12C18"/>
    <w:rsid w:val="00B168B1"/>
    <w:rsid w:val="00B16F60"/>
    <w:rsid w:val="00B236E0"/>
    <w:rsid w:val="00B23E47"/>
    <w:rsid w:val="00B27C99"/>
    <w:rsid w:val="00B304B1"/>
    <w:rsid w:val="00B330B4"/>
    <w:rsid w:val="00B33E33"/>
    <w:rsid w:val="00B345B6"/>
    <w:rsid w:val="00B3718E"/>
    <w:rsid w:val="00B436B0"/>
    <w:rsid w:val="00B43DDB"/>
    <w:rsid w:val="00B446C2"/>
    <w:rsid w:val="00B46BF6"/>
    <w:rsid w:val="00B50177"/>
    <w:rsid w:val="00B506C1"/>
    <w:rsid w:val="00B508AE"/>
    <w:rsid w:val="00B51935"/>
    <w:rsid w:val="00B55CD7"/>
    <w:rsid w:val="00B6192D"/>
    <w:rsid w:val="00B660B0"/>
    <w:rsid w:val="00B723C9"/>
    <w:rsid w:val="00B73543"/>
    <w:rsid w:val="00B749E9"/>
    <w:rsid w:val="00B76A03"/>
    <w:rsid w:val="00B87D5E"/>
    <w:rsid w:val="00B87E95"/>
    <w:rsid w:val="00BA3A29"/>
    <w:rsid w:val="00BB3084"/>
    <w:rsid w:val="00BB5670"/>
    <w:rsid w:val="00BB623E"/>
    <w:rsid w:val="00BC11D7"/>
    <w:rsid w:val="00BC4A7D"/>
    <w:rsid w:val="00BD0937"/>
    <w:rsid w:val="00BD1BAC"/>
    <w:rsid w:val="00BD36B6"/>
    <w:rsid w:val="00BD411C"/>
    <w:rsid w:val="00BD7398"/>
    <w:rsid w:val="00BE007E"/>
    <w:rsid w:val="00BE73E4"/>
    <w:rsid w:val="00BF3150"/>
    <w:rsid w:val="00C0184F"/>
    <w:rsid w:val="00C03E25"/>
    <w:rsid w:val="00C1144F"/>
    <w:rsid w:val="00C15329"/>
    <w:rsid w:val="00C156DE"/>
    <w:rsid w:val="00C204C5"/>
    <w:rsid w:val="00C21AC9"/>
    <w:rsid w:val="00C257F0"/>
    <w:rsid w:val="00C27624"/>
    <w:rsid w:val="00C33BCA"/>
    <w:rsid w:val="00C341C7"/>
    <w:rsid w:val="00C37EE5"/>
    <w:rsid w:val="00C45A2C"/>
    <w:rsid w:val="00C4714D"/>
    <w:rsid w:val="00C510A0"/>
    <w:rsid w:val="00C52D14"/>
    <w:rsid w:val="00C567EB"/>
    <w:rsid w:val="00C576A2"/>
    <w:rsid w:val="00C61598"/>
    <w:rsid w:val="00C6168B"/>
    <w:rsid w:val="00C64F8D"/>
    <w:rsid w:val="00C650D9"/>
    <w:rsid w:val="00C65FF2"/>
    <w:rsid w:val="00C70F3C"/>
    <w:rsid w:val="00C7157A"/>
    <w:rsid w:val="00C74268"/>
    <w:rsid w:val="00C77832"/>
    <w:rsid w:val="00C83138"/>
    <w:rsid w:val="00C84311"/>
    <w:rsid w:val="00C857DA"/>
    <w:rsid w:val="00C934F7"/>
    <w:rsid w:val="00C9383F"/>
    <w:rsid w:val="00C96561"/>
    <w:rsid w:val="00C96753"/>
    <w:rsid w:val="00CA27C1"/>
    <w:rsid w:val="00CA5426"/>
    <w:rsid w:val="00CC2F18"/>
    <w:rsid w:val="00CD1425"/>
    <w:rsid w:val="00CD20DA"/>
    <w:rsid w:val="00CD2EF9"/>
    <w:rsid w:val="00CD456A"/>
    <w:rsid w:val="00CD6BD7"/>
    <w:rsid w:val="00CF2E7E"/>
    <w:rsid w:val="00CF3FF7"/>
    <w:rsid w:val="00CF6EF2"/>
    <w:rsid w:val="00D00C23"/>
    <w:rsid w:val="00D02590"/>
    <w:rsid w:val="00D04103"/>
    <w:rsid w:val="00D04911"/>
    <w:rsid w:val="00D11FF6"/>
    <w:rsid w:val="00D1535B"/>
    <w:rsid w:val="00D179C7"/>
    <w:rsid w:val="00D2379D"/>
    <w:rsid w:val="00D23E86"/>
    <w:rsid w:val="00D244A3"/>
    <w:rsid w:val="00D336DB"/>
    <w:rsid w:val="00D337AE"/>
    <w:rsid w:val="00D33815"/>
    <w:rsid w:val="00D51740"/>
    <w:rsid w:val="00D524E5"/>
    <w:rsid w:val="00D526C4"/>
    <w:rsid w:val="00D54DC5"/>
    <w:rsid w:val="00D60B2E"/>
    <w:rsid w:val="00D62229"/>
    <w:rsid w:val="00D641D8"/>
    <w:rsid w:val="00D64BAC"/>
    <w:rsid w:val="00D64CAD"/>
    <w:rsid w:val="00D70D25"/>
    <w:rsid w:val="00D71566"/>
    <w:rsid w:val="00D72D31"/>
    <w:rsid w:val="00D72E1F"/>
    <w:rsid w:val="00D80056"/>
    <w:rsid w:val="00D81F98"/>
    <w:rsid w:val="00D85777"/>
    <w:rsid w:val="00D9123C"/>
    <w:rsid w:val="00D92939"/>
    <w:rsid w:val="00D94402"/>
    <w:rsid w:val="00D97522"/>
    <w:rsid w:val="00DA257C"/>
    <w:rsid w:val="00DA7BBC"/>
    <w:rsid w:val="00DB37D8"/>
    <w:rsid w:val="00DB5345"/>
    <w:rsid w:val="00DB5A51"/>
    <w:rsid w:val="00DB5C0D"/>
    <w:rsid w:val="00DC4CCE"/>
    <w:rsid w:val="00DD397D"/>
    <w:rsid w:val="00DD5B8C"/>
    <w:rsid w:val="00DD63E0"/>
    <w:rsid w:val="00DD6BA0"/>
    <w:rsid w:val="00DE1587"/>
    <w:rsid w:val="00DE312E"/>
    <w:rsid w:val="00DE3971"/>
    <w:rsid w:val="00DE42DE"/>
    <w:rsid w:val="00DE7068"/>
    <w:rsid w:val="00DE71D6"/>
    <w:rsid w:val="00DE7BD4"/>
    <w:rsid w:val="00DE7C79"/>
    <w:rsid w:val="00DF01D2"/>
    <w:rsid w:val="00DF147D"/>
    <w:rsid w:val="00DF3BD7"/>
    <w:rsid w:val="00DF7E90"/>
    <w:rsid w:val="00E0208D"/>
    <w:rsid w:val="00E0552C"/>
    <w:rsid w:val="00E06557"/>
    <w:rsid w:val="00E0672F"/>
    <w:rsid w:val="00E138DC"/>
    <w:rsid w:val="00E15888"/>
    <w:rsid w:val="00E201C3"/>
    <w:rsid w:val="00E2691D"/>
    <w:rsid w:val="00E27058"/>
    <w:rsid w:val="00E279CF"/>
    <w:rsid w:val="00E300F1"/>
    <w:rsid w:val="00E365CC"/>
    <w:rsid w:val="00E453A3"/>
    <w:rsid w:val="00E50AA5"/>
    <w:rsid w:val="00E563EC"/>
    <w:rsid w:val="00E66F36"/>
    <w:rsid w:val="00E70A52"/>
    <w:rsid w:val="00E77A92"/>
    <w:rsid w:val="00E80AED"/>
    <w:rsid w:val="00E83799"/>
    <w:rsid w:val="00E85B8B"/>
    <w:rsid w:val="00E86741"/>
    <w:rsid w:val="00E90E79"/>
    <w:rsid w:val="00E91707"/>
    <w:rsid w:val="00EB1154"/>
    <w:rsid w:val="00EB2E53"/>
    <w:rsid w:val="00EB3ECE"/>
    <w:rsid w:val="00EB5330"/>
    <w:rsid w:val="00EB580C"/>
    <w:rsid w:val="00EC061F"/>
    <w:rsid w:val="00EC6AF5"/>
    <w:rsid w:val="00EE25D1"/>
    <w:rsid w:val="00EE2959"/>
    <w:rsid w:val="00EE4E6F"/>
    <w:rsid w:val="00EE6B89"/>
    <w:rsid w:val="00EE71CC"/>
    <w:rsid w:val="00EF1510"/>
    <w:rsid w:val="00EF162B"/>
    <w:rsid w:val="00EF787C"/>
    <w:rsid w:val="00F05F1C"/>
    <w:rsid w:val="00F07C38"/>
    <w:rsid w:val="00F10483"/>
    <w:rsid w:val="00F1072E"/>
    <w:rsid w:val="00F17A79"/>
    <w:rsid w:val="00F23A81"/>
    <w:rsid w:val="00F24684"/>
    <w:rsid w:val="00F252E3"/>
    <w:rsid w:val="00F27D56"/>
    <w:rsid w:val="00F378C7"/>
    <w:rsid w:val="00F37ABF"/>
    <w:rsid w:val="00F40DCD"/>
    <w:rsid w:val="00F42F08"/>
    <w:rsid w:val="00F47F52"/>
    <w:rsid w:val="00F50EA2"/>
    <w:rsid w:val="00F51B97"/>
    <w:rsid w:val="00F60284"/>
    <w:rsid w:val="00F62020"/>
    <w:rsid w:val="00F7177C"/>
    <w:rsid w:val="00F734E2"/>
    <w:rsid w:val="00F8077D"/>
    <w:rsid w:val="00F8342F"/>
    <w:rsid w:val="00F842BA"/>
    <w:rsid w:val="00F85067"/>
    <w:rsid w:val="00F85BA5"/>
    <w:rsid w:val="00F914C2"/>
    <w:rsid w:val="00F919AD"/>
    <w:rsid w:val="00F92ED7"/>
    <w:rsid w:val="00F935CE"/>
    <w:rsid w:val="00F95794"/>
    <w:rsid w:val="00F972FA"/>
    <w:rsid w:val="00FA1798"/>
    <w:rsid w:val="00FA3091"/>
    <w:rsid w:val="00FB23E7"/>
    <w:rsid w:val="00FB5980"/>
    <w:rsid w:val="00FB6C67"/>
    <w:rsid w:val="00FC5FC6"/>
    <w:rsid w:val="00FD2726"/>
    <w:rsid w:val="00FD3A7F"/>
    <w:rsid w:val="00FD53CC"/>
    <w:rsid w:val="00FD5D8B"/>
    <w:rsid w:val="00FD7F18"/>
    <w:rsid w:val="00FE0311"/>
    <w:rsid w:val="00FE1F20"/>
    <w:rsid w:val="00FE4D68"/>
    <w:rsid w:val="00FE6CBE"/>
    <w:rsid w:val="00FF1EB6"/>
    <w:rsid w:val="00FF35E4"/>
    <w:rsid w:val="00FF4D08"/>
    <w:rsid w:val="00FF5436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D17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3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Heading1">
    <w:name w:val="heading 1"/>
    <w:basedOn w:val="Normal"/>
    <w:next w:val="Normal"/>
    <w:link w:val="Heading1Char"/>
    <w:qFormat/>
    <w:rsid w:val="001C2BBB"/>
    <w:pPr>
      <w:keepNext/>
      <w:numPr>
        <w:numId w:val="1"/>
      </w:numPr>
      <w:suppressAutoHyphens/>
      <w:jc w:val="center"/>
      <w:outlineLvl w:val="0"/>
    </w:pPr>
    <w:rPr>
      <w:rFonts w:ascii="Helv (WR)" w:eastAsia="Times New Roman" w:hAnsi="Helv (WR)"/>
      <w:kern w:val="1"/>
      <w:sz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65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0A743C"/>
    <w:rPr>
      <w:rFonts w:ascii="Times New Roman" w:eastAsia="Times New Roman" w:hAnsi="Times New Roman"/>
      <w:bCs/>
      <w:sz w:val="20"/>
      <w:lang w:val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0A743C"/>
    <w:rPr>
      <w:rFonts w:ascii="Times New Roman" w:eastAsia="Times New Roman" w:hAnsi="Times New Roman" w:cs="Times New Roman"/>
      <w:bCs/>
      <w:sz w:val="20"/>
      <w:szCs w:val="20"/>
      <w:lang w:eastAsia="bg-BG"/>
    </w:rPr>
  </w:style>
  <w:style w:type="character" w:styleId="FootnoteReference">
    <w:name w:val="footnote reference"/>
    <w:uiPriority w:val="99"/>
    <w:rsid w:val="000A743C"/>
    <w:rPr>
      <w:vertAlign w:val="superscript"/>
    </w:rPr>
  </w:style>
  <w:style w:type="paragraph" w:customStyle="1" w:styleId="CharChar9">
    <w:name w:val="Char Char9"/>
    <w:basedOn w:val="Normal"/>
    <w:rsid w:val="000A743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A743C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D6222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6222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229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229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2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229"/>
    <w:rPr>
      <w:rFonts w:ascii="Segoe UI" w:eastAsia="MS ??" w:hAnsi="Segoe UI" w:cs="Segoe UI"/>
      <w:sz w:val="18"/>
      <w:szCs w:val="18"/>
      <w:lang w:val="en-US" w:eastAsia="bg-BG"/>
    </w:rPr>
  </w:style>
  <w:style w:type="paragraph" w:customStyle="1" w:styleId="1">
    <w:name w:val="Без разредка1"/>
    <w:aliases w:val="Heading1;Гл.т.,Гл.т.,Heading1"/>
    <w:link w:val="a"/>
    <w:qFormat/>
    <w:rsid w:val="000779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">
    <w:name w:val="Без разредка Знак"/>
    <w:link w:val="1"/>
    <w:locked/>
    <w:rsid w:val="0007798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BB3084"/>
    <w:pPr>
      <w:suppressAutoHyphens/>
      <w:ind w:firstLine="720"/>
      <w:jc w:val="both"/>
    </w:pPr>
    <w:rPr>
      <w:rFonts w:ascii="Helv (WR)" w:eastAsia="Times New Roman" w:hAnsi="Helv (WR)"/>
      <w:kern w:val="1"/>
      <w:sz w:val="26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BB3084"/>
    <w:rPr>
      <w:rFonts w:ascii="Helv (WR)" w:eastAsia="Times New Roman" w:hAnsi="Helv (WR)" w:cs="Times New Roman"/>
      <w:kern w:val="1"/>
      <w:sz w:val="26"/>
      <w:szCs w:val="20"/>
    </w:rPr>
  </w:style>
  <w:style w:type="paragraph" w:customStyle="1" w:styleId="10">
    <w:name w:val="Без разредка1"/>
    <w:rsid w:val="00BB30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BB3084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BB3084"/>
    <w:pPr>
      <w:spacing w:after="0" w:line="240" w:lineRule="auto"/>
    </w:pPr>
    <w:rPr>
      <w:rFonts w:ascii="Calibri" w:hAnsi="Calibri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C2BB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C2BBB"/>
    <w:rPr>
      <w:rFonts w:ascii="Verdana" w:eastAsia="MS ??" w:hAnsi="Verdana" w:cs="Times New Roman"/>
      <w:sz w:val="24"/>
      <w:szCs w:val="20"/>
      <w:lang w:val="en-US" w:eastAsia="bg-BG"/>
    </w:rPr>
  </w:style>
  <w:style w:type="character" w:customStyle="1" w:styleId="Heading1Char">
    <w:name w:val="Heading 1 Char"/>
    <w:basedOn w:val="DefaultParagraphFont"/>
    <w:link w:val="Heading1"/>
    <w:rsid w:val="001C2BBB"/>
    <w:rPr>
      <w:rFonts w:ascii="Helv (WR)" w:eastAsia="Times New Roman" w:hAnsi="Helv (WR)" w:cs="Times New Roman"/>
      <w:kern w:val="1"/>
      <w:sz w:val="36"/>
      <w:szCs w:val="20"/>
      <w:lang w:val="en-US" w:eastAsia="bg-BG"/>
    </w:rPr>
  </w:style>
  <w:style w:type="paragraph" w:styleId="Header">
    <w:name w:val="header"/>
    <w:basedOn w:val="Normal"/>
    <w:link w:val="HeaderChar"/>
    <w:uiPriority w:val="99"/>
    <w:unhideWhenUsed/>
    <w:rsid w:val="005754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4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5754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4E6"/>
    <w:rPr>
      <w:rFonts w:ascii="Verdana" w:eastAsia="MS ??" w:hAnsi="Verdana" w:cs="Times New Roman"/>
      <w:sz w:val="24"/>
      <w:szCs w:val="20"/>
      <w:lang w:val="en-US" w:eastAsia="bg-BG"/>
    </w:rPr>
  </w:style>
  <w:style w:type="character" w:customStyle="1" w:styleId="search32">
    <w:name w:val="search32"/>
    <w:basedOn w:val="DefaultParagraphFont"/>
    <w:rsid w:val="001E547B"/>
    <w:rPr>
      <w:shd w:val="clear" w:color="auto" w:fill="EBBE51"/>
    </w:rPr>
  </w:style>
  <w:style w:type="character" w:customStyle="1" w:styleId="newdocreference1">
    <w:name w:val="newdocreference1"/>
    <w:basedOn w:val="DefaultParagraphFont"/>
    <w:rsid w:val="001E547B"/>
    <w:rPr>
      <w:i w:val="0"/>
      <w:iCs w:val="0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655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bg-BG"/>
    </w:rPr>
  </w:style>
  <w:style w:type="paragraph" w:styleId="BodyText">
    <w:name w:val="Body Text"/>
    <w:basedOn w:val="Normal"/>
    <w:link w:val="BodyTextChar"/>
    <w:uiPriority w:val="99"/>
    <w:unhideWhenUsed/>
    <w:rsid w:val="00E065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06557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uiPriority w:val="99"/>
    <w:unhideWhenUsed/>
    <w:rsid w:val="00356C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56CF7"/>
    <w:rPr>
      <w:rFonts w:ascii="Verdana" w:eastAsia="MS ??" w:hAnsi="Verdana" w:cs="Times New Roman"/>
      <w:sz w:val="16"/>
      <w:szCs w:val="16"/>
      <w:lang w:val="en-US" w:eastAsia="bg-BG"/>
    </w:rPr>
  </w:style>
  <w:style w:type="character" w:customStyle="1" w:styleId="samedocreference1">
    <w:name w:val="samedocreference1"/>
    <w:basedOn w:val="DefaultParagraphFont"/>
    <w:rsid w:val="006F4371"/>
    <w:rPr>
      <w:i w:val="0"/>
      <w:iCs w:val="0"/>
      <w:color w:val="8B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B3E9-9925-4076-A52A-39F2FBBF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6062</Words>
  <Characters>34555</Characters>
  <Application>Microsoft Office Word</Application>
  <DocSecurity>0</DocSecurity>
  <Lines>287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2016-10-07T12:16:00Z</dcterms:created>
  <dcterms:modified xsi:type="dcterms:W3CDTF">2017-09-21T11:21:00Z</dcterms:modified>
</cp:coreProperties>
</file>