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115BA47" w14:textId="4E80EC6B" w:rsidR="005D0584" w:rsidRPr="00F44E0A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14:paraId="19981781" w14:textId="77777777" w:rsidR="005D0584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ИЗПЪЛНИТЕЛНИЯ ДИРЕКТОР НА</w:t>
      </w:r>
    </w:p>
    <w:p w14:paraId="7ACA5DF1" w14:textId="77777777" w:rsidR="005D0584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АГЕНЦИЯ ПО ГЕОДЕЗИЯ, </w:t>
      </w:r>
    </w:p>
    <w:p w14:paraId="4082DB97" w14:textId="77777777" w:rsidR="005D0584" w:rsidRPr="00F44E0A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КАРТОГРАФИЯ И КАДАСТЪР</w:t>
      </w:r>
    </w:p>
    <w:p w14:paraId="12028B00" w14:textId="77777777" w:rsidR="00273FEB" w:rsidRDefault="00273FEB" w:rsidP="00813B35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190AC8C7" w14:textId="77777777" w:rsidR="007143CB" w:rsidRPr="00054B55" w:rsidRDefault="007143CB" w:rsidP="007143CB">
      <w:pPr>
        <w:spacing w:after="120" w:line="360" w:lineRule="auto"/>
        <w:ind w:firstLine="289"/>
        <w:jc w:val="center"/>
        <w:rPr>
          <w:rFonts w:ascii="Times New Roman" w:hAnsi="Times New Roman"/>
          <w:b/>
          <w:szCs w:val="24"/>
        </w:rPr>
      </w:pPr>
      <w:r w:rsidRPr="00054B55">
        <w:rPr>
          <w:rFonts w:ascii="Times New Roman" w:hAnsi="Times New Roman"/>
          <w:b/>
          <w:szCs w:val="24"/>
        </w:rPr>
        <w:t>ТЕХНИЧЕСКО ПРЕДЛОЖЕНИЕ</w:t>
      </w:r>
    </w:p>
    <w:p w14:paraId="744F3E62" w14:textId="4DC547FE" w:rsidR="00813B35" w:rsidRDefault="007143CB" w:rsidP="007143C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2"/>
          <w:szCs w:val="24"/>
        </w:rPr>
      </w:pPr>
      <w:r w:rsidRPr="00054B55">
        <w:rPr>
          <w:rFonts w:ascii="Times New Roman" w:hAnsi="Times New Roman"/>
          <w:b/>
          <w:color w:val="000000"/>
          <w:spacing w:val="2"/>
          <w:szCs w:val="24"/>
        </w:rPr>
        <w:t>ЗА ИЗПЪЛНЕНИЕ НА ОБЩЕСТВЕНА ПОРЪЧКА С ПРЕДМЕТ:</w:t>
      </w:r>
    </w:p>
    <w:p w14:paraId="1548522E" w14:textId="181FCA87" w:rsidR="00117E3C" w:rsidRDefault="00117E3C" w:rsidP="00273FE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643E2A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>„</w:t>
      </w:r>
      <w:r w:rsidRPr="00643E2A">
        <w:rPr>
          <w:rFonts w:ascii="Times New Roman" w:hAnsi="Times New Roman"/>
          <w:b/>
          <w:bCs/>
          <w:sz w:val="24"/>
          <w:szCs w:val="24"/>
        </w:rPr>
        <w:t xml:space="preserve">Създаване на кадастрална карта и кадастрални регистри (КККР) на урбанизираните територии, попадащи в землищата на общински центрове </w:t>
      </w:r>
      <w:r>
        <w:rPr>
          <w:rFonts w:ascii="Times New Roman" w:hAnsi="Times New Roman"/>
          <w:b/>
          <w:bCs/>
          <w:sz w:val="24"/>
          <w:szCs w:val="24"/>
        </w:rPr>
        <w:t xml:space="preserve">гр. Исперих, с. Самуил, гр. Антоново и гр. Правец и на други населени места в общини Велико Търново, Полски Тръмбеш, Исперих, Самуил, Силистра и Антоново </w:t>
      </w:r>
      <w:r w:rsidRPr="00643E2A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>по 9 (девет) обособени позиции</w:t>
      </w:r>
      <w:r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>,</w:t>
      </w:r>
      <w:r w:rsidRPr="00B3113E" w:rsidDel="00117E3C">
        <w:rPr>
          <w:rFonts w:ascii="Times New Roman" w:hAnsi="Times New Roman"/>
          <w:b/>
          <w:sz w:val="24"/>
          <w:szCs w:val="24"/>
        </w:rPr>
        <w:t xml:space="preserve"> </w:t>
      </w:r>
    </w:p>
    <w:p w14:paraId="72CDA209" w14:textId="22EB2281" w:rsidR="007143CB" w:rsidRDefault="007143CB" w:rsidP="00273FE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color w:val="000000"/>
          <w:spacing w:val="2"/>
          <w:szCs w:val="24"/>
          <w:lang w:val="en-US"/>
        </w:rPr>
      </w:pPr>
      <w:r w:rsidRPr="0070035E">
        <w:rPr>
          <w:rFonts w:ascii="Times New Roman" w:hAnsi="Times New Roman"/>
          <w:b/>
          <w:color w:val="000000"/>
          <w:sz w:val="24"/>
          <w:szCs w:val="24"/>
          <w:lang w:eastAsia="bg-BG"/>
        </w:rPr>
        <w:t>з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а</w:t>
      </w:r>
      <w:r w:rsidRPr="0070035E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 xml:space="preserve"> 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>O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бособена позиция</w:t>
      </w:r>
      <w:r w:rsidRPr="0070035E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№</w:t>
      </w:r>
      <w:r w:rsidRPr="0070035E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Pr="0070035E">
        <w:rPr>
          <w:rFonts w:ascii="Times New Roman" w:hAnsi="Times New Roman"/>
          <w:b/>
          <w:sz w:val="24"/>
          <w:szCs w:val="24"/>
          <w:lang w:val="en-US" w:eastAsia="bg-BG"/>
        </w:rPr>
        <w:t>…..</w:t>
      </w:r>
      <w:r w:rsidRPr="0070035E">
        <w:rPr>
          <w:rFonts w:ascii="Times New Roman" w:hAnsi="Times New Roman"/>
          <w:sz w:val="24"/>
          <w:szCs w:val="24"/>
          <w:lang w:eastAsia="bg-BG"/>
        </w:rPr>
        <w:t xml:space="preserve"> „</w:t>
      </w:r>
      <w:r w:rsidR="00273FEB">
        <w:rPr>
          <w:rFonts w:ascii="Times New Roman" w:hAnsi="Times New Roman"/>
          <w:sz w:val="24"/>
          <w:szCs w:val="24"/>
          <w:lang w:val="en-US" w:eastAsia="bg-BG"/>
        </w:rPr>
        <w:t>………………</w:t>
      </w:r>
      <w:r w:rsidR="00273FEB">
        <w:rPr>
          <w:rFonts w:ascii="Times New Roman" w:hAnsi="Times New Roman"/>
          <w:sz w:val="24"/>
          <w:szCs w:val="24"/>
          <w:lang w:eastAsia="bg-BG"/>
        </w:rPr>
        <w:t>……...</w:t>
      </w:r>
      <w:r w:rsidRPr="0070035E">
        <w:rPr>
          <w:rFonts w:ascii="Times New Roman" w:hAnsi="Times New Roman"/>
          <w:sz w:val="24"/>
          <w:szCs w:val="24"/>
          <w:lang w:val="en-US" w:eastAsia="bg-BG"/>
        </w:rPr>
        <w:t>……………………</w:t>
      </w:r>
      <w:r>
        <w:rPr>
          <w:rFonts w:ascii="Times New Roman" w:hAnsi="Times New Roman"/>
          <w:sz w:val="24"/>
          <w:szCs w:val="24"/>
          <w:lang w:eastAsia="bg-BG"/>
        </w:rPr>
        <w:t>.......</w:t>
      </w:r>
      <w:r w:rsidRPr="0070035E">
        <w:rPr>
          <w:rFonts w:ascii="Times New Roman" w:hAnsi="Times New Roman"/>
          <w:sz w:val="24"/>
          <w:szCs w:val="24"/>
          <w:lang w:val="en-US" w:eastAsia="bg-BG"/>
        </w:rPr>
        <w:t>……….</w:t>
      </w:r>
      <w:r w:rsidRPr="0070035E">
        <w:rPr>
          <w:rFonts w:ascii="Times New Roman" w:hAnsi="Times New Roman"/>
          <w:sz w:val="24"/>
          <w:szCs w:val="24"/>
          <w:lang w:eastAsia="bg-BG"/>
        </w:rPr>
        <w:t>“</w:t>
      </w:r>
    </w:p>
    <w:p w14:paraId="3337FE45" w14:textId="77777777" w:rsidR="00273FEB" w:rsidRPr="009411C0" w:rsidRDefault="00273FEB" w:rsidP="00273FEB">
      <w:pPr>
        <w:spacing w:after="0" w:line="360" w:lineRule="auto"/>
        <w:contextualSpacing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>
        <w:rPr>
          <w:rFonts w:ascii="Times New Roman" w:eastAsia="Times New Roman" w:hAnsi="Times New Roman"/>
          <w:i/>
          <w:sz w:val="20"/>
          <w:szCs w:val="20"/>
          <w:lang w:eastAsia="bg-BG"/>
        </w:rPr>
        <w:t>(</w:t>
      </w:r>
      <w:r w:rsidRPr="009411C0">
        <w:rPr>
          <w:rFonts w:ascii="Times New Roman" w:eastAsia="Times New Roman" w:hAnsi="Times New Roman"/>
          <w:i/>
          <w:sz w:val="20"/>
          <w:szCs w:val="20"/>
          <w:lang w:eastAsia="bg-BG"/>
        </w:rPr>
        <w:t>попълва се от участника</w:t>
      </w:r>
      <w:r>
        <w:rPr>
          <w:rFonts w:ascii="Times New Roman" w:eastAsia="Times New Roman" w:hAnsi="Times New Roman"/>
          <w:i/>
          <w:sz w:val="20"/>
          <w:szCs w:val="20"/>
          <w:lang w:eastAsia="bg-BG"/>
        </w:rPr>
        <w:t>)</w:t>
      </w:r>
    </w:p>
    <w:p w14:paraId="55CE3B30" w14:textId="77777777" w:rsidR="007143CB" w:rsidRPr="00225FEE" w:rsidRDefault="007143CB" w:rsidP="007143CB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 w:eastAsia="bg-BG"/>
        </w:rPr>
      </w:pPr>
    </w:p>
    <w:p w14:paraId="63C18D75" w14:textId="438B4503" w:rsidR="007143CB" w:rsidRPr="00225FEE" w:rsidRDefault="007143CB" w:rsidP="007143CB">
      <w:pPr>
        <w:spacing w:after="0" w:line="36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sz w:val="24"/>
          <w:szCs w:val="24"/>
          <w:lang w:eastAsia="bg-BG"/>
        </w:rPr>
        <w:t>От:……………………………………………………………</w:t>
      </w:r>
      <w:r w:rsidR="00273FEB">
        <w:rPr>
          <w:rFonts w:ascii="Times New Roman" w:eastAsia="MS ??" w:hAnsi="Times New Roman"/>
          <w:sz w:val="24"/>
          <w:szCs w:val="24"/>
          <w:lang w:eastAsia="bg-BG"/>
        </w:rPr>
        <w:t>…</w:t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>…………………………………,</w:t>
      </w:r>
    </w:p>
    <w:p w14:paraId="135CA65C" w14:textId="77777777" w:rsidR="007143CB" w:rsidRPr="00225FEE" w:rsidRDefault="007143CB" w:rsidP="007143CB">
      <w:pPr>
        <w:spacing w:after="0" w:line="360" w:lineRule="auto"/>
        <w:ind w:left="17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i/>
          <w:sz w:val="24"/>
          <w:szCs w:val="24"/>
          <w:lang w:eastAsia="bg-BG"/>
        </w:rPr>
        <w:t>(наименование на участника)</w:t>
      </w:r>
    </w:p>
    <w:p w14:paraId="6466DDA1" w14:textId="318572A3" w:rsidR="007143CB" w:rsidRPr="00225FEE" w:rsidRDefault="007143CB" w:rsidP="007143CB">
      <w:pPr>
        <w:spacing w:after="0" w:line="36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sz w:val="24"/>
          <w:szCs w:val="24"/>
          <w:lang w:eastAsia="bg-BG"/>
        </w:rPr>
        <w:t xml:space="preserve">със седалище и адрес на управление </w:t>
      </w:r>
      <w:r w:rsidR="00273FEB">
        <w:rPr>
          <w:rFonts w:ascii="Times New Roman" w:eastAsia="MS ??" w:hAnsi="Times New Roman"/>
          <w:sz w:val="24"/>
          <w:szCs w:val="24"/>
          <w:lang w:eastAsia="bg-BG"/>
        </w:rPr>
        <w:t>…………………</w:t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 xml:space="preserve">………………………………………, </w:t>
      </w:r>
    </w:p>
    <w:p w14:paraId="59514AE5" w14:textId="77777777" w:rsidR="007143CB" w:rsidRPr="00225FEE" w:rsidRDefault="007143CB" w:rsidP="007143CB">
      <w:pPr>
        <w:spacing w:after="0" w:line="360" w:lineRule="auto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i/>
          <w:sz w:val="24"/>
          <w:szCs w:val="24"/>
          <w:lang w:eastAsia="bg-BG"/>
        </w:rPr>
        <w:t>(населено място и адрес)</w:t>
      </w:r>
    </w:p>
    <w:p w14:paraId="1EB31221" w14:textId="0D09702A" w:rsidR="007143CB" w:rsidRPr="00225FEE" w:rsidRDefault="007143CB" w:rsidP="007143CB">
      <w:pPr>
        <w:spacing w:after="0" w:line="36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sz w:val="24"/>
          <w:szCs w:val="24"/>
          <w:lang w:eastAsia="bg-BG"/>
        </w:rPr>
        <w:t>БУЛСТАТ/ЕИК/</w:t>
      </w:r>
      <w:r w:rsidRPr="00225FEE">
        <w:rPr>
          <w:rFonts w:ascii="Times New Roman" w:eastAsia="MS ??" w:hAnsi="Times New Roman"/>
          <w:sz w:val="24"/>
          <w:szCs w:val="24"/>
          <w:lang w:val="en-US" w:eastAsia="bg-BG"/>
        </w:rPr>
        <w:t>E</w:t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225FEE">
        <w:rPr>
          <w:rFonts w:ascii="Times New Roman" w:eastAsia="MS ??" w:hAnsi="Times New Roman"/>
          <w:sz w:val="24"/>
          <w:szCs w:val="24"/>
          <w:vertAlign w:val="superscript"/>
          <w:lang w:val="en-US" w:eastAsia="bg-BG"/>
        </w:rPr>
        <w:footnoteReference w:id="1"/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>: ………………………………</w:t>
      </w:r>
      <w:r>
        <w:rPr>
          <w:rFonts w:ascii="Times New Roman" w:eastAsia="MS ??" w:hAnsi="Times New Roman"/>
          <w:sz w:val="24"/>
          <w:szCs w:val="24"/>
          <w:lang w:eastAsia="bg-BG"/>
        </w:rPr>
        <w:t>..................................................................................................</w:t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>……, представлявано от ………………………</w:t>
      </w:r>
      <w:r>
        <w:rPr>
          <w:rFonts w:ascii="Times New Roman" w:eastAsia="MS ??" w:hAnsi="Times New Roman"/>
          <w:sz w:val="24"/>
          <w:szCs w:val="24"/>
          <w:lang w:eastAsia="bg-BG"/>
        </w:rPr>
        <w:t>.....................</w:t>
      </w:r>
      <w:r w:rsidR="00273FEB">
        <w:rPr>
          <w:rFonts w:ascii="Times New Roman" w:eastAsia="MS ??" w:hAnsi="Times New Roman"/>
          <w:sz w:val="24"/>
          <w:szCs w:val="24"/>
          <w:lang w:eastAsia="bg-BG"/>
        </w:rPr>
        <w:t>.................</w:t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 xml:space="preserve">………………………………, </w:t>
      </w:r>
    </w:p>
    <w:p w14:paraId="56CB34C8" w14:textId="77777777" w:rsidR="007143CB" w:rsidRPr="00225FEE" w:rsidRDefault="007143CB" w:rsidP="007143CB">
      <w:pPr>
        <w:spacing w:after="0" w:line="360" w:lineRule="auto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i/>
          <w:sz w:val="24"/>
          <w:szCs w:val="24"/>
          <w:lang w:eastAsia="bg-BG"/>
        </w:rPr>
        <w:t>(име, презиме и фамилия)</w:t>
      </w:r>
    </w:p>
    <w:p w14:paraId="59A64133" w14:textId="4FB80A8B" w:rsidR="007143CB" w:rsidRDefault="007143CB" w:rsidP="007143CB">
      <w:pPr>
        <w:autoSpaceDE w:val="0"/>
        <w:autoSpaceDN w:val="0"/>
        <w:adjustRightInd w:val="0"/>
        <w:spacing w:after="0" w:line="360" w:lineRule="auto"/>
        <w:rPr>
          <w:rFonts w:ascii="Times New Roman" w:eastAsia="MS ??" w:hAnsi="Times New Roman"/>
          <w:sz w:val="24"/>
          <w:szCs w:val="24"/>
          <w:lang w:val="en-US" w:eastAsia="bg-BG"/>
        </w:rPr>
      </w:pPr>
      <w:r w:rsidRPr="00225FEE">
        <w:rPr>
          <w:rFonts w:ascii="Times New Roman" w:eastAsia="MS ??" w:hAnsi="Times New Roman"/>
          <w:sz w:val="24"/>
          <w:szCs w:val="24"/>
          <w:lang w:eastAsia="bg-BG"/>
        </w:rPr>
        <w:t>в качеството на …………………………………</w:t>
      </w:r>
      <w:r w:rsidRPr="00225FEE">
        <w:rPr>
          <w:rFonts w:ascii="Times New Roman" w:eastAsia="MS ??" w:hAnsi="Times New Roman"/>
          <w:sz w:val="24"/>
          <w:szCs w:val="24"/>
          <w:vertAlign w:val="superscript"/>
          <w:lang w:val="en-US" w:eastAsia="bg-BG"/>
        </w:rPr>
        <w:footnoteReference w:id="2"/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 xml:space="preserve"> на участника в обществената поръчка за посочената обособена позиция</w:t>
      </w:r>
    </w:p>
    <w:p w14:paraId="42FAB4F7" w14:textId="77777777" w:rsidR="00F61D47" w:rsidRPr="00F61D47" w:rsidRDefault="00F61D47" w:rsidP="007143C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  <w:lang w:val="en-US" w:eastAsia="bg-BG"/>
        </w:rPr>
      </w:pPr>
    </w:p>
    <w:p w14:paraId="1F192E63" w14:textId="35BFB67E" w:rsidR="00813B35" w:rsidRPr="00F44E0A" w:rsidRDefault="00813B35" w:rsidP="00813B3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УВАЖАЕМИ</w:t>
      </w: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ГОСПО</w:t>
      </w:r>
      <w:r w:rsidR="00FB5B6C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ЖО </w:t>
      </w: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ИЗПЪЛНИТЕЛЕН ДИРЕКТОР, </w:t>
      </w:r>
    </w:p>
    <w:p w14:paraId="0BAE2CFB" w14:textId="20A2CC6B" w:rsidR="00813B35" w:rsidRPr="0070035E" w:rsidRDefault="00813B35" w:rsidP="00813B3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iCs/>
          <w:color w:val="000000"/>
          <w:sz w:val="24"/>
          <w:szCs w:val="24"/>
          <w:lang w:eastAsia="bg-BG"/>
        </w:rPr>
      </w:pPr>
      <w:r w:rsidRPr="002E47E6">
        <w:rPr>
          <w:rFonts w:ascii="Times New Roman" w:hAnsi="Times New Roman"/>
          <w:sz w:val="24"/>
          <w:szCs w:val="24"/>
        </w:rPr>
        <w:t>Заявявам, че представляван</w:t>
      </w:r>
      <w:r w:rsidR="00233DE2">
        <w:rPr>
          <w:rFonts w:ascii="Times New Roman" w:hAnsi="Times New Roman"/>
          <w:sz w:val="24"/>
          <w:szCs w:val="24"/>
        </w:rPr>
        <w:t>ият</w:t>
      </w:r>
      <w:r w:rsidRPr="002E47E6">
        <w:rPr>
          <w:rFonts w:ascii="Times New Roman" w:hAnsi="Times New Roman"/>
          <w:sz w:val="24"/>
          <w:szCs w:val="24"/>
        </w:rPr>
        <w:t xml:space="preserve"> от мен участник желае да участва, при обявените условия, в откритата процедура за възлагане на </w:t>
      </w:r>
      <w:r w:rsidRPr="0070035E">
        <w:rPr>
          <w:rFonts w:ascii="Times New Roman" w:hAnsi="Times New Roman"/>
          <w:sz w:val="24"/>
          <w:szCs w:val="24"/>
        </w:rPr>
        <w:t xml:space="preserve">обществена поръчка с предмет: </w:t>
      </w:r>
      <w:r w:rsidR="00117E3C" w:rsidRPr="00643E2A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>„</w:t>
      </w:r>
      <w:r w:rsidR="00117E3C" w:rsidRPr="00643E2A">
        <w:rPr>
          <w:rFonts w:ascii="Times New Roman" w:hAnsi="Times New Roman"/>
          <w:b/>
          <w:bCs/>
          <w:sz w:val="24"/>
          <w:szCs w:val="24"/>
        </w:rPr>
        <w:t>Създаване на кадастрална карта и</w:t>
      </w:r>
      <w:r w:rsidR="00F61D47">
        <w:rPr>
          <w:rFonts w:ascii="Times New Roman" w:hAnsi="Times New Roman"/>
          <w:b/>
          <w:bCs/>
          <w:sz w:val="24"/>
          <w:szCs w:val="24"/>
        </w:rPr>
        <w:t xml:space="preserve"> кадастрални регистри (КККР) на</w:t>
      </w:r>
      <w:r w:rsidR="00F61D47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="00117E3C" w:rsidRPr="00643E2A">
        <w:rPr>
          <w:rFonts w:ascii="Times New Roman" w:hAnsi="Times New Roman"/>
          <w:b/>
          <w:bCs/>
          <w:sz w:val="24"/>
          <w:szCs w:val="24"/>
        </w:rPr>
        <w:t xml:space="preserve">урбанизираните територии, попадащи в землищата на общински центрове </w:t>
      </w:r>
      <w:r w:rsidR="00F61D47">
        <w:rPr>
          <w:rFonts w:ascii="Times New Roman" w:hAnsi="Times New Roman"/>
          <w:b/>
          <w:bCs/>
          <w:sz w:val="24"/>
          <w:szCs w:val="24"/>
        </w:rPr>
        <w:t>гр.</w:t>
      </w:r>
      <w:r w:rsidR="00F61D47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="00117E3C">
        <w:rPr>
          <w:rFonts w:ascii="Times New Roman" w:hAnsi="Times New Roman"/>
          <w:b/>
          <w:bCs/>
          <w:sz w:val="24"/>
          <w:szCs w:val="24"/>
        </w:rPr>
        <w:t xml:space="preserve">Исперих, с. Самуил, гр. Антоново и гр. Правец и на други населени места в общини Велико Търново, Полски Тръмбеш, </w:t>
      </w:r>
      <w:r w:rsidR="00117E3C">
        <w:rPr>
          <w:rFonts w:ascii="Times New Roman" w:hAnsi="Times New Roman"/>
          <w:b/>
          <w:bCs/>
          <w:sz w:val="24"/>
          <w:szCs w:val="24"/>
        </w:rPr>
        <w:lastRenderedPageBreak/>
        <w:t xml:space="preserve">Исперих, Самуил, Силистра и Антоново </w:t>
      </w:r>
      <w:r w:rsidR="00117E3C" w:rsidRPr="00643E2A">
        <w:rPr>
          <w:rFonts w:ascii="Times New Roman" w:hAnsi="Times New Roman" w:cs="Arial Narrow"/>
          <w:b/>
          <w:bCs/>
          <w:iCs/>
          <w:sz w:val="24"/>
          <w:szCs w:val="24"/>
          <w:lang w:eastAsia="bg-BG"/>
        </w:rPr>
        <w:t>по 9 (девет) обособени позиции</w:t>
      </w:r>
      <w:r w:rsidRPr="0070035E">
        <w:rPr>
          <w:rFonts w:ascii="Times New Roman" w:hAnsi="Times New Roman"/>
          <w:color w:val="000000"/>
          <w:sz w:val="24"/>
          <w:szCs w:val="24"/>
          <w:lang w:eastAsia="bg-BG"/>
        </w:rPr>
        <w:t xml:space="preserve">, </w:t>
      </w:r>
      <w:r w:rsidRPr="0070035E">
        <w:rPr>
          <w:rFonts w:ascii="Times New Roman" w:hAnsi="Times New Roman"/>
          <w:b/>
          <w:color w:val="000000"/>
          <w:sz w:val="24"/>
          <w:szCs w:val="24"/>
          <w:lang w:eastAsia="bg-BG"/>
        </w:rPr>
        <w:t>з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а</w:t>
      </w:r>
      <w:r w:rsidRPr="0070035E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 xml:space="preserve"> 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>O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бособена позиция</w:t>
      </w:r>
      <w:r w:rsidRPr="0070035E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№</w:t>
      </w:r>
      <w:r w:rsidR="004077FD" w:rsidRPr="0070035E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="009F4ABD" w:rsidRPr="0070035E">
        <w:rPr>
          <w:rFonts w:ascii="Times New Roman" w:hAnsi="Times New Roman"/>
          <w:b/>
          <w:sz w:val="24"/>
          <w:szCs w:val="24"/>
          <w:lang w:val="en-US" w:eastAsia="bg-BG"/>
        </w:rPr>
        <w:t>…..</w:t>
      </w:r>
      <w:r w:rsidR="004077FD" w:rsidRPr="0070035E">
        <w:rPr>
          <w:rFonts w:ascii="Times New Roman" w:hAnsi="Times New Roman"/>
          <w:sz w:val="24"/>
          <w:szCs w:val="24"/>
          <w:lang w:eastAsia="bg-BG"/>
        </w:rPr>
        <w:t xml:space="preserve"> „</w:t>
      </w:r>
      <w:r w:rsidR="009F4ABD" w:rsidRPr="0070035E">
        <w:rPr>
          <w:rFonts w:ascii="Times New Roman" w:hAnsi="Times New Roman"/>
          <w:sz w:val="24"/>
          <w:szCs w:val="24"/>
          <w:lang w:val="en-US" w:eastAsia="bg-BG"/>
        </w:rPr>
        <w:t>………………………………</w:t>
      </w:r>
      <w:r w:rsidR="00F61D47">
        <w:rPr>
          <w:rFonts w:ascii="Times New Roman" w:hAnsi="Times New Roman"/>
          <w:sz w:val="24"/>
          <w:szCs w:val="24"/>
          <w:lang w:val="en-US" w:eastAsia="bg-BG"/>
        </w:rPr>
        <w:t>…………</w:t>
      </w:r>
      <w:r w:rsidR="009F4ABD" w:rsidRPr="0070035E">
        <w:rPr>
          <w:rFonts w:ascii="Times New Roman" w:hAnsi="Times New Roman"/>
          <w:sz w:val="24"/>
          <w:szCs w:val="24"/>
          <w:lang w:val="en-US" w:eastAsia="bg-BG"/>
        </w:rPr>
        <w:t>……………………………</w:t>
      </w:r>
      <w:r w:rsidR="00273FEB">
        <w:rPr>
          <w:rFonts w:ascii="Times New Roman" w:hAnsi="Times New Roman"/>
          <w:sz w:val="24"/>
          <w:szCs w:val="24"/>
          <w:lang w:eastAsia="bg-BG"/>
        </w:rPr>
        <w:t>……………….</w:t>
      </w:r>
      <w:r w:rsidR="009F4ABD" w:rsidRPr="0070035E">
        <w:rPr>
          <w:rFonts w:ascii="Times New Roman" w:hAnsi="Times New Roman"/>
          <w:sz w:val="24"/>
          <w:szCs w:val="24"/>
          <w:lang w:val="en-US" w:eastAsia="bg-BG"/>
        </w:rPr>
        <w:t>………….</w:t>
      </w:r>
      <w:r w:rsidR="004077FD" w:rsidRPr="0070035E">
        <w:rPr>
          <w:rFonts w:ascii="Times New Roman" w:hAnsi="Times New Roman"/>
          <w:sz w:val="24"/>
          <w:szCs w:val="24"/>
          <w:lang w:eastAsia="bg-BG"/>
        </w:rPr>
        <w:t>“</w:t>
      </w:r>
      <w:r w:rsidRPr="0070035E">
        <w:rPr>
          <w:rFonts w:ascii="Times New Roman" w:hAnsi="Times New Roman"/>
          <w:iCs/>
          <w:color w:val="000000"/>
          <w:sz w:val="24"/>
          <w:szCs w:val="24"/>
          <w:lang w:eastAsia="bg-BG"/>
        </w:rPr>
        <w:t xml:space="preserve"> </w:t>
      </w:r>
    </w:p>
    <w:p w14:paraId="789F7211" w14:textId="6CE7D56E" w:rsidR="00233DE2" w:rsidRDefault="00233DE2" w:rsidP="00D00FA1">
      <w:pPr>
        <w:pStyle w:val="ListParagraph"/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A11601">
        <w:rPr>
          <w:rFonts w:ascii="Times New Roman" w:hAnsi="Times New Roman"/>
          <w:sz w:val="24"/>
          <w:szCs w:val="24"/>
        </w:rPr>
        <w:t xml:space="preserve">След запознаване с всички документи и образци от документацията за обществената поръчка, представяме на Вашето внимание предложение за изпълнение на посочената обществена поръчка. В случай че бъдем определени за изпълнител на обществената поръчка, декларираме, че ще изпълним същата в съответствие с всички изисквания, посочени в </w:t>
      </w:r>
      <w:r>
        <w:rPr>
          <w:rFonts w:ascii="Times New Roman" w:hAnsi="Times New Roman"/>
          <w:sz w:val="24"/>
          <w:szCs w:val="24"/>
        </w:rPr>
        <w:t>т</w:t>
      </w:r>
      <w:r w:rsidRPr="00A11601">
        <w:rPr>
          <w:rFonts w:ascii="Times New Roman" w:hAnsi="Times New Roman"/>
          <w:sz w:val="24"/>
          <w:szCs w:val="24"/>
        </w:rPr>
        <w:t>ехническата спецификация и приложенията към нея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A11601">
        <w:rPr>
          <w:rFonts w:ascii="Times New Roman" w:hAnsi="Times New Roman"/>
          <w:sz w:val="24"/>
          <w:szCs w:val="24"/>
        </w:rPr>
        <w:t xml:space="preserve"> съобразно всички относими изисквания, произтичащи от действащата нормативна уредба.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П</w:t>
      </w:r>
      <w:r w:rsidRPr="00E14A58">
        <w:rPr>
          <w:rFonts w:ascii="Times New Roman" w:eastAsia="Times New Roman" w:hAnsi="Times New Roman"/>
          <w:sz w:val="24"/>
          <w:szCs w:val="24"/>
          <w:lang w:eastAsia="ar-SA"/>
        </w:rPr>
        <w:t>равим следните обвързващи предложения за изпълнение на обществената поръчка, в т. ч.:</w:t>
      </w:r>
    </w:p>
    <w:p w14:paraId="40835C26" w14:textId="237E7B98" w:rsidR="00397EDE" w:rsidRPr="00397EDE" w:rsidRDefault="00212BE5" w:rsidP="00700B38">
      <w:pPr>
        <w:suppressAutoHyphens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І. </w:t>
      </w:r>
      <w:r w:rsidR="00397EDE" w:rsidRPr="00E14A58">
        <w:rPr>
          <w:rFonts w:ascii="Times New Roman" w:hAnsi="Times New Roman"/>
          <w:sz w:val="24"/>
          <w:szCs w:val="24"/>
        </w:rPr>
        <w:t xml:space="preserve">Срокът за създаване на кадастралната карта и кадастралните регистри </w:t>
      </w:r>
      <w:r w:rsidR="006F65CA">
        <w:rPr>
          <w:rFonts w:ascii="Times New Roman" w:hAnsi="Times New Roman"/>
          <w:sz w:val="24"/>
          <w:szCs w:val="24"/>
        </w:rPr>
        <w:t>по обособена позиция № ....</w:t>
      </w:r>
      <w:r w:rsidR="006F65CA" w:rsidRPr="00E14A58">
        <w:rPr>
          <w:rFonts w:ascii="Times New Roman" w:hAnsi="Times New Roman"/>
          <w:sz w:val="24"/>
          <w:szCs w:val="24"/>
        </w:rPr>
        <w:t xml:space="preserve"> </w:t>
      </w:r>
      <w:r w:rsidR="00397EDE" w:rsidRPr="00E14A58">
        <w:rPr>
          <w:rFonts w:ascii="Times New Roman" w:hAnsi="Times New Roman"/>
          <w:sz w:val="24"/>
          <w:szCs w:val="24"/>
        </w:rPr>
        <w:t>е ........................</w:t>
      </w:r>
      <w:r w:rsidR="00397ED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02F8B">
        <w:rPr>
          <w:rFonts w:ascii="Times New Roman" w:hAnsi="Times New Roman"/>
          <w:sz w:val="24"/>
          <w:szCs w:val="24"/>
        </w:rPr>
        <w:t xml:space="preserve">календарни дни </w:t>
      </w:r>
      <w:r w:rsidR="00397EDE">
        <w:rPr>
          <w:rFonts w:ascii="Times New Roman" w:hAnsi="Times New Roman"/>
          <w:sz w:val="24"/>
          <w:szCs w:val="24"/>
          <w:lang w:val="en-US"/>
        </w:rPr>
        <w:t>(</w:t>
      </w:r>
      <w:r w:rsidR="00397EDE" w:rsidRPr="00C520B7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посочва се </w:t>
      </w:r>
      <w:r w:rsidR="00A02F8B">
        <w:rPr>
          <w:rFonts w:ascii="Times New Roman" w:eastAsia="Times New Roman" w:hAnsi="Times New Roman"/>
          <w:i/>
          <w:sz w:val="24"/>
          <w:szCs w:val="24"/>
          <w:lang w:eastAsia="bg-BG"/>
        </w:rPr>
        <w:t>цифром и словом</w:t>
      </w:r>
      <w:r w:rsidR="00397EDE" w:rsidRPr="00C520B7">
        <w:rPr>
          <w:rFonts w:ascii="Times New Roman" w:eastAsia="Times New Roman" w:hAnsi="Times New Roman"/>
          <w:sz w:val="24"/>
          <w:szCs w:val="24"/>
          <w:lang w:eastAsia="bg-BG"/>
        </w:rPr>
        <w:t>)</w:t>
      </w:r>
      <w:r w:rsidR="00A02F8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97EDE" w:rsidRPr="00E14A58">
        <w:rPr>
          <w:rFonts w:ascii="Times New Roman" w:hAnsi="Times New Roman"/>
          <w:sz w:val="24"/>
          <w:szCs w:val="24"/>
        </w:rPr>
        <w:t xml:space="preserve">, </w:t>
      </w:r>
      <w:r w:rsidR="00397EDE" w:rsidRPr="00357B8A">
        <w:rPr>
          <w:rFonts w:ascii="Times New Roman" w:hAnsi="Times New Roman"/>
          <w:sz w:val="24"/>
          <w:szCs w:val="24"/>
        </w:rPr>
        <w:t>и включва необходимото време за създаване на кадастралната карта и кадастралните регистри</w:t>
      </w:r>
      <w:r w:rsidR="00D26B3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26B3F" w:rsidRPr="00D26B3F">
        <w:rPr>
          <w:rFonts w:ascii="Times New Roman" w:hAnsi="Times New Roman"/>
          <w:kern w:val="32"/>
          <w:sz w:val="24"/>
          <w:szCs w:val="24"/>
        </w:rPr>
        <w:t>(вкл. РГО и изработване на проекти за изменение на КККР</w:t>
      </w:r>
      <w:r w:rsidR="00117E3C">
        <w:rPr>
          <w:rFonts w:ascii="Times New Roman" w:hAnsi="Times New Roman"/>
          <w:kern w:val="32"/>
          <w:sz w:val="24"/>
          <w:szCs w:val="24"/>
        </w:rPr>
        <w:t>,</w:t>
      </w:r>
      <w:r w:rsidR="00117E3C" w:rsidRPr="00117E3C">
        <w:rPr>
          <w:rFonts w:ascii="Times New Roman" w:hAnsi="Times New Roman"/>
          <w:sz w:val="24"/>
          <w:szCs w:val="24"/>
        </w:rPr>
        <w:t xml:space="preserve"> </w:t>
      </w:r>
      <w:r w:rsidR="00117E3C">
        <w:rPr>
          <w:rFonts w:ascii="Times New Roman" w:hAnsi="Times New Roman"/>
          <w:sz w:val="24"/>
          <w:szCs w:val="24"/>
        </w:rPr>
        <w:t xml:space="preserve">а за обособена позиция </w:t>
      </w:r>
      <w:r w:rsidR="00B01837">
        <w:rPr>
          <w:rFonts w:ascii="Times New Roman" w:hAnsi="Times New Roman"/>
          <w:sz w:val="24"/>
          <w:szCs w:val="24"/>
        </w:rPr>
        <w:t xml:space="preserve">№ </w:t>
      </w:r>
      <w:r w:rsidR="00117E3C">
        <w:rPr>
          <w:rFonts w:ascii="Times New Roman" w:hAnsi="Times New Roman"/>
          <w:sz w:val="24"/>
          <w:szCs w:val="24"/>
        </w:rPr>
        <w:t>9 и създаване на ГММП</w:t>
      </w:r>
      <w:r w:rsidR="00D26B3F" w:rsidRPr="00D26B3F">
        <w:rPr>
          <w:rFonts w:ascii="Times New Roman" w:hAnsi="Times New Roman"/>
          <w:kern w:val="32"/>
          <w:sz w:val="24"/>
          <w:szCs w:val="24"/>
        </w:rPr>
        <w:t>)</w:t>
      </w:r>
      <w:r w:rsidR="00397EDE" w:rsidRPr="00357B8A">
        <w:rPr>
          <w:rFonts w:ascii="Times New Roman" w:hAnsi="Times New Roman"/>
          <w:sz w:val="24"/>
          <w:szCs w:val="24"/>
        </w:rPr>
        <w:t xml:space="preserve">, </w:t>
      </w:r>
      <w:r w:rsidR="00397EDE" w:rsidRPr="00576A2E">
        <w:rPr>
          <w:rFonts w:ascii="Times New Roman" w:hAnsi="Times New Roman"/>
          <w:sz w:val="24"/>
          <w:szCs w:val="24"/>
        </w:rPr>
        <w:t>считано от датата, посочена във възлагателното писмо</w:t>
      </w:r>
      <w:r w:rsidR="00576A2E">
        <w:rPr>
          <w:rFonts w:ascii="Times New Roman" w:hAnsi="Times New Roman"/>
          <w:sz w:val="24"/>
          <w:szCs w:val="24"/>
          <w:lang w:val="en-US"/>
        </w:rPr>
        <w:t>,</w:t>
      </w:r>
      <w:r w:rsidR="00397EDE" w:rsidRPr="00357B8A">
        <w:rPr>
          <w:rFonts w:ascii="Times New Roman" w:hAnsi="Times New Roman"/>
          <w:sz w:val="24"/>
          <w:szCs w:val="24"/>
        </w:rPr>
        <w:t xml:space="preserve"> до момента на предаването им за приемане по реда на чл. 45 ЗКИР, както и времето за отразяване на приетите възражения по чл. 48, ал. 1 ЗКИР.</w:t>
      </w:r>
      <w:r w:rsidR="00397EDE" w:rsidRPr="00357B8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97EDE" w:rsidRPr="00357B8A">
        <w:rPr>
          <w:rFonts w:ascii="Times New Roman" w:hAnsi="Times New Roman"/>
          <w:bCs/>
          <w:spacing w:val="-3"/>
          <w:sz w:val="24"/>
          <w:szCs w:val="24"/>
        </w:rPr>
        <w:t>С</w:t>
      </w:r>
      <w:r w:rsidR="00397EDE" w:rsidRPr="00357B8A">
        <w:rPr>
          <w:rFonts w:ascii="Times New Roman" w:hAnsi="Times New Roman"/>
          <w:sz w:val="24"/>
          <w:szCs w:val="24"/>
        </w:rPr>
        <w:t xml:space="preserve">роковете </w:t>
      </w:r>
      <w:r w:rsidR="00397EDE" w:rsidRPr="00397EDE">
        <w:rPr>
          <w:rFonts w:ascii="Times New Roman" w:hAnsi="Times New Roman"/>
          <w:sz w:val="24"/>
          <w:szCs w:val="24"/>
        </w:rPr>
        <w:t>за провеждане на комисиите за приемане на КККР, за обявяване, процедиране и разглеждане на възраженията по чл. 45, 46 и 47 ЗКИР не се включват в срока на изпълнителя и са отговорност на АГКК</w:t>
      </w:r>
      <w:r w:rsidR="006F3613">
        <w:rPr>
          <w:rFonts w:ascii="Times New Roman" w:hAnsi="Times New Roman"/>
          <w:sz w:val="24"/>
          <w:szCs w:val="24"/>
        </w:rPr>
        <w:t>.</w:t>
      </w:r>
    </w:p>
    <w:p w14:paraId="533FA8CE" w14:textId="50FEE683" w:rsidR="00397EDE" w:rsidRPr="0070035E" w:rsidRDefault="00397EDE" w:rsidP="00397ED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397EDE">
        <w:rPr>
          <w:rFonts w:ascii="Times New Roman" w:hAnsi="Times New Roman"/>
          <w:b/>
          <w:sz w:val="24"/>
          <w:szCs w:val="24"/>
          <w:lang w:eastAsia="bg-BG"/>
        </w:rPr>
        <w:t>Забележка:</w:t>
      </w:r>
      <w:r w:rsidRPr="00397EDE">
        <w:rPr>
          <w:rFonts w:ascii="Times New Roman" w:hAnsi="Times New Roman"/>
          <w:sz w:val="24"/>
          <w:szCs w:val="24"/>
          <w:lang w:eastAsia="bg-BG"/>
        </w:rPr>
        <w:t xml:space="preserve"> П</w:t>
      </w:r>
      <w:r w:rsidRPr="00397EDE">
        <w:rPr>
          <w:rFonts w:ascii="Times New Roman" w:hAnsi="Times New Roman"/>
          <w:sz w:val="24"/>
          <w:szCs w:val="24"/>
        </w:rPr>
        <w:t>осочва се цяло число</w:t>
      </w:r>
      <w:r w:rsidRPr="00397EDE">
        <w:rPr>
          <w:rFonts w:ascii="Times New Roman" w:hAnsi="Times New Roman"/>
          <w:sz w:val="24"/>
          <w:szCs w:val="24"/>
          <w:lang w:eastAsia="bg-BG"/>
        </w:rPr>
        <w:t xml:space="preserve">. </w:t>
      </w:r>
      <w:r w:rsidRPr="0070035E">
        <w:rPr>
          <w:rFonts w:ascii="Times New Roman" w:hAnsi="Times New Roman"/>
          <w:sz w:val="24"/>
          <w:szCs w:val="24"/>
          <w:lang w:eastAsia="bg-BG"/>
        </w:rPr>
        <w:t>Предложен срок за изпълнение</w:t>
      </w:r>
      <w:r w:rsidR="006F65CA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6F65CA" w:rsidRPr="00700B38">
        <w:rPr>
          <w:rFonts w:ascii="Times New Roman" w:hAnsi="Times New Roman"/>
          <w:sz w:val="24"/>
          <w:szCs w:val="24"/>
          <w:lang w:eastAsia="bg-BG"/>
        </w:rPr>
        <w:t>по т.</w:t>
      </w:r>
      <w:r w:rsidR="006F65CA" w:rsidRPr="00700B38">
        <w:rPr>
          <w:rFonts w:ascii="Times New Roman" w:hAnsi="Times New Roman"/>
          <w:b/>
          <w:sz w:val="24"/>
          <w:szCs w:val="24"/>
        </w:rPr>
        <w:t xml:space="preserve"> І</w:t>
      </w:r>
      <w:r w:rsidR="006F65CA" w:rsidRPr="00700B38">
        <w:rPr>
          <w:rFonts w:ascii="Times New Roman" w:hAnsi="Times New Roman"/>
          <w:sz w:val="24"/>
          <w:szCs w:val="24"/>
        </w:rPr>
        <w:t>.</w:t>
      </w:r>
      <w:r w:rsidRPr="00700B38">
        <w:rPr>
          <w:rFonts w:ascii="Times New Roman" w:hAnsi="Times New Roman"/>
          <w:sz w:val="24"/>
          <w:szCs w:val="24"/>
          <w:lang w:eastAsia="bg-BG"/>
        </w:rPr>
        <w:t>,</w:t>
      </w:r>
      <w:r w:rsidRPr="0070035E">
        <w:rPr>
          <w:rFonts w:ascii="Times New Roman" w:hAnsi="Times New Roman"/>
          <w:sz w:val="24"/>
          <w:szCs w:val="24"/>
          <w:lang w:eastAsia="bg-BG"/>
        </w:rPr>
        <w:t xml:space="preserve"> по-дълъг от</w:t>
      </w:r>
      <w:r w:rsidRPr="0070035E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="003D6E06">
        <w:rPr>
          <w:rFonts w:ascii="Times New Roman" w:hAnsi="Times New Roman"/>
          <w:sz w:val="24"/>
          <w:szCs w:val="24"/>
          <w:lang w:eastAsia="bg-BG"/>
        </w:rPr>
        <w:t>посочения</w:t>
      </w:r>
      <w:r w:rsidRPr="0070035E">
        <w:rPr>
          <w:rFonts w:ascii="Times New Roman" w:hAnsi="Times New Roman"/>
          <w:sz w:val="24"/>
          <w:szCs w:val="24"/>
          <w:lang w:eastAsia="bg-BG"/>
        </w:rPr>
        <w:t xml:space="preserve"> в документацията, ще води до отстраняване от участие в процедурата.</w:t>
      </w:r>
    </w:p>
    <w:p w14:paraId="0A730343" w14:textId="5DDE156A" w:rsidR="00397EDE" w:rsidRDefault="00397EDE" w:rsidP="00397EDE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70035E">
        <w:rPr>
          <w:rFonts w:ascii="Times New Roman" w:hAnsi="Times New Roman"/>
          <w:b/>
          <w:sz w:val="24"/>
          <w:szCs w:val="24"/>
        </w:rPr>
        <w:t>І</w:t>
      </w:r>
      <w:r w:rsidR="00700B38">
        <w:rPr>
          <w:rFonts w:ascii="Times New Roman" w:hAnsi="Times New Roman"/>
          <w:b/>
          <w:sz w:val="24"/>
          <w:szCs w:val="24"/>
          <w:lang w:val="en-US"/>
        </w:rPr>
        <w:t>I</w:t>
      </w:r>
      <w:r w:rsidRPr="0070035E">
        <w:rPr>
          <w:rFonts w:ascii="Times New Roman" w:hAnsi="Times New Roman"/>
          <w:b/>
          <w:sz w:val="24"/>
          <w:szCs w:val="24"/>
        </w:rPr>
        <w:t xml:space="preserve">. </w:t>
      </w:r>
      <w:r w:rsidR="00A02F8B">
        <w:rPr>
          <w:rFonts w:ascii="Times New Roman" w:hAnsi="Times New Roman"/>
          <w:b/>
          <w:sz w:val="24"/>
          <w:szCs w:val="24"/>
        </w:rPr>
        <w:t>Приемаме с</w:t>
      </w:r>
      <w:r w:rsidRPr="0070035E">
        <w:rPr>
          <w:rFonts w:ascii="Times New Roman" w:hAnsi="Times New Roman"/>
          <w:sz w:val="24"/>
          <w:szCs w:val="24"/>
        </w:rPr>
        <w:t>рок</w:t>
      </w:r>
      <w:r w:rsidR="007143CB">
        <w:rPr>
          <w:rFonts w:ascii="Times New Roman" w:hAnsi="Times New Roman"/>
          <w:sz w:val="24"/>
          <w:szCs w:val="24"/>
        </w:rPr>
        <w:t>ът</w:t>
      </w:r>
      <w:r w:rsidRPr="0070035E">
        <w:rPr>
          <w:rFonts w:ascii="Times New Roman" w:hAnsi="Times New Roman"/>
          <w:sz w:val="24"/>
          <w:szCs w:val="24"/>
        </w:rPr>
        <w:t xml:space="preserve"> за отстраняване на дефекти </w:t>
      </w:r>
      <w:r w:rsidR="008546A5">
        <w:rPr>
          <w:rFonts w:ascii="Times New Roman" w:hAnsi="Times New Roman"/>
          <w:sz w:val="24"/>
          <w:szCs w:val="24"/>
        </w:rPr>
        <w:t xml:space="preserve">да </w:t>
      </w:r>
      <w:r w:rsidR="007143CB">
        <w:rPr>
          <w:rFonts w:ascii="Times New Roman" w:hAnsi="Times New Roman"/>
          <w:sz w:val="24"/>
          <w:szCs w:val="24"/>
        </w:rPr>
        <w:t xml:space="preserve">е </w:t>
      </w:r>
      <w:r w:rsidR="007143CB" w:rsidRPr="007143CB">
        <w:rPr>
          <w:rFonts w:ascii="Times New Roman" w:hAnsi="Times New Roman"/>
          <w:b/>
          <w:sz w:val="24"/>
          <w:szCs w:val="24"/>
        </w:rPr>
        <w:t>2</w:t>
      </w:r>
      <w:r w:rsidRPr="007143CB">
        <w:rPr>
          <w:rFonts w:ascii="Times New Roman" w:hAnsi="Times New Roman"/>
          <w:b/>
          <w:sz w:val="24"/>
          <w:szCs w:val="24"/>
        </w:rPr>
        <w:t xml:space="preserve"> </w:t>
      </w:r>
      <w:r w:rsidR="007143CB" w:rsidRPr="007143CB">
        <w:rPr>
          <w:rFonts w:ascii="Times New Roman" w:hAnsi="Times New Roman"/>
          <w:b/>
          <w:sz w:val="24"/>
          <w:szCs w:val="24"/>
        </w:rPr>
        <w:t>(две) години</w:t>
      </w:r>
      <w:r w:rsidRPr="0070035E">
        <w:rPr>
          <w:rFonts w:ascii="Times New Roman" w:hAnsi="Times New Roman"/>
          <w:sz w:val="24"/>
          <w:szCs w:val="24"/>
        </w:rPr>
        <w:t>, считано от датата на влизане в сила на заповедта за одобряване на КККР.</w:t>
      </w:r>
    </w:p>
    <w:p w14:paraId="05800A5F" w14:textId="2BE87DF1" w:rsidR="00D62700" w:rsidRPr="009C70C9" w:rsidRDefault="00D62700" w:rsidP="00D62700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 w:rsidRPr="009C70C9">
        <w:rPr>
          <w:rFonts w:ascii="Times New Roman" w:hAnsi="Times New Roman"/>
          <w:b/>
          <w:sz w:val="24"/>
          <w:szCs w:val="24"/>
          <w:lang w:eastAsia="bg-BG"/>
        </w:rPr>
        <w:t>I</w:t>
      </w:r>
      <w:r w:rsidR="00700B38">
        <w:rPr>
          <w:rFonts w:ascii="Times New Roman" w:hAnsi="Times New Roman"/>
          <w:b/>
          <w:sz w:val="24"/>
          <w:szCs w:val="24"/>
          <w:lang w:val="en-US" w:eastAsia="bg-BG"/>
        </w:rPr>
        <w:t>II</w:t>
      </w:r>
      <w:r w:rsidRPr="009C70C9">
        <w:rPr>
          <w:rFonts w:ascii="Times New Roman" w:hAnsi="Times New Roman"/>
          <w:b/>
          <w:sz w:val="24"/>
          <w:szCs w:val="24"/>
          <w:lang w:eastAsia="bg-BG"/>
        </w:rPr>
        <w:t>.</w:t>
      </w:r>
      <w:r w:rsidRPr="009C70C9">
        <w:rPr>
          <w:rFonts w:ascii="Times New Roman" w:hAnsi="Times New Roman"/>
          <w:sz w:val="24"/>
          <w:szCs w:val="24"/>
          <w:lang w:eastAsia="bg-BG"/>
        </w:rPr>
        <w:t xml:space="preserve"> Валидността на нашето предложение е</w:t>
      </w:r>
      <w:r w:rsidR="00F13218">
        <w:rPr>
          <w:rFonts w:ascii="Times New Roman" w:hAnsi="Times New Roman"/>
          <w:sz w:val="24"/>
          <w:szCs w:val="24"/>
          <w:lang w:eastAsia="bg-BG"/>
        </w:rPr>
        <w:t xml:space="preserve"> 6</w:t>
      </w:r>
      <w:r w:rsidRPr="009C70C9">
        <w:rPr>
          <w:rFonts w:ascii="Times New Roman" w:hAnsi="Times New Roman"/>
          <w:b/>
          <w:sz w:val="24"/>
          <w:szCs w:val="24"/>
          <w:lang w:eastAsia="bg-BG"/>
        </w:rPr>
        <w:t xml:space="preserve"> (</w:t>
      </w:r>
      <w:r w:rsidR="00F13218">
        <w:rPr>
          <w:rFonts w:ascii="Times New Roman" w:hAnsi="Times New Roman"/>
          <w:b/>
          <w:sz w:val="24"/>
          <w:szCs w:val="24"/>
          <w:lang w:eastAsia="bg-BG"/>
        </w:rPr>
        <w:t>шест</w:t>
      </w:r>
      <w:r w:rsidRPr="009C70C9">
        <w:rPr>
          <w:rFonts w:ascii="Times New Roman" w:hAnsi="Times New Roman"/>
          <w:b/>
          <w:sz w:val="24"/>
          <w:szCs w:val="24"/>
          <w:lang w:eastAsia="bg-BG"/>
        </w:rPr>
        <w:t>) месеца</w:t>
      </w:r>
      <w:r w:rsidRPr="009C70C9">
        <w:rPr>
          <w:rFonts w:ascii="Times New Roman" w:hAnsi="Times New Roman"/>
          <w:sz w:val="24"/>
          <w:szCs w:val="24"/>
          <w:lang w:eastAsia="bg-BG"/>
        </w:rPr>
        <w:t xml:space="preserve">, считано от крайния срок за подаване на оферти и ще остане обвързващо за нас, като може да бъде прието по всяко време преди изтичане на този срок. </w:t>
      </w:r>
    </w:p>
    <w:p w14:paraId="047BA383" w14:textId="113458C0" w:rsidR="00D62700" w:rsidRPr="009C70C9" w:rsidRDefault="00700B38" w:rsidP="00D62700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>І</w:t>
      </w:r>
      <w:r>
        <w:rPr>
          <w:rFonts w:ascii="Times New Roman" w:hAnsi="Times New Roman"/>
          <w:b/>
          <w:sz w:val="24"/>
          <w:szCs w:val="24"/>
          <w:lang w:val="en-US" w:eastAsia="bg-BG"/>
        </w:rPr>
        <w:t>V</w:t>
      </w:r>
      <w:r w:rsidR="00D62700" w:rsidRPr="009C70C9">
        <w:rPr>
          <w:rFonts w:ascii="Times New Roman" w:hAnsi="Times New Roman"/>
          <w:b/>
          <w:sz w:val="24"/>
          <w:szCs w:val="24"/>
          <w:lang w:eastAsia="bg-BG"/>
        </w:rPr>
        <w:t>.</w:t>
      </w:r>
      <w:r w:rsidR="00D62700" w:rsidRPr="009C70C9">
        <w:rPr>
          <w:rFonts w:ascii="Times New Roman" w:hAnsi="Times New Roman"/>
          <w:sz w:val="24"/>
          <w:szCs w:val="24"/>
          <w:lang w:eastAsia="bg-BG"/>
        </w:rPr>
        <w:t xml:space="preserve"> Декларираме, че сме съгласни със съдържанието на приложения проект на договор и приемаме клаузите в него. </w:t>
      </w:r>
    </w:p>
    <w:p w14:paraId="400F25B4" w14:textId="203D7B32" w:rsidR="00D62700" w:rsidRPr="00D62700" w:rsidRDefault="00700B38" w:rsidP="00D62700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 w:eastAsia="bg-BG"/>
        </w:rPr>
        <w:t>V</w:t>
      </w:r>
      <w:r w:rsidR="00D62700" w:rsidRPr="009C70C9">
        <w:rPr>
          <w:rFonts w:ascii="Times New Roman" w:hAnsi="Times New Roman"/>
          <w:b/>
          <w:sz w:val="24"/>
          <w:szCs w:val="24"/>
          <w:lang w:eastAsia="bg-BG"/>
        </w:rPr>
        <w:t>.</w:t>
      </w:r>
      <w:r w:rsidR="00D62700" w:rsidRPr="009C70C9">
        <w:rPr>
          <w:rFonts w:ascii="Times New Roman" w:hAnsi="Times New Roman"/>
          <w:sz w:val="24"/>
          <w:szCs w:val="24"/>
          <w:lang w:eastAsia="bg-BG"/>
        </w:rPr>
        <w:t xml:space="preserve"> 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  <w:proofErr w:type="gramEnd"/>
    </w:p>
    <w:p w14:paraId="53C297C8" w14:textId="698548DE" w:rsidR="007143CB" w:rsidRDefault="00700B38" w:rsidP="007143CB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VI</w:t>
      </w:r>
      <w:r w:rsidR="007143CB" w:rsidRPr="00E14A5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 w:rsidR="007143CB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7143CB" w:rsidRPr="00A310B4">
        <w:rPr>
          <w:rFonts w:ascii="Times New Roman" w:hAnsi="Times New Roman"/>
          <w:sz w:val="24"/>
          <w:szCs w:val="24"/>
          <w:lang w:eastAsia="bg-BG"/>
        </w:rPr>
        <w:t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5 (пет на сто) % от стойността на поръчката без ДДС при условията посочени в документацията за обществена поръчка.</w:t>
      </w:r>
    </w:p>
    <w:p w14:paraId="6B45AF5E" w14:textId="0B936AF5" w:rsidR="007143CB" w:rsidRPr="00D62700" w:rsidRDefault="008546A5" w:rsidP="007143CB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V</w:t>
      </w:r>
      <w:r w:rsidR="00700B38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II</w:t>
      </w:r>
      <w:r w:rsidR="007143CB" w:rsidRPr="00A310B4">
        <w:rPr>
          <w:rFonts w:ascii="Times New Roman" w:hAnsi="Times New Roman"/>
          <w:b/>
          <w:sz w:val="24"/>
          <w:szCs w:val="24"/>
          <w:lang w:eastAsia="bg-BG"/>
        </w:rPr>
        <w:t>.</w:t>
      </w:r>
      <w:r w:rsidR="007143CB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7143CB" w:rsidRPr="00A310B4">
        <w:rPr>
          <w:rFonts w:ascii="Times New Roman" w:hAnsi="Times New Roman"/>
          <w:sz w:val="24"/>
          <w:szCs w:val="24"/>
          <w:lang w:eastAsia="bg-BG"/>
        </w:rPr>
        <w:t xml:space="preserve"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</w:t>
      </w:r>
      <w:r w:rsidR="007143CB" w:rsidRPr="00A310B4">
        <w:rPr>
          <w:rFonts w:ascii="Times New Roman" w:hAnsi="Times New Roman"/>
          <w:sz w:val="24"/>
          <w:szCs w:val="24"/>
          <w:lang w:eastAsia="bg-BG"/>
        </w:rPr>
        <w:lastRenderedPageBreak/>
        <w:t>наши служители във връзка с изпълнението на договора, включително след изпълнението му или при прекратяването му.</w:t>
      </w:r>
    </w:p>
    <w:p w14:paraId="61C81C05" w14:textId="317ADE2B" w:rsidR="00397EDE" w:rsidRPr="00E14A58" w:rsidRDefault="007143CB" w:rsidP="007143CB">
      <w:pPr>
        <w:suppressAutoHyphens/>
        <w:spacing w:after="0" w:line="360" w:lineRule="auto"/>
        <w:ind w:firstLine="708"/>
        <w:rPr>
          <w:rFonts w:ascii="Times New Roman" w:eastAsia="SimSun" w:hAnsi="Times New Roman"/>
          <w:iCs/>
          <w:sz w:val="24"/>
          <w:szCs w:val="24"/>
          <w:lang w:eastAsia="bg-BG"/>
        </w:rPr>
      </w:pPr>
      <w:proofErr w:type="gramStart"/>
      <w:r w:rsidRPr="006F4D80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V</w:t>
      </w:r>
      <w:r w:rsidR="008546A5">
        <w:rPr>
          <w:rFonts w:ascii="Times New Roman" w:eastAsia="Times New Roman" w:hAnsi="Times New Roman"/>
          <w:b/>
          <w:sz w:val="24"/>
          <w:szCs w:val="24"/>
          <w:lang w:eastAsia="ar-SA"/>
        </w:rPr>
        <w:t>І</w:t>
      </w:r>
      <w:r w:rsidR="00700B38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II</w:t>
      </w:r>
      <w:r w:rsidRPr="00A310B4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1C6501">
        <w:rPr>
          <w:rFonts w:ascii="Times New Roman" w:eastAsia="Times New Roman" w:hAnsi="Times New Roman"/>
          <w:sz w:val="24"/>
          <w:szCs w:val="24"/>
          <w:lang w:eastAsia="ar-SA"/>
        </w:rPr>
        <w:t>Заявяваме, че ще изпълним предмета на обособената позиция от обществената поръчка качествено и при спазване на съответните професионални стандарти и изисквания и в пълно съответствие с условията на Възложителя, описани в решението, обявлението и документацията за Обществената поръчка, включваща техническата спецификация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и приложения Проект на договор, </w:t>
      </w:r>
      <w:r w:rsidRPr="006F4D80">
        <w:rPr>
          <w:rFonts w:ascii="Times New Roman" w:hAnsi="Times New Roman"/>
          <w:sz w:val="24"/>
          <w:szCs w:val="24"/>
        </w:rPr>
        <w:t>наредбите и всички други нормативни документи, приложими за изпълнение на съответната дейност.</w:t>
      </w:r>
    </w:p>
    <w:p w14:paraId="271F2412" w14:textId="50E1B8DE" w:rsidR="00397EDE" w:rsidRDefault="00700B38" w:rsidP="00397EDE">
      <w:pPr>
        <w:suppressAutoHyphens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IX</w:t>
      </w:r>
      <w:r w:rsidR="00397EDE" w:rsidRPr="006F4D8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. </w:t>
      </w:r>
      <w:r w:rsidR="00397EDE" w:rsidRPr="006F4D80">
        <w:rPr>
          <w:rFonts w:ascii="Times New Roman" w:hAnsi="Times New Roman"/>
          <w:sz w:val="24"/>
          <w:szCs w:val="24"/>
        </w:rPr>
        <w:t xml:space="preserve">Като неразделна част от настоящото предложение, представяме </w:t>
      </w:r>
      <w:r w:rsidR="00397EDE" w:rsidRPr="006F4D80">
        <w:rPr>
          <w:rFonts w:ascii="Times New Roman" w:hAnsi="Times New Roman"/>
          <w:b/>
          <w:sz w:val="24"/>
          <w:szCs w:val="24"/>
        </w:rPr>
        <w:t xml:space="preserve">Описание на изпълнението на обществената поръчка </w:t>
      </w:r>
      <w:r w:rsidR="00397EDE" w:rsidRPr="006F4D80">
        <w:rPr>
          <w:rFonts w:ascii="Times New Roman" w:hAnsi="Times New Roman"/>
          <w:sz w:val="24"/>
          <w:szCs w:val="24"/>
        </w:rPr>
        <w:t>(представя се разработка, съгласно Техническата спецификация).</w:t>
      </w:r>
    </w:p>
    <w:p w14:paraId="7D5FBFF0" w14:textId="4154ABDC" w:rsidR="00F9654D" w:rsidRDefault="00700B38" w:rsidP="00397EDE">
      <w:pPr>
        <w:suppressAutoHyphens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X</w:t>
      </w:r>
      <w:r w:rsidR="00F9654D" w:rsidRPr="00562D7A">
        <w:rPr>
          <w:rFonts w:ascii="Times New Roman" w:hAnsi="Times New Roman"/>
          <w:b/>
          <w:sz w:val="24"/>
          <w:szCs w:val="24"/>
          <w:lang w:val="en-US"/>
        </w:rPr>
        <w:t>.</w:t>
      </w:r>
      <w:r w:rsidR="00F9654D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62D7A">
        <w:rPr>
          <w:rFonts w:ascii="Times New Roman" w:hAnsi="Times New Roman"/>
          <w:sz w:val="24"/>
          <w:szCs w:val="24"/>
        </w:rPr>
        <w:t>Начин и</w:t>
      </w:r>
      <w:r w:rsidR="00F9654D">
        <w:rPr>
          <w:rFonts w:ascii="Times New Roman" w:hAnsi="Times New Roman"/>
          <w:sz w:val="24"/>
          <w:szCs w:val="24"/>
        </w:rPr>
        <w:t xml:space="preserve"> средства за изпълнение на поръчката</w:t>
      </w:r>
      <w:r w:rsidR="00562D7A">
        <w:rPr>
          <w:rFonts w:ascii="Times New Roman" w:hAnsi="Times New Roman"/>
          <w:sz w:val="24"/>
          <w:szCs w:val="24"/>
        </w:rPr>
        <w:t xml:space="preserve"> (</w:t>
      </w:r>
      <w:r w:rsidR="00F9654D" w:rsidRPr="00700B38">
        <w:rPr>
          <w:rFonts w:ascii="Times New Roman" w:hAnsi="Times New Roman"/>
          <w:b/>
          <w:sz w:val="24"/>
          <w:szCs w:val="24"/>
        </w:rPr>
        <w:t>по преценка на участника и при спазване изисквания за съдържание на всеки показател съгласно методиката за оценка на офертите</w:t>
      </w:r>
      <w:r w:rsidR="00562D7A">
        <w:rPr>
          <w:rFonts w:ascii="Times New Roman" w:hAnsi="Times New Roman"/>
          <w:sz w:val="24"/>
          <w:szCs w:val="24"/>
        </w:rPr>
        <w:t>)</w:t>
      </w:r>
      <w:r w:rsidR="00F9654D">
        <w:rPr>
          <w:rFonts w:ascii="Times New Roman" w:hAnsi="Times New Roman"/>
          <w:sz w:val="24"/>
          <w:szCs w:val="24"/>
        </w:rPr>
        <w:t>.</w:t>
      </w:r>
      <w:proofErr w:type="gramEnd"/>
    </w:p>
    <w:p w14:paraId="72C3A4C8" w14:textId="403E7D35" w:rsidR="00A02F8B" w:rsidRPr="00F9654D" w:rsidRDefault="00A02F8B" w:rsidP="00397EDE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</w:p>
    <w:p w14:paraId="7FEB6076" w14:textId="77777777" w:rsidR="00397EDE" w:rsidRPr="00E14A58" w:rsidRDefault="00397EDE" w:rsidP="00397EDE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x-none"/>
        </w:rPr>
      </w:pPr>
      <w:r w:rsidRPr="00E14A58">
        <w:rPr>
          <w:rFonts w:ascii="Times New Roman" w:hAnsi="Times New Roman"/>
          <w:sz w:val="24"/>
          <w:szCs w:val="24"/>
          <w:lang w:eastAsia="x-none"/>
        </w:rPr>
        <w:t>При несъответствие на посочените в тази оферта числа и тяхното изписване с думи и с цифри, обвързващо за нас е предложението, посочено с думи.</w:t>
      </w:r>
    </w:p>
    <w:p w14:paraId="2E90C1C8" w14:textId="77777777" w:rsidR="00E658BE" w:rsidRDefault="00E658BE" w:rsidP="00233DE2">
      <w:pPr>
        <w:pStyle w:val="ListParagraph"/>
        <w:suppressAutoHyphens/>
        <w:spacing w:after="0" w:line="360" w:lineRule="auto"/>
        <w:ind w:left="0" w:firstLine="709"/>
        <w:rPr>
          <w:rFonts w:ascii="Times New Roman" w:hAnsi="Times New Roman"/>
          <w:b/>
          <w:sz w:val="24"/>
          <w:szCs w:val="24"/>
          <w:lang w:val="en-US" w:eastAsia="ar-SA"/>
        </w:rPr>
      </w:pPr>
    </w:p>
    <w:p w14:paraId="605C47B9" w14:textId="490D75BC" w:rsidR="009A0C15" w:rsidRPr="00397EDE" w:rsidRDefault="00397EDE" w:rsidP="009A0C15">
      <w:pPr>
        <w:suppressAutoHyphens/>
        <w:spacing w:after="0" w:line="360" w:lineRule="auto"/>
        <w:ind w:firstLine="709"/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</w:pPr>
      <w:r w:rsidRPr="00397EDE"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  <w:t>ПРИЛОЖЕНИЯ КЪМ ПРЕДЛОЖЕНИЕТО ЗА ИЗПЪЛНЕНИЕ:</w:t>
      </w:r>
      <w:r w:rsidR="009A0C15" w:rsidRPr="00397EDE"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  <w:t xml:space="preserve"> </w:t>
      </w:r>
    </w:p>
    <w:p w14:paraId="3F695870" w14:textId="277E4A43" w:rsidR="009144A0" w:rsidRPr="00842BCD" w:rsidRDefault="00842BCD" w:rsidP="00686EEB">
      <w:pPr>
        <w:pStyle w:val="ListParagraph"/>
        <w:numPr>
          <w:ilvl w:val="0"/>
          <w:numId w:val="56"/>
        </w:numPr>
        <w:tabs>
          <w:tab w:val="left" w:pos="851"/>
        </w:tabs>
        <w:suppressAutoHyphens/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ar-SA"/>
        </w:rPr>
      </w:pPr>
      <w:r w:rsidRPr="00842BCD">
        <w:rPr>
          <w:rFonts w:ascii="Times New Roman" w:hAnsi="Times New Roman"/>
          <w:sz w:val="24"/>
          <w:szCs w:val="24"/>
        </w:rPr>
        <w:t xml:space="preserve">Описание на изпълнението на обществената поръчка, включващо: </w:t>
      </w:r>
    </w:p>
    <w:p w14:paraId="338EFC09" w14:textId="64E31A1B" w:rsidR="009D7C8B" w:rsidRPr="00842BCD" w:rsidRDefault="00AE06F3" w:rsidP="00686EEB">
      <w:pPr>
        <w:pStyle w:val="ListParagraph"/>
        <w:numPr>
          <w:ilvl w:val="0"/>
          <w:numId w:val="57"/>
        </w:numPr>
        <w:tabs>
          <w:tab w:val="left" w:pos="851"/>
        </w:tabs>
        <w:suppressAutoHyphens/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ar-SA"/>
        </w:rPr>
      </w:pPr>
      <w:r w:rsidRPr="00842BCD">
        <w:rPr>
          <w:rFonts w:ascii="Times New Roman" w:hAnsi="Times New Roman"/>
          <w:sz w:val="24"/>
          <w:szCs w:val="24"/>
        </w:rPr>
        <w:t xml:space="preserve">Работна програма </w:t>
      </w:r>
      <w:r w:rsidR="009D7C8B" w:rsidRPr="00842BCD">
        <w:rPr>
          <w:rFonts w:ascii="Times New Roman" w:hAnsi="Times New Roman"/>
          <w:sz w:val="24"/>
          <w:szCs w:val="24"/>
        </w:rPr>
        <w:t>(Приложение № 1</w:t>
      </w:r>
      <w:r w:rsidR="00842BCD">
        <w:rPr>
          <w:rFonts w:ascii="Times New Roman" w:hAnsi="Times New Roman"/>
          <w:sz w:val="24"/>
          <w:szCs w:val="24"/>
        </w:rPr>
        <w:t>.1</w:t>
      </w:r>
      <w:r w:rsidR="009D7C8B" w:rsidRPr="00842BCD">
        <w:rPr>
          <w:rFonts w:ascii="Times New Roman" w:hAnsi="Times New Roman"/>
          <w:sz w:val="24"/>
          <w:szCs w:val="24"/>
        </w:rPr>
        <w:t>);</w:t>
      </w:r>
    </w:p>
    <w:p w14:paraId="46D22F5F" w14:textId="66A0DD34" w:rsidR="00AE06F3" w:rsidRPr="00842BCD" w:rsidRDefault="00AE06F3" w:rsidP="00686EEB">
      <w:pPr>
        <w:pStyle w:val="ListParagraph"/>
        <w:numPr>
          <w:ilvl w:val="0"/>
          <w:numId w:val="57"/>
        </w:numPr>
        <w:tabs>
          <w:tab w:val="left" w:pos="851"/>
        </w:tabs>
        <w:suppressAutoHyphens/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ar-SA"/>
        </w:rPr>
      </w:pPr>
      <w:r w:rsidRPr="00842BCD">
        <w:rPr>
          <w:rFonts w:ascii="Times New Roman" w:hAnsi="Times New Roman"/>
          <w:bCs/>
          <w:sz w:val="24"/>
          <w:szCs w:val="24"/>
          <w:lang w:eastAsia="ar-SA"/>
        </w:rPr>
        <w:t xml:space="preserve">Линеен график (Приложение № </w:t>
      </w:r>
      <w:r w:rsidR="00842BCD">
        <w:rPr>
          <w:rFonts w:ascii="Times New Roman" w:hAnsi="Times New Roman"/>
          <w:bCs/>
          <w:sz w:val="24"/>
          <w:szCs w:val="24"/>
          <w:lang w:eastAsia="ar-SA"/>
        </w:rPr>
        <w:t>1.</w:t>
      </w:r>
      <w:r w:rsidRPr="00842BCD">
        <w:rPr>
          <w:rFonts w:ascii="Times New Roman" w:hAnsi="Times New Roman"/>
          <w:bCs/>
          <w:sz w:val="24"/>
          <w:szCs w:val="24"/>
          <w:lang w:eastAsia="ar-SA"/>
        </w:rPr>
        <w:t>2)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>;</w:t>
      </w:r>
    </w:p>
    <w:p w14:paraId="2FE15561" w14:textId="52EF0C9F" w:rsidR="009A0C15" w:rsidRDefault="00AE06F3" w:rsidP="00686EEB">
      <w:pPr>
        <w:pStyle w:val="ListParagraph"/>
        <w:numPr>
          <w:ilvl w:val="0"/>
          <w:numId w:val="57"/>
        </w:numPr>
        <w:tabs>
          <w:tab w:val="left" w:pos="851"/>
        </w:tabs>
        <w:suppressAutoHyphens/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ar-SA"/>
        </w:rPr>
      </w:pPr>
      <w:r w:rsidRPr="000456CF">
        <w:rPr>
          <w:rFonts w:ascii="Times New Roman" w:eastAsia="Times New Roman" w:hAnsi="Times New Roman"/>
          <w:bCs/>
          <w:sz w:val="24"/>
          <w:szCs w:val="24"/>
          <w:lang w:eastAsia="ar-SA"/>
        </w:rPr>
        <w:t>Поименен списък</w:t>
      </w:r>
      <w:r w:rsidRPr="000456C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="004D0FDF" w:rsidRPr="000456CF">
        <w:rPr>
          <w:rFonts w:ascii="Times New Roman" w:hAnsi="Times New Roman"/>
          <w:bCs/>
          <w:sz w:val="24"/>
          <w:szCs w:val="24"/>
          <w:lang w:eastAsia="ar-SA"/>
        </w:rPr>
        <w:t>(</w:t>
      </w:r>
      <w:r w:rsidR="00D00FA1" w:rsidRPr="000456CF">
        <w:rPr>
          <w:rFonts w:ascii="Times New Roman" w:hAnsi="Times New Roman"/>
          <w:bCs/>
          <w:sz w:val="24"/>
          <w:szCs w:val="24"/>
          <w:lang w:eastAsia="ar-SA"/>
        </w:rPr>
        <w:t xml:space="preserve">Приложение № 1.3, № 1.4, № </w:t>
      </w:r>
      <w:r w:rsidR="00562D7A">
        <w:rPr>
          <w:rFonts w:ascii="Times New Roman" w:hAnsi="Times New Roman"/>
          <w:bCs/>
          <w:sz w:val="24"/>
          <w:szCs w:val="24"/>
          <w:lang w:eastAsia="ar-SA"/>
        </w:rPr>
        <w:t xml:space="preserve">1.5, № 1.6, № 1.7, № 1.8, </w:t>
      </w:r>
      <w:r w:rsidR="008546A5">
        <w:rPr>
          <w:rFonts w:ascii="Times New Roman" w:hAnsi="Times New Roman"/>
          <w:bCs/>
          <w:sz w:val="24"/>
          <w:szCs w:val="24"/>
          <w:lang w:eastAsia="ar-SA"/>
        </w:rPr>
        <w:br/>
      </w:r>
      <w:r w:rsidR="00562D7A">
        <w:rPr>
          <w:rFonts w:ascii="Times New Roman" w:hAnsi="Times New Roman"/>
          <w:bCs/>
          <w:sz w:val="24"/>
          <w:szCs w:val="24"/>
          <w:lang w:eastAsia="ar-SA"/>
        </w:rPr>
        <w:t>№ 1.9</w:t>
      </w:r>
      <w:r w:rsidR="00072364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r w:rsidR="008546A5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072364">
        <w:rPr>
          <w:rFonts w:ascii="Times New Roman" w:hAnsi="Times New Roman"/>
          <w:bCs/>
          <w:sz w:val="24"/>
          <w:szCs w:val="24"/>
          <w:lang w:eastAsia="ar-SA"/>
        </w:rPr>
        <w:t>1.10</w:t>
      </w:r>
      <w:r w:rsidR="00072364" w:rsidRPr="000456CF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606AF7">
        <w:rPr>
          <w:rFonts w:ascii="Times New Roman" w:hAnsi="Times New Roman"/>
          <w:bCs/>
          <w:sz w:val="24"/>
          <w:szCs w:val="24"/>
          <w:lang w:eastAsia="ar-SA"/>
        </w:rPr>
        <w:t xml:space="preserve">и </w:t>
      </w:r>
      <w:r w:rsidR="008546A5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072364">
        <w:rPr>
          <w:rFonts w:ascii="Times New Roman" w:hAnsi="Times New Roman"/>
          <w:bCs/>
          <w:sz w:val="24"/>
          <w:szCs w:val="24"/>
          <w:lang w:eastAsia="ar-SA"/>
        </w:rPr>
        <w:t xml:space="preserve">1.11 </w:t>
      </w:r>
      <w:r w:rsidR="004D0FDF" w:rsidRPr="000456CF">
        <w:rPr>
          <w:rFonts w:ascii="Times New Roman" w:hAnsi="Times New Roman"/>
          <w:bCs/>
          <w:sz w:val="24"/>
          <w:szCs w:val="24"/>
          <w:lang w:eastAsia="ar-SA"/>
        </w:rPr>
        <w:t>– образец</w:t>
      </w:r>
      <w:r w:rsidR="00DB7562" w:rsidRPr="000456CF">
        <w:rPr>
          <w:rFonts w:ascii="Times New Roman" w:hAnsi="Times New Roman"/>
          <w:bCs/>
          <w:sz w:val="24"/>
          <w:szCs w:val="24"/>
          <w:lang w:val="en-US" w:eastAsia="ar-SA"/>
        </w:rPr>
        <w:t>),</w:t>
      </w:r>
      <w:r w:rsidR="004D0FDF" w:rsidRPr="000456CF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4D0FDF" w:rsidRPr="000456CF">
        <w:rPr>
          <w:rFonts w:ascii="Times New Roman" w:hAnsi="Times New Roman"/>
          <w:sz w:val="24"/>
          <w:szCs w:val="24"/>
        </w:rPr>
        <w:t>според обособената позиция, за която се подава оферта</w:t>
      </w:r>
      <w:r w:rsidR="00D00FA1" w:rsidRPr="000456CF">
        <w:rPr>
          <w:rFonts w:ascii="Times New Roman" w:hAnsi="Times New Roman"/>
          <w:bCs/>
          <w:sz w:val="24"/>
          <w:szCs w:val="24"/>
          <w:lang w:eastAsia="ar-SA"/>
        </w:rPr>
        <w:t>.</w:t>
      </w:r>
    </w:p>
    <w:p w14:paraId="2E14E731" w14:textId="77777777" w:rsidR="00562D7A" w:rsidRDefault="00562D7A" w:rsidP="00562D7A">
      <w:pPr>
        <w:suppressAutoHyphens/>
        <w:spacing w:after="0" w:line="360" w:lineRule="auto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1DE3DD57" w14:textId="36F66A37" w:rsidR="00562D7A" w:rsidRPr="00562D7A" w:rsidRDefault="00562D7A" w:rsidP="00562D7A">
      <w:p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562D7A">
        <w:rPr>
          <w:rFonts w:ascii="Times New Roman" w:hAnsi="Times New Roman"/>
          <w:b/>
          <w:bCs/>
          <w:sz w:val="24"/>
          <w:szCs w:val="24"/>
          <w:lang w:eastAsia="ar-SA"/>
        </w:rPr>
        <w:t>Важно</w:t>
      </w:r>
      <w:r w:rsidRPr="00562D7A">
        <w:rPr>
          <w:rFonts w:ascii="Times New Roman" w:hAnsi="Times New Roman"/>
          <w:b/>
          <w:bCs/>
          <w:sz w:val="24"/>
          <w:szCs w:val="24"/>
          <w:lang w:val="en-US" w:eastAsia="ar-SA"/>
        </w:rPr>
        <w:t>: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562D7A">
        <w:rPr>
          <w:rFonts w:ascii="Times New Roman" w:hAnsi="Times New Roman"/>
          <w:bCs/>
          <w:sz w:val="24"/>
          <w:szCs w:val="24"/>
          <w:lang w:eastAsia="ar-SA"/>
        </w:rPr>
        <w:t xml:space="preserve">Не следва да има разминавания и/или несъответствия между линейния график, работната програма , предложения срок за изпълнение  и описаните дейности в т. </w:t>
      </w:r>
      <w:proofErr w:type="gramStart"/>
      <w:r w:rsidRPr="00562D7A">
        <w:rPr>
          <w:rFonts w:ascii="Times New Roman" w:hAnsi="Times New Roman"/>
          <w:bCs/>
          <w:sz w:val="24"/>
          <w:szCs w:val="24"/>
          <w:lang w:val="en-US" w:eastAsia="ar-SA"/>
        </w:rPr>
        <w:t>VI</w:t>
      </w:r>
      <w:r w:rsidR="009C752C">
        <w:rPr>
          <w:rFonts w:ascii="Times New Roman" w:hAnsi="Times New Roman"/>
          <w:bCs/>
          <w:sz w:val="24"/>
          <w:szCs w:val="24"/>
          <w:lang w:eastAsia="ar-SA"/>
        </w:rPr>
        <w:t>ІІ</w:t>
      </w:r>
      <w:r w:rsidRPr="00562D7A">
        <w:rPr>
          <w:rFonts w:ascii="Times New Roman" w:hAnsi="Times New Roman"/>
          <w:bCs/>
          <w:sz w:val="24"/>
          <w:szCs w:val="24"/>
          <w:lang w:val="en-US" w:eastAsia="ar-SA"/>
        </w:rPr>
        <w:t>.</w:t>
      </w:r>
      <w:proofErr w:type="gramEnd"/>
      <w:r w:rsidRPr="00562D7A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</w:p>
    <w:tbl>
      <w:tblPr>
        <w:tblW w:w="5419" w:type="pct"/>
        <w:tblLook w:val="0000" w:firstRow="0" w:lastRow="0" w:firstColumn="0" w:lastColumn="0" w:noHBand="0" w:noVBand="0"/>
      </w:tblPr>
      <w:tblGrid>
        <w:gridCol w:w="5836"/>
        <w:gridCol w:w="4691"/>
      </w:tblGrid>
      <w:tr w:rsidR="00F6563E" w:rsidRPr="00E14A58" w14:paraId="3D77C1AF" w14:textId="77777777" w:rsidTr="006138DA">
        <w:tc>
          <w:tcPr>
            <w:tcW w:w="2772" w:type="pct"/>
            <w:vAlign w:val="center"/>
          </w:tcPr>
          <w:p w14:paraId="2DA85DBF" w14:textId="77777777" w:rsidR="00F6563E" w:rsidRPr="008C27EE" w:rsidRDefault="00F6563E" w:rsidP="006138DA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2F214646" w14:textId="77777777" w:rsidR="00F6563E" w:rsidRPr="00E14A58" w:rsidRDefault="00F6563E" w:rsidP="006138DA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228" w:type="pct"/>
          </w:tcPr>
          <w:p w14:paraId="2A91B5C3" w14:textId="77777777" w:rsidR="00F6563E" w:rsidRPr="008C27EE" w:rsidRDefault="00F6563E" w:rsidP="006138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32F6B483" w14:textId="77777777" w:rsidR="00F6563E" w:rsidRPr="00E14A58" w:rsidRDefault="00F6563E" w:rsidP="006138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F6563E" w:rsidRPr="00E14A58" w14:paraId="62642840" w14:textId="77777777" w:rsidTr="006138DA">
        <w:tc>
          <w:tcPr>
            <w:tcW w:w="2772" w:type="pct"/>
            <w:vAlign w:val="center"/>
          </w:tcPr>
          <w:p w14:paraId="364E23FA" w14:textId="77777777" w:rsidR="00F6563E" w:rsidRPr="00E14A58" w:rsidRDefault="00F6563E" w:rsidP="006138DA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228" w:type="pct"/>
          </w:tcPr>
          <w:p w14:paraId="6EC6F9A5" w14:textId="77777777" w:rsidR="00F6563E" w:rsidRPr="00E14A58" w:rsidRDefault="00F6563E" w:rsidP="006138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5D4FA68F" w14:textId="77777777" w:rsidTr="006138DA">
        <w:tc>
          <w:tcPr>
            <w:tcW w:w="2772" w:type="pct"/>
            <w:vAlign w:val="center"/>
          </w:tcPr>
          <w:p w14:paraId="3768FC16" w14:textId="77777777" w:rsidR="00F6563E" w:rsidRPr="00E14A58" w:rsidRDefault="00F6563E" w:rsidP="006138DA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228" w:type="pct"/>
          </w:tcPr>
          <w:p w14:paraId="519BB3DB" w14:textId="77777777" w:rsidR="00F6563E" w:rsidRPr="00E14A58" w:rsidRDefault="00F6563E" w:rsidP="006138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3513E78E" w14:textId="77777777" w:rsidTr="006138DA">
        <w:tc>
          <w:tcPr>
            <w:tcW w:w="2772" w:type="pct"/>
            <w:vAlign w:val="center"/>
          </w:tcPr>
          <w:p w14:paraId="53B59929" w14:textId="67C89B18" w:rsidR="00F6563E" w:rsidRPr="00E14A58" w:rsidRDefault="00F6563E" w:rsidP="006138DA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  <w:r w:rsidR="007143CB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3"/>
            </w:r>
          </w:p>
        </w:tc>
        <w:tc>
          <w:tcPr>
            <w:tcW w:w="2228" w:type="pct"/>
          </w:tcPr>
          <w:p w14:paraId="78C1923B" w14:textId="77777777" w:rsidR="00F6563E" w:rsidRPr="00E14A58" w:rsidRDefault="00F6563E" w:rsidP="006138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664A8F95" w14:textId="77777777" w:rsidTr="006138DA">
        <w:tc>
          <w:tcPr>
            <w:tcW w:w="2772" w:type="pct"/>
            <w:vAlign w:val="center"/>
          </w:tcPr>
          <w:p w14:paraId="57A711D2" w14:textId="7C1FF25B" w:rsidR="00F6563E" w:rsidRPr="00E14A58" w:rsidRDefault="00F6563E" w:rsidP="006138DA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  <w:r w:rsidR="007143CB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4"/>
            </w:r>
          </w:p>
        </w:tc>
        <w:tc>
          <w:tcPr>
            <w:tcW w:w="2228" w:type="pct"/>
          </w:tcPr>
          <w:p w14:paraId="3F6379F5" w14:textId="77777777" w:rsidR="00F6563E" w:rsidRPr="00E14A58" w:rsidRDefault="00F6563E" w:rsidP="006138DA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22DCAA0A" w14:textId="7C26AC6E" w:rsidR="006F4D80" w:rsidRDefault="006F4D80" w:rsidP="00813B35">
      <w:pPr>
        <w:spacing w:after="0" w:line="360" w:lineRule="auto"/>
        <w:jc w:val="right"/>
        <w:rPr>
          <w:rFonts w:ascii="Times New Roman" w:hAnsi="Times New Roman"/>
          <w:b/>
          <w:bCs/>
          <w:iCs/>
          <w:sz w:val="24"/>
          <w:szCs w:val="24"/>
          <w:lang w:val="en-US" w:eastAsia="bg-BG"/>
        </w:rPr>
      </w:pPr>
      <w:bookmarkStart w:id="0" w:name="_GoBack"/>
      <w:bookmarkEnd w:id="0"/>
      <w:r>
        <w:rPr>
          <w:rFonts w:ascii="Times New Roman" w:hAnsi="Times New Roman"/>
          <w:b/>
          <w:bCs/>
          <w:iCs/>
          <w:sz w:val="24"/>
          <w:szCs w:val="24"/>
          <w:lang w:eastAsia="bg-BG"/>
        </w:rPr>
        <w:lastRenderedPageBreak/>
        <w:t>Приложение</w:t>
      </w:r>
      <w:r w:rsidR="00B67903">
        <w:rPr>
          <w:rFonts w:ascii="Times New Roman" w:hAnsi="Times New Roman"/>
          <w:b/>
          <w:bCs/>
          <w:iCs/>
          <w:sz w:val="24"/>
          <w:szCs w:val="24"/>
          <w:lang w:val="en-US" w:eastAsia="bg-BG"/>
        </w:rPr>
        <w:t xml:space="preserve"> </w:t>
      </w:r>
      <w:r w:rsidRPr="00716E5F">
        <w:rPr>
          <w:rFonts w:ascii="Times New Roman" w:hAnsi="Times New Roman"/>
          <w:b/>
          <w:bCs/>
          <w:iCs/>
          <w:sz w:val="24"/>
          <w:szCs w:val="24"/>
          <w:lang w:eastAsia="bg-BG"/>
        </w:rPr>
        <w:t xml:space="preserve">№ </w:t>
      </w:r>
      <w:r>
        <w:rPr>
          <w:rFonts w:ascii="Times New Roman" w:hAnsi="Times New Roman"/>
          <w:b/>
          <w:bCs/>
          <w:iCs/>
          <w:sz w:val="24"/>
          <w:szCs w:val="24"/>
          <w:lang w:val="en-US" w:eastAsia="bg-BG"/>
        </w:rPr>
        <w:t>1</w:t>
      </w:r>
    </w:p>
    <w:p w14:paraId="6F2D90D5" w14:textId="77777777" w:rsidR="006F4D80" w:rsidRDefault="006F4D80" w:rsidP="006F4D8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7D2200" w14:textId="77777777" w:rsidR="006F4D80" w:rsidRPr="0070035E" w:rsidRDefault="006F4D80" w:rsidP="006F4D8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0035E">
        <w:rPr>
          <w:rFonts w:ascii="Times New Roman" w:hAnsi="Times New Roman"/>
          <w:b/>
          <w:sz w:val="28"/>
          <w:szCs w:val="28"/>
        </w:rPr>
        <w:t xml:space="preserve">Описание на изпълнението на обществена поръчка с предмет: </w:t>
      </w:r>
    </w:p>
    <w:p w14:paraId="2C63571B" w14:textId="361A9A5A" w:rsidR="0070035E" w:rsidRPr="00110DEC" w:rsidRDefault="006941A7" w:rsidP="006F4D80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6941A7">
        <w:rPr>
          <w:rFonts w:ascii="Times New Roman" w:hAnsi="Times New Roman"/>
          <w:bCs/>
          <w:iCs/>
          <w:sz w:val="24"/>
          <w:szCs w:val="24"/>
        </w:rPr>
        <w:t>„</w:t>
      </w:r>
      <w:r w:rsidRPr="006941A7">
        <w:rPr>
          <w:rFonts w:ascii="Times New Roman" w:hAnsi="Times New Roman"/>
          <w:bCs/>
          <w:sz w:val="24"/>
          <w:szCs w:val="24"/>
        </w:rPr>
        <w:t xml:space="preserve">Създаване на кадастрална карта и кадастрални регистри (КККР) на урбанизираните територии, попадащи в землищата на общински </w:t>
      </w:r>
      <w:r w:rsidRPr="00110DEC">
        <w:rPr>
          <w:rFonts w:ascii="Times New Roman" w:hAnsi="Times New Roman"/>
          <w:bCs/>
          <w:sz w:val="24"/>
          <w:szCs w:val="24"/>
        </w:rPr>
        <w:t>центр</w:t>
      </w:r>
      <w:r w:rsidR="00110DEC" w:rsidRPr="00110DEC">
        <w:rPr>
          <w:rFonts w:ascii="Times New Roman" w:hAnsi="Times New Roman"/>
          <w:bCs/>
          <w:sz w:val="24"/>
          <w:szCs w:val="24"/>
        </w:rPr>
        <w:t>ове</w:t>
      </w:r>
      <w:r w:rsidRPr="00110DEC">
        <w:rPr>
          <w:rFonts w:ascii="Times New Roman" w:hAnsi="Times New Roman"/>
          <w:bCs/>
          <w:sz w:val="24"/>
          <w:szCs w:val="24"/>
        </w:rPr>
        <w:t xml:space="preserve"> </w:t>
      </w:r>
      <w:r w:rsidR="00110DEC" w:rsidRPr="00110DEC">
        <w:rPr>
          <w:rFonts w:ascii="Times New Roman" w:hAnsi="Times New Roman"/>
          <w:bCs/>
          <w:sz w:val="24"/>
          <w:szCs w:val="24"/>
        </w:rPr>
        <w:t xml:space="preserve">гр. Исперих, с. Самуил, гр. Антоново и гр. Правец и на други населени места в общини Велико Търново, Полски Тръмбеш, Исперих, Самуил, Силистра и Антоново </w:t>
      </w:r>
      <w:r w:rsidR="00110DEC" w:rsidRPr="00110DEC">
        <w:rPr>
          <w:rFonts w:ascii="Times New Roman" w:hAnsi="Times New Roman" w:cs="Arial Narrow"/>
          <w:bCs/>
          <w:iCs/>
          <w:sz w:val="24"/>
          <w:szCs w:val="24"/>
          <w:lang w:eastAsia="bg-BG"/>
        </w:rPr>
        <w:t>по 9 (девет) обособени позиции</w:t>
      </w:r>
      <w:r w:rsidRPr="00110DEC">
        <w:rPr>
          <w:rFonts w:ascii="Times New Roman" w:hAnsi="Times New Roman"/>
          <w:bCs/>
          <w:iCs/>
          <w:sz w:val="24"/>
          <w:szCs w:val="24"/>
        </w:rPr>
        <w:t>“</w:t>
      </w:r>
      <w:r w:rsidR="006F4D80" w:rsidRPr="00110DE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, </w:t>
      </w:r>
    </w:p>
    <w:p w14:paraId="1727EA57" w14:textId="388D8AF6" w:rsidR="006F4D80" w:rsidRPr="00110DEC" w:rsidRDefault="006F4D80" w:rsidP="006941A7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10DEC">
        <w:rPr>
          <w:rFonts w:ascii="Times New Roman" w:hAnsi="Times New Roman"/>
          <w:color w:val="000000"/>
          <w:sz w:val="24"/>
          <w:szCs w:val="24"/>
          <w:lang w:eastAsia="bg-BG"/>
        </w:rPr>
        <w:t>з</w:t>
      </w:r>
      <w:r w:rsidRPr="00110DEC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>а</w:t>
      </w:r>
      <w:r w:rsidRPr="00110DEC">
        <w:rPr>
          <w:rFonts w:ascii="Times New Roman" w:hAnsi="Times New Roman"/>
          <w:bCs/>
          <w:i/>
          <w:iCs/>
          <w:color w:val="000000"/>
          <w:sz w:val="24"/>
          <w:szCs w:val="24"/>
          <w:lang w:eastAsia="bg-BG"/>
        </w:rPr>
        <w:t xml:space="preserve"> </w:t>
      </w:r>
      <w:r w:rsidRPr="00110DEC">
        <w:rPr>
          <w:rFonts w:ascii="Times New Roman" w:hAnsi="Times New Roman"/>
          <w:bCs/>
          <w:iCs/>
          <w:color w:val="000000"/>
          <w:sz w:val="24"/>
          <w:szCs w:val="24"/>
          <w:lang w:val="en-US" w:eastAsia="bg-BG"/>
        </w:rPr>
        <w:t>O</w:t>
      </w:r>
      <w:r w:rsidRPr="00110DEC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бособена позиция № </w:t>
      </w:r>
      <w:r w:rsidRPr="00110DEC">
        <w:rPr>
          <w:rFonts w:ascii="Times New Roman" w:hAnsi="Times New Roman"/>
          <w:sz w:val="24"/>
          <w:szCs w:val="24"/>
          <w:lang w:val="en-US" w:eastAsia="bg-BG"/>
        </w:rPr>
        <w:t>…..</w:t>
      </w:r>
      <w:r w:rsidRPr="00110DEC">
        <w:rPr>
          <w:rFonts w:ascii="Times New Roman" w:hAnsi="Times New Roman"/>
          <w:sz w:val="24"/>
          <w:szCs w:val="24"/>
          <w:lang w:eastAsia="bg-BG"/>
        </w:rPr>
        <w:t xml:space="preserve"> „</w:t>
      </w:r>
      <w:r w:rsidRPr="00110DEC">
        <w:rPr>
          <w:rFonts w:ascii="Times New Roman" w:hAnsi="Times New Roman"/>
          <w:sz w:val="24"/>
          <w:szCs w:val="24"/>
          <w:lang w:val="en-US" w:eastAsia="bg-BG"/>
        </w:rPr>
        <w:t>……………………………………………………………….</w:t>
      </w:r>
      <w:r w:rsidRPr="00110DEC">
        <w:rPr>
          <w:rFonts w:ascii="Times New Roman" w:hAnsi="Times New Roman"/>
          <w:sz w:val="24"/>
          <w:szCs w:val="24"/>
          <w:lang w:eastAsia="bg-BG"/>
        </w:rPr>
        <w:t>“</w:t>
      </w:r>
    </w:p>
    <w:p w14:paraId="7155D688" w14:textId="77777777" w:rsidR="006F4D80" w:rsidRPr="00110DEC" w:rsidRDefault="006F4D80" w:rsidP="006F4D8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</w:rPr>
      </w:pPr>
    </w:p>
    <w:p w14:paraId="2E551BF2" w14:textId="77777777" w:rsidR="00AE06F3" w:rsidRPr="007234CB" w:rsidRDefault="00AE06F3" w:rsidP="006F4D8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</w:p>
    <w:p w14:paraId="051411D3" w14:textId="5FCB1306" w:rsidR="006F4D80" w:rsidRPr="007234CB" w:rsidRDefault="006F4D80" w:rsidP="006F4D8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  <w:r w:rsidRPr="007234CB">
        <w:rPr>
          <w:rFonts w:ascii="Times New Roman" w:eastAsia="Times New Roman" w:hAnsi="Times New Roman"/>
          <w:b/>
          <w:sz w:val="24"/>
          <w:szCs w:val="24"/>
        </w:rPr>
        <w:t>1. Работна програма</w:t>
      </w:r>
      <w:r w:rsidR="00D00F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00FA1" w:rsidRPr="00842BCD">
        <w:rPr>
          <w:rFonts w:ascii="Times New Roman" w:hAnsi="Times New Roman"/>
          <w:sz w:val="24"/>
          <w:szCs w:val="24"/>
        </w:rPr>
        <w:t>(Приложение № 1</w:t>
      </w:r>
      <w:r w:rsidR="00D00FA1">
        <w:rPr>
          <w:rFonts w:ascii="Times New Roman" w:hAnsi="Times New Roman"/>
          <w:sz w:val="24"/>
          <w:szCs w:val="24"/>
        </w:rPr>
        <w:t>.1</w:t>
      </w:r>
      <w:r w:rsidR="00D00FA1" w:rsidRPr="00842BCD">
        <w:rPr>
          <w:rFonts w:ascii="Times New Roman" w:hAnsi="Times New Roman"/>
          <w:sz w:val="24"/>
          <w:szCs w:val="24"/>
        </w:rPr>
        <w:t>)</w:t>
      </w:r>
      <w:r w:rsidR="00D00FA1">
        <w:rPr>
          <w:rFonts w:ascii="Times New Roman" w:hAnsi="Times New Roman"/>
          <w:sz w:val="24"/>
          <w:szCs w:val="24"/>
        </w:rPr>
        <w:t>:</w:t>
      </w:r>
    </w:p>
    <w:p w14:paraId="6DFC8D36" w14:textId="77777777" w:rsidR="006F4D80" w:rsidRPr="00664D7B" w:rsidRDefault="006F4D80" w:rsidP="006F4D80">
      <w:pPr>
        <w:spacing w:after="0" w:line="360" w:lineRule="auto"/>
        <w:ind w:firstLine="709"/>
        <w:rPr>
          <w:rFonts w:ascii="Times New Roman" w:hAnsi="Times New Roman"/>
          <w:i/>
          <w:iCs/>
        </w:rPr>
      </w:pPr>
      <w:r w:rsidRPr="007234CB">
        <w:rPr>
          <w:rFonts w:ascii="Times New Roman" w:hAnsi="Times New Roman"/>
          <w:i/>
          <w:iCs/>
        </w:rPr>
        <w:t>Участникът описва:</w:t>
      </w:r>
    </w:p>
    <w:p w14:paraId="0CC24E5A" w14:textId="77777777" w:rsidR="006F4D80" w:rsidRPr="00664D7B" w:rsidRDefault="006F4D80" w:rsidP="006F4D80">
      <w:pPr>
        <w:spacing w:after="0" w:line="360" w:lineRule="auto"/>
        <w:ind w:firstLine="709"/>
        <w:rPr>
          <w:rFonts w:ascii="Times New Roman" w:hAnsi="Times New Roman"/>
          <w:i/>
          <w:iCs/>
        </w:rPr>
      </w:pPr>
      <w:r w:rsidRPr="00664D7B">
        <w:rPr>
          <w:rFonts w:ascii="Times New Roman" w:hAnsi="Times New Roman"/>
          <w:i/>
          <w:iCs/>
        </w:rPr>
        <w:t>- детайлно етапите на изпълнение на предмета на поръчката. (под „детайлно“ да се разбира, че всеки етап от изпълнението е декомпозиран на дейностите, включени в него като е обоснована тяхната последователност и взаимовръзка) като описаните дейности са представени като съвкупност от взаимосвързани и последователни задачи и за всяка задача е посочен междинен резултат и срок за изпълнение;</w:t>
      </w:r>
    </w:p>
    <w:p w14:paraId="15447E62" w14:textId="77777777" w:rsidR="006F4D80" w:rsidRPr="00CB7255" w:rsidRDefault="006F4D80" w:rsidP="006F4D80">
      <w:pPr>
        <w:spacing w:after="0" w:line="360" w:lineRule="auto"/>
        <w:ind w:firstLine="709"/>
        <w:rPr>
          <w:rFonts w:ascii="Times New Roman" w:hAnsi="Times New Roman"/>
          <w:i/>
        </w:rPr>
      </w:pPr>
      <w:r w:rsidRPr="00CB7255">
        <w:rPr>
          <w:rFonts w:ascii="Times New Roman" w:hAnsi="Times New Roman"/>
          <w:i/>
          <w:iCs/>
        </w:rPr>
        <w:t xml:space="preserve">- </w:t>
      </w:r>
      <w:r w:rsidRPr="00CB7255">
        <w:rPr>
          <w:rFonts w:ascii="Times New Roman" w:hAnsi="Times New Roman"/>
          <w:i/>
        </w:rPr>
        <w:t>организацията на персонала, като за всеки етап, дейност и задача са посочени отговорен/ни експерт/и;</w:t>
      </w:r>
    </w:p>
    <w:p w14:paraId="7FB1251A" w14:textId="77777777" w:rsidR="006F4D80" w:rsidRDefault="006F4D80" w:rsidP="006F4D80">
      <w:pPr>
        <w:spacing w:after="0" w:line="360" w:lineRule="auto"/>
        <w:ind w:firstLine="709"/>
        <w:rPr>
          <w:rFonts w:ascii="Times New Roman" w:hAnsi="Times New Roman"/>
          <w:i/>
        </w:rPr>
      </w:pPr>
      <w:r w:rsidRPr="00CB7255">
        <w:rPr>
          <w:rFonts w:ascii="Times New Roman" w:hAnsi="Times New Roman"/>
          <w:i/>
        </w:rPr>
        <w:t xml:space="preserve">- предложени конкретни </w:t>
      </w:r>
      <w:r w:rsidRPr="007234CB">
        <w:rPr>
          <w:rFonts w:ascii="Times New Roman" w:hAnsi="Times New Roman"/>
          <w:i/>
        </w:rPr>
        <w:t>дейности за управление и контрол на изпълнението за всеки един етап и дейност, както и методи за събиране на необходимата информация за изпълнение на предмета на поръчката и комуникация с Възложителя и трети страни, свързани с предмета на поръчката.</w:t>
      </w:r>
    </w:p>
    <w:p w14:paraId="3BA8020D" w14:textId="77777777" w:rsidR="000456CF" w:rsidRPr="007234CB" w:rsidRDefault="000456CF" w:rsidP="006F4D80">
      <w:pPr>
        <w:spacing w:after="0" w:line="360" w:lineRule="auto"/>
        <w:ind w:firstLine="709"/>
        <w:rPr>
          <w:rFonts w:ascii="Times New Roman" w:hAnsi="Times New Roman"/>
          <w:i/>
        </w:rPr>
      </w:pPr>
    </w:p>
    <w:p w14:paraId="49E95CCB" w14:textId="72583C9E" w:rsidR="006F4D80" w:rsidRPr="007234CB" w:rsidRDefault="006F4D80" w:rsidP="006F4D80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234CB">
        <w:rPr>
          <w:rFonts w:ascii="Times New Roman" w:eastAsia="Times New Roman" w:hAnsi="Times New Roman"/>
          <w:b/>
          <w:sz w:val="24"/>
          <w:szCs w:val="24"/>
          <w:lang w:eastAsia="ar-SA"/>
        </w:rPr>
        <w:t>2. Линеен график</w:t>
      </w:r>
      <w:r w:rsidR="00D00FA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D00FA1" w:rsidRPr="00842BCD">
        <w:rPr>
          <w:rFonts w:ascii="Times New Roman" w:hAnsi="Times New Roman"/>
          <w:bCs/>
          <w:sz w:val="24"/>
          <w:szCs w:val="24"/>
          <w:lang w:eastAsia="ar-SA"/>
        </w:rPr>
        <w:t xml:space="preserve">(Приложение №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>1.</w:t>
      </w:r>
      <w:r w:rsidR="00D00FA1" w:rsidRPr="00842BCD">
        <w:rPr>
          <w:rFonts w:ascii="Times New Roman" w:hAnsi="Times New Roman"/>
          <w:bCs/>
          <w:sz w:val="24"/>
          <w:szCs w:val="24"/>
          <w:lang w:eastAsia="ar-SA"/>
        </w:rPr>
        <w:t>2)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>:</w:t>
      </w:r>
    </w:p>
    <w:p w14:paraId="1899A573" w14:textId="023A1802" w:rsidR="006F4D80" w:rsidRPr="000456CF" w:rsidRDefault="006F4D80" w:rsidP="006F4D80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Cs/>
          <w:i/>
          <w:iCs/>
          <w:lang w:eastAsia="ar-SA"/>
        </w:rPr>
      </w:pPr>
      <w:r w:rsidRPr="000456CF">
        <w:rPr>
          <w:rFonts w:ascii="Times New Roman" w:eastAsia="Times New Roman" w:hAnsi="Times New Roman"/>
          <w:bCs/>
          <w:i/>
          <w:iCs/>
          <w:lang w:eastAsia="ar-SA"/>
        </w:rPr>
        <w:t>(Трябва да съ</w:t>
      </w:r>
      <w:r w:rsidR="00D00FA1" w:rsidRPr="000456CF">
        <w:rPr>
          <w:rFonts w:ascii="Times New Roman" w:eastAsia="Times New Roman" w:hAnsi="Times New Roman"/>
          <w:bCs/>
          <w:i/>
          <w:iCs/>
          <w:lang w:eastAsia="ar-SA"/>
        </w:rPr>
        <w:t>ответства на Работната програма</w:t>
      </w:r>
      <w:r w:rsidRPr="000456CF">
        <w:rPr>
          <w:rFonts w:ascii="Times New Roman" w:eastAsia="Times New Roman" w:hAnsi="Times New Roman"/>
          <w:bCs/>
          <w:i/>
          <w:iCs/>
          <w:lang w:eastAsia="ar-SA"/>
        </w:rPr>
        <w:t xml:space="preserve">) </w:t>
      </w:r>
    </w:p>
    <w:p w14:paraId="376390C1" w14:textId="77777777" w:rsidR="000456CF" w:rsidRDefault="000456CF" w:rsidP="006F4D80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</w:pPr>
    </w:p>
    <w:p w14:paraId="596CEE1D" w14:textId="7DFD0A39" w:rsidR="006F4D80" w:rsidRPr="007234CB" w:rsidRDefault="007234CB" w:rsidP="006F4D80">
      <w:pPr>
        <w:suppressAutoHyphens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0456CF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3.</w:t>
      </w:r>
      <w:r w:rsidR="006F4D80" w:rsidRPr="000456CF"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 xml:space="preserve"> </w:t>
      </w:r>
      <w:r w:rsidR="006F4D80" w:rsidRPr="000456C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Поименен списък</w:t>
      </w:r>
      <w:r w:rsidR="006F4D80" w:rsidRPr="000456CF">
        <w:rPr>
          <w:rFonts w:ascii="Times New Roman" w:eastAsia="Times New Roman" w:hAnsi="Times New Roman"/>
          <w:bCs/>
          <w:sz w:val="24"/>
          <w:szCs w:val="24"/>
          <w:lang w:eastAsia="ar-SA"/>
        </w:rPr>
        <w:t>, в който са посочени сроковете за изпълнение на етапите (</w:t>
      </w:r>
      <w:r w:rsidR="00DB7562" w:rsidRPr="000456CF">
        <w:rPr>
          <w:rFonts w:ascii="Times New Roman" w:hAnsi="Times New Roman"/>
          <w:bCs/>
          <w:sz w:val="24"/>
          <w:szCs w:val="24"/>
          <w:lang w:eastAsia="ar-SA"/>
        </w:rPr>
        <w:t>Приложение № 1.3, № 1.4</w:t>
      </w:r>
      <w:r w:rsidR="007900BC" w:rsidRPr="000456CF">
        <w:rPr>
          <w:rFonts w:ascii="Times New Roman" w:hAnsi="Times New Roman"/>
          <w:bCs/>
          <w:sz w:val="24"/>
          <w:szCs w:val="24"/>
          <w:lang w:eastAsia="ar-SA"/>
        </w:rPr>
        <w:t>,</w:t>
      </w:r>
      <w:r w:rsidR="00DB7562" w:rsidRPr="000456CF">
        <w:rPr>
          <w:rFonts w:ascii="Times New Roman" w:hAnsi="Times New Roman"/>
          <w:bCs/>
          <w:sz w:val="24"/>
          <w:szCs w:val="24"/>
          <w:lang w:eastAsia="ar-SA"/>
        </w:rPr>
        <w:t xml:space="preserve"> № 1.5</w:t>
      </w:r>
      <w:r w:rsidR="00D00FA1" w:rsidRPr="000456CF">
        <w:rPr>
          <w:rFonts w:ascii="Times New Roman" w:hAnsi="Times New Roman"/>
          <w:bCs/>
          <w:sz w:val="24"/>
          <w:szCs w:val="24"/>
          <w:lang w:eastAsia="ar-SA"/>
        </w:rPr>
        <w:t>, № 1.6, № 1.7, № 1.8, № 1.9</w:t>
      </w:r>
      <w:r w:rsidR="009C752C">
        <w:rPr>
          <w:rFonts w:ascii="Times New Roman" w:hAnsi="Times New Roman"/>
          <w:bCs/>
          <w:sz w:val="24"/>
          <w:szCs w:val="24"/>
          <w:lang w:eastAsia="ar-SA"/>
        </w:rPr>
        <w:t>, № 1.10</w:t>
      </w:r>
      <w:r w:rsidR="009C752C" w:rsidRPr="000456CF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9C752C">
        <w:rPr>
          <w:rFonts w:ascii="Times New Roman" w:hAnsi="Times New Roman"/>
          <w:bCs/>
          <w:sz w:val="24"/>
          <w:szCs w:val="24"/>
          <w:lang w:eastAsia="ar-SA"/>
        </w:rPr>
        <w:t xml:space="preserve">и № 1.11 </w:t>
      </w:r>
      <w:r w:rsidR="00DB7562" w:rsidRPr="000456CF">
        <w:rPr>
          <w:rFonts w:ascii="Times New Roman" w:hAnsi="Times New Roman"/>
          <w:bCs/>
          <w:sz w:val="24"/>
          <w:szCs w:val="24"/>
          <w:lang w:eastAsia="ar-SA"/>
        </w:rPr>
        <w:t xml:space="preserve">– образец, </w:t>
      </w:r>
      <w:r w:rsidR="00DB7562" w:rsidRPr="000456CF">
        <w:rPr>
          <w:rFonts w:ascii="Times New Roman" w:hAnsi="Times New Roman"/>
          <w:sz w:val="24"/>
          <w:szCs w:val="24"/>
        </w:rPr>
        <w:t>според обособената позиция, за която се подава оферта</w:t>
      </w:r>
      <w:r w:rsidR="006F4D80" w:rsidRPr="000456CF">
        <w:rPr>
          <w:rFonts w:ascii="Times New Roman" w:eastAsia="Times New Roman" w:hAnsi="Times New Roman"/>
          <w:bCs/>
          <w:sz w:val="24"/>
          <w:szCs w:val="24"/>
          <w:lang w:eastAsia="ar-SA"/>
        </w:rPr>
        <w:t>)</w:t>
      </w:r>
      <w:r w:rsidR="000456CF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  <w:r w:rsidRPr="007234CB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</w:p>
    <w:p w14:paraId="121DEB1C" w14:textId="77777777" w:rsidR="00AE06F3" w:rsidRDefault="00AE06F3" w:rsidP="006F4D80">
      <w:pPr>
        <w:spacing w:after="0" w:line="360" w:lineRule="auto"/>
        <w:ind w:firstLine="709"/>
        <w:rPr>
          <w:rFonts w:ascii="Times New Roman" w:hAnsi="Times New Roman"/>
          <w:b/>
          <w:i/>
        </w:rPr>
      </w:pPr>
    </w:p>
    <w:p w14:paraId="7B4D2E06" w14:textId="2A25F47A" w:rsidR="006F4D80" w:rsidRDefault="006F4D80" w:rsidP="00563087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sectPr w:rsidR="006F4D80" w:rsidSect="0086472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5" w:right="991" w:bottom="851" w:left="1418" w:header="136" w:footer="34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5739B4" w15:done="0"/>
  <w15:commentEx w15:paraId="0C27A7F2" w15:done="0"/>
  <w15:commentEx w15:paraId="059EA1BB" w15:done="0"/>
  <w15:commentEx w15:paraId="66B56F2F" w15:done="0"/>
  <w15:commentEx w15:paraId="317EE6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B9247B" w14:textId="77777777" w:rsidR="00132294" w:rsidRDefault="00132294" w:rsidP="00C95243">
      <w:pPr>
        <w:spacing w:after="0" w:line="240" w:lineRule="auto"/>
      </w:pPr>
      <w:r>
        <w:separator/>
      </w:r>
    </w:p>
  </w:endnote>
  <w:endnote w:type="continuationSeparator" w:id="0">
    <w:p w14:paraId="4F6143DE" w14:textId="77777777" w:rsidR="00132294" w:rsidRDefault="00132294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9A7BD" w14:textId="1D8E59BC" w:rsidR="00E23929" w:rsidRPr="00CB42FF" w:rsidRDefault="00E23929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980638">
      <w:rPr>
        <w:rFonts w:ascii="Times New Roman" w:hAnsi="Times New Roman"/>
        <w:bCs/>
        <w:i/>
        <w:noProof/>
        <w:sz w:val="16"/>
        <w:szCs w:val="16"/>
      </w:rPr>
      <w:t>4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980638">
      <w:rPr>
        <w:rFonts w:ascii="Times New Roman" w:hAnsi="Times New Roman"/>
        <w:bCs/>
        <w:i/>
        <w:noProof/>
        <w:sz w:val="16"/>
        <w:szCs w:val="16"/>
      </w:rPr>
      <w:t>4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EA8C5" w14:textId="0ACF81CF" w:rsidR="00E23929" w:rsidRPr="00CB42FF" w:rsidRDefault="00E23929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980638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980638">
      <w:rPr>
        <w:rFonts w:ascii="Times New Roman" w:hAnsi="Times New Roman"/>
        <w:bCs/>
        <w:i/>
        <w:noProof/>
        <w:sz w:val="16"/>
        <w:szCs w:val="16"/>
      </w:rPr>
      <w:t>4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E23929" w:rsidRDefault="00E239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5F9FE1" w14:textId="77777777" w:rsidR="00132294" w:rsidRDefault="00132294" w:rsidP="00C95243">
      <w:pPr>
        <w:spacing w:after="0" w:line="240" w:lineRule="auto"/>
      </w:pPr>
      <w:r>
        <w:separator/>
      </w:r>
    </w:p>
  </w:footnote>
  <w:footnote w:type="continuationSeparator" w:id="0">
    <w:p w14:paraId="3B611694" w14:textId="77777777" w:rsidR="00132294" w:rsidRDefault="00132294" w:rsidP="00C95243">
      <w:pPr>
        <w:spacing w:after="0" w:line="240" w:lineRule="auto"/>
      </w:pPr>
      <w:r>
        <w:continuationSeparator/>
      </w:r>
    </w:p>
  </w:footnote>
  <w:footnote w:id="1">
    <w:p w14:paraId="62795F52" w14:textId="77777777" w:rsidR="00E23929" w:rsidRPr="00D46EF8" w:rsidRDefault="00E23929" w:rsidP="007143CB">
      <w:pPr>
        <w:pStyle w:val="FootnoteText"/>
        <w:tabs>
          <w:tab w:val="left" w:pos="4008"/>
        </w:tabs>
        <w:rPr>
          <w:i/>
          <w:lang w:val="bg-BG"/>
        </w:rPr>
      </w:pPr>
      <w:r w:rsidRPr="003B3F83">
        <w:rPr>
          <w:rStyle w:val="FootnoteReference"/>
          <w:rFonts w:ascii="Tahoma" w:hAnsi="Tahoma" w:cs="Tahoma"/>
          <w:sz w:val="18"/>
          <w:szCs w:val="18"/>
        </w:rPr>
        <w:footnoteRef/>
      </w:r>
      <w:r w:rsidRPr="003B3F83">
        <w:rPr>
          <w:rFonts w:ascii="Tahoma" w:hAnsi="Tahoma" w:cs="Tahoma"/>
          <w:sz w:val="18"/>
          <w:szCs w:val="18"/>
        </w:rPr>
        <w:t xml:space="preserve"> </w:t>
      </w:r>
      <w:r w:rsidRPr="00D46EF8">
        <w:rPr>
          <w:i/>
          <w:lang w:val="bg-BG"/>
        </w:rPr>
        <w:t>Оставя се само верният текст.</w:t>
      </w:r>
      <w:r w:rsidRPr="00D46EF8">
        <w:rPr>
          <w:i/>
          <w:lang w:val="bg-BG"/>
        </w:rPr>
        <w:tab/>
      </w:r>
    </w:p>
  </w:footnote>
  <w:footnote w:id="2">
    <w:p w14:paraId="7C90D887" w14:textId="77777777" w:rsidR="00E23929" w:rsidRPr="00D46EF8" w:rsidRDefault="00E23929" w:rsidP="007143CB">
      <w:pPr>
        <w:pStyle w:val="FootnoteText"/>
        <w:rPr>
          <w:rFonts w:ascii="Tahoma" w:hAnsi="Tahoma" w:cs="Tahoma"/>
          <w:sz w:val="18"/>
          <w:szCs w:val="18"/>
          <w:lang w:val="bg-BG"/>
        </w:rPr>
      </w:pPr>
      <w:r w:rsidRPr="00D46EF8">
        <w:rPr>
          <w:i/>
          <w:lang w:val="bg-BG"/>
        </w:rPr>
        <w:footnoteRef/>
      </w:r>
      <w:r w:rsidRPr="00D46EF8">
        <w:rPr>
          <w:i/>
          <w:lang w:val="bg-BG"/>
        </w:rPr>
        <w:t xml:space="preserve"> </w:t>
      </w:r>
      <w:r w:rsidRPr="00D46EF8">
        <w:rPr>
          <w:i/>
          <w:lang w:val="bg-BG"/>
        </w:rPr>
        <w:t>Когато участникът се представлява заедно от повече от едно лице, посочените данни се попълват за всяко от тях с допълване на необходимите редове.</w:t>
      </w:r>
    </w:p>
  </w:footnote>
  <w:footnote w:id="3">
    <w:p w14:paraId="15F2CC5A" w14:textId="4CC34C74" w:rsidR="00E23929" w:rsidRPr="00D46EF8" w:rsidRDefault="00E23929">
      <w:pPr>
        <w:pStyle w:val="FootnoteText"/>
        <w:rPr>
          <w:i/>
          <w:lang w:val="bg-BG"/>
        </w:rPr>
      </w:pPr>
      <w:r>
        <w:rPr>
          <w:rStyle w:val="FootnoteReference"/>
        </w:rPr>
        <w:footnoteRef/>
      </w:r>
      <w:r w:rsidRPr="00D46EF8">
        <w:rPr>
          <w:i/>
          <w:lang w:val="bg-BG"/>
        </w:rPr>
        <w:t>Когато участникът се представлява заедно от повече от едно лице, предложението за изпълнение се подписва от всяко от тях с посочване на имената и на качеството на представляващите.</w:t>
      </w:r>
    </w:p>
  </w:footnote>
  <w:footnote w:id="4">
    <w:p w14:paraId="70A18265" w14:textId="50409C3C" w:rsidR="00E23929" w:rsidRPr="007143CB" w:rsidRDefault="00E23929">
      <w:pPr>
        <w:pStyle w:val="FootnoteText"/>
        <w:rPr>
          <w:lang w:val="bg-BG"/>
        </w:rPr>
      </w:pPr>
      <w:r w:rsidRPr="00D00FA1">
        <w:rPr>
          <w:rStyle w:val="FootnoteReference"/>
          <w:i/>
        </w:rPr>
        <w:footnoteRef/>
      </w:r>
      <w:r w:rsidRPr="00D00FA1">
        <w:rPr>
          <w:i/>
        </w:rPr>
        <w:t xml:space="preserve"> </w:t>
      </w:r>
      <w:proofErr w:type="spellStart"/>
      <w:proofErr w:type="gramStart"/>
      <w:r w:rsidRPr="00D00FA1">
        <w:rPr>
          <w:i/>
        </w:rPr>
        <w:t>Печат</w:t>
      </w:r>
      <w:proofErr w:type="spellEnd"/>
      <w:r w:rsidRPr="00D00FA1">
        <w:rPr>
          <w:i/>
        </w:rPr>
        <w:t xml:space="preserve"> </w:t>
      </w:r>
      <w:proofErr w:type="spellStart"/>
      <w:r w:rsidRPr="00D00FA1">
        <w:rPr>
          <w:i/>
        </w:rPr>
        <w:t>се</w:t>
      </w:r>
      <w:proofErr w:type="spellEnd"/>
      <w:r w:rsidRPr="00D00FA1">
        <w:rPr>
          <w:i/>
        </w:rPr>
        <w:t xml:space="preserve"> </w:t>
      </w:r>
      <w:proofErr w:type="spellStart"/>
      <w:r w:rsidRPr="00D00FA1">
        <w:rPr>
          <w:i/>
        </w:rPr>
        <w:t>поставя</w:t>
      </w:r>
      <w:proofErr w:type="spellEnd"/>
      <w:r w:rsidRPr="00D00FA1">
        <w:rPr>
          <w:i/>
        </w:rPr>
        <w:t xml:space="preserve">, </w:t>
      </w:r>
      <w:proofErr w:type="spellStart"/>
      <w:r w:rsidRPr="00D00FA1">
        <w:rPr>
          <w:i/>
        </w:rPr>
        <w:t>ако</w:t>
      </w:r>
      <w:proofErr w:type="spellEnd"/>
      <w:r w:rsidRPr="00D00FA1">
        <w:rPr>
          <w:i/>
        </w:rPr>
        <w:t xml:space="preserve"> </w:t>
      </w:r>
      <w:proofErr w:type="spellStart"/>
      <w:r w:rsidRPr="00D00FA1">
        <w:rPr>
          <w:i/>
        </w:rPr>
        <w:t>участникът</w:t>
      </w:r>
      <w:proofErr w:type="spellEnd"/>
      <w:r w:rsidRPr="00D00FA1">
        <w:rPr>
          <w:i/>
        </w:rPr>
        <w:t xml:space="preserve"> </w:t>
      </w:r>
      <w:proofErr w:type="spellStart"/>
      <w:r w:rsidRPr="00D00FA1">
        <w:rPr>
          <w:i/>
        </w:rPr>
        <w:t>разполага</w:t>
      </w:r>
      <w:proofErr w:type="spellEnd"/>
      <w:r w:rsidRPr="00D00FA1">
        <w:rPr>
          <w:i/>
        </w:rPr>
        <w:t xml:space="preserve"> с </w:t>
      </w:r>
      <w:proofErr w:type="spellStart"/>
      <w:r w:rsidRPr="00D00FA1">
        <w:rPr>
          <w:i/>
        </w:rPr>
        <w:t>такъв</w:t>
      </w:r>
      <w:proofErr w:type="spellEnd"/>
      <w:r w:rsidRPr="00D00FA1">
        <w:rPr>
          <w:i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08B63217" w:rsidR="00E23929" w:rsidRPr="00BB367C" w:rsidRDefault="00E23929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F71679" w14:textId="77777777" w:rsidR="00E23929" w:rsidRDefault="00E23929" w:rsidP="00BB367C">
    <w:pPr>
      <w:ind w:left="708" w:firstLine="708"/>
      <w:jc w:val="right"/>
      <w:rPr>
        <w:rFonts w:ascii="Times New Roman" w:hAnsi="Times New Roman"/>
        <w:b/>
        <w:sz w:val="24"/>
        <w:szCs w:val="24"/>
      </w:rPr>
    </w:pPr>
  </w:p>
  <w:p w14:paraId="315E9FC6" w14:textId="101FA484" w:rsidR="00E23929" w:rsidRPr="00BB367C" w:rsidRDefault="00E23929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 w:rsidRPr="002E47E6">
      <w:rPr>
        <w:rFonts w:ascii="Times New Roman" w:hAnsi="Times New Roman"/>
        <w:b/>
        <w:sz w:val="24"/>
        <w:szCs w:val="24"/>
      </w:rPr>
      <w:t xml:space="preserve">Образец № </w:t>
    </w:r>
    <w:r>
      <w:rPr>
        <w:rFonts w:ascii="Times New Roman" w:hAnsi="Times New Roman"/>
        <w:b/>
        <w:sz w:val="24"/>
        <w:szCs w:val="24"/>
        <w:lang w:val="en-US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2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52E8510F"/>
    <w:multiLevelType w:val="hybridMultilevel"/>
    <w:tmpl w:val="14C05B06"/>
    <w:lvl w:ilvl="0" w:tplc="AB626A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8F923ED"/>
    <w:multiLevelType w:val="hybridMultilevel"/>
    <w:tmpl w:val="34249F04"/>
    <w:lvl w:ilvl="0" w:tplc="9CC2558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5BC1EE2"/>
    <w:multiLevelType w:val="hybridMultilevel"/>
    <w:tmpl w:val="E1CE317A"/>
    <w:lvl w:ilvl="0" w:tplc="805A6E80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3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7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8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52"/>
  </w:num>
  <w:num w:numId="2">
    <w:abstractNumId w:val="31"/>
  </w:num>
  <w:num w:numId="3">
    <w:abstractNumId w:val="7"/>
  </w:num>
  <w:num w:numId="4">
    <w:abstractNumId w:val="18"/>
  </w:num>
  <w:num w:numId="5">
    <w:abstractNumId w:val="56"/>
  </w:num>
  <w:num w:numId="6">
    <w:abstractNumId w:val="0"/>
  </w:num>
  <w:num w:numId="7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1"/>
  </w:num>
  <w:num w:numId="10">
    <w:abstractNumId w:val="11"/>
  </w:num>
  <w:num w:numId="11">
    <w:abstractNumId w:val="26"/>
  </w:num>
  <w:num w:numId="12">
    <w:abstractNumId w:val="3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9"/>
  </w:num>
  <w:num w:numId="16">
    <w:abstractNumId w:val="8"/>
  </w:num>
  <w:num w:numId="17">
    <w:abstractNumId w:val="57"/>
  </w:num>
  <w:num w:numId="18">
    <w:abstractNumId w:val="54"/>
  </w:num>
  <w:num w:numId="19">
    <w:abstractNumId w:val="5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8"/>
  </w:num>
  <w:num w:numId="2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1"/>
  </w:num>
  <w:num w:numId="27">
    <w:abstractNumId w:val="59"/>
  </w:num>
  <w:num w:numId="28">
    <w:abstractNumId w:val="49"/>
  </w:num>
  <w:num w:numId="29">
    <w:abstractNumId w:val="24"/>
  </w:num>
  <w:num w:numId="30">
    <w:abstractNumId w:val="12"/>
  </w:num>
  <w:num w:numId="31">
    <w:abstractNumId w:val="32"/>
  </w:num>
  <w:num w:numId="32">
    <w:abstractNumId w:val="14"/>
  </w:num>
  <w:num w:numId="33">
    <w:abstractNumId w:val="6"/>
  </w:num>
  <w:num w:numId="34">
    <w:abstractNumId w:val="47"/>
  </w:num>
  <w:num w:numId="35">
    <w:abstractNumId w:val="43"/>
  </w:num>
  <w:num w:numId="36">
    <w:abstractNumId w:val="40"/>
  </w:num>
  <w:num w:numId="37">
    <w:abstractNumId w:val="20"/>
  </w:num>
  <w:num w:numId="38">
    <w:abstractNumId w:val="27"/>
  </w:num>
  <w:num w:numId="39">
    <w:abstractNumId w:val="37"/>
  </w:num>
  <w:num w:numId="40">
    <w:abstractNumId w:val="38"/>
  </w:num>
  <w:num w:numId="41">
    <w:abstractNumId w:val="28"/>
  </w:num>
  <w:num w:numId="42">
    <w:abstractNumId w:val="29"/>
  </w:num>
  <w:num w:numId="43">
    <w:abstractNumId w:val="53"/>
  </w:num>
  <w:num w:numId="44">
    <w:abstractNumId w:val="34"/>
  </w:num>
  <w:num w:numId="45">
    <w:abstractNumId w:val="45"/>
  </w:num>
  <w:num w:numId="46">
    <w:abstractNumId w:val="13"/>
  </w:num>
  <w:num w:numId="47">
    <w:abstractNumId w:val="42"/>
  </w:num>
  <w:num w:numId="48">
    <w:abstractNumId w:val="55"/>
  </w:num>
  <w:num w:numId="49">
    <w:abstractNumId w:val="36"/>
  </w:num>
  <w:num w:numId="50">
    <w:abstractNumId w:val="17"/>
  </w:num>
  <w:num w:numId="51">
    <w:abstractNumId w:val="22"/>
  </w:num>
  <w:num w:numId="52">
    <w:abstractNumId w:val="23"/>
  </w:num>
  <w:num w:numId="53">
    <w:abstractNumId w:val="16"/>
  </w:num>
  <w:num w:numId="54">
    <w:abstractNumId w:val="10"/>
  </w:num>
  <w:num w:numId="55">
    <w:abstractNumId w:val="44"/>
  </w:num>
  <w:num w:numId="56">
    <w:abstractNumId w:val="46"/>
  </w:num>
  <w:num w:numId="57">
    <w:abstractNumId w:val="5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hideSpellingError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16DAB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6CF"/>
    <w:rsid w:val="000458FF"/>
    <w:rsid w:val="000459B2"/>
    <w:rsid w:val="00047D8A"/>
    <w:rsid w:val="00050650"/>
    <w:rsid w:val="00050F48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2364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0DEC"/>
    <w:rsid w:val="00112287"/>
    <w:rsid w:val="001125C6"/>
    <w:rsid w:val="00112CF5"/>
    <w:rsid w:val="00116FB9"/>
    <w:rsid w:val="001171D4"/>
    <w:rsid w:val="0011771B"/>
    <w:rsid w:val="00117D2A"/>
    <w:rsid w:val="00117E3C"/>
    <w:rsid w:val="00120DE2"/>
    <w:rsid w:val="00120F5E"/>
    <w:rsid w:val="001212F8"/>
    <w:rsid w:val="001219FE"/>
    <w:rsid w:val="001232F1"/>
    <w:rsid w:val="001270D6"/>
    <w:rsid w:val="00127912"/>
    <w:rsid w:val="0013035F"/>
    <w:rsid w:val="00130BFF"/>
    <w:rsid w:val="001318F0"/>
    <w:rsid w:val="00132294"/>
    <w:rsid w:val="00134D60"/>
    <w:rsid w:val="00135DA2"/>
    <w:rsid w:val="001412A1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6AF6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5A68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49D"/>
    <w:rsid w:val="00207B20"/>
    <w:rsid w:val="0021227B"/>
    <w:rsid w:val="00212B59"/>
    <w:rsid w:val="00212BE5"/>
    <w:rsid w:val="00213D29"/>
    <w:rsid w:val="00215D57"/>
    <w:rsid w:val="00221C03"/>
    <w:rsid w:val="0022266E"/>
    <w:rsid w:val="00222A95"/>
    <w:rsid w:val="00222DE8"/>
    <w:rsid w:val="00227277"/>
    <w:rsid w:val="00227BC2"/>
    <w:rsid w:val="00230050"/>
    <w:rsid w:val="00233DE2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150"/>
    <w:rsid w:val="00261D32"/>
    <w:rsid w:val="00265E30"/>
    <w:rsid w:val="00266E37"/>
    <w:rsid w:val="0026747B"/>
    <w:rsid w:val="0027082D"/>
    <w:rsid w:val="002714CA"/>
    <w:rsid w:val="00271FA0"/>
    <w:rsid w:val="00273FEB"/>
    <w:rsid w:val="00275301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4AB6"/>
    <w:rsid w:val="002A4D67"/>
    <w:rsid w:val="002A5060"/>
    <w:rsid w:val="002A61C5"/>
    <w:rsid w:val="002A76E1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E0091"/>
    <w:rsid w:val="002E2B6F"/>
    <w:rsid w:val="002E47E6"/>
    <w:rsid w:val="002E570D"/>
    <w:rsid w:val="002F1963"/>
    <w:rsid w:val="002F20A1"/>
    <w:rsid w:val="002F587B"/>
    <w:rsid w:val="002F5A56"/>
    <w:rsid w:val="002F645A"/>
    <w:rsid w:val="002F6CE6"/>
    <w:rsid w:val="002F7D7E"/>
    <w:rsid w:val="002F7E66"/>
    <w:rsid w:val="0030048E"/>
    <w:rsid w:val="0030477F"/>
    <w:rsid w:val="00304ECB"/>
    <w:rsid w:val="00307DAA"/>
    <w:rsid w:val="0031060D"/>
    <w:rsid w:val="00311D94"/>
    <w:rsid w:val="003121A1"/>
    <w:rsid w:val="00313439"/>
    <w:rsid w:val="00313CE4"/>
    <w:rsid w:val="00316C43"/>
    <w:rsid w:val="00320708"/>
    <w:rsid w:val="00321C8C"/>
    <w:rsid w:val="00322E7A"/>
    <w:rsid w:val="00326512"/>
    <w:rsid w:val="00327C24"/>
    <w:rsid w:val="00333A7D"/>
    <w:rsid w:val="00335D75"/>
    <w:rsid w:val="003363B0"/>
    <w:rsid w:val="00337778"/>
    <w:rsid w:val="003417A6"/>
    <w:rsid w:val="00341A2C"/>
    <w:rsid w:val="003425BB"/>
    <w:rsid w:val="00343F74"/>
    <w:rsid w:val="00345DF1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F6C"/>
    <w:rsid w:val="0039084A"/>
    <w:rsid w:val="00393177"/>
    <w:rsid w:val="003932B2"/>
    <w:rsid w:val="0039347D"/>
    <w:rsid w:val="00393AC9"/>
    <w:rsid w:val="00394FAD"/>
    <w:rsid w:val="00397EDE"/>
    <w:rsid w:val="003A05FB"/>
    <w:rsid w:val="003A1506"/>
    <w:rsid w:val="003A37D4"/>
    <w:rsid w:val="003A4756"/>
    <w:rsid w:val="003A5931"/>
    <w:rsid w:val="003A7BF8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3AD0"/>
    <w:rsid w:val="003D4210"/>
    <w:rsid w:val="003D521B"/>
    <w:rsid w:val="003D5F1E"/>
    <w:rsid w:val="003D67B0"/>
    <w:rsid w:val="003D6E06"/>
    <w:rsid w:val="003D704C"/>
    <w:rsid w:val="003E2A26"/>
    <w:rsid w:val="003E2E51"/>
    <w:rsid w:val="003E4646"/>
    <w:rsid w:val="003E4B76"/>
    <w:rsid w:val="003E5F27"/>
    <w:rsid w:val="003E64F4"/>
    <w:rsid w:val="003E69A9"/>
    <w:rsid w:val="003E6B94"/>
    <w:rsid w:val="003E7772"/>
    <w:rsid w:val="003E77E5"/>
    <w:rsid w:val="003F27F2"/>
    <w:rsid w:val="003F295F"/>
    <w:rsid w:val="003F45BA"/>
    <w:rsid w:val="004013F9"/>
    <w:rsid w:val="00402F0F"/>
    <w:rsid w:val="00403E72"/>
    <w:rsid w:val="00406918"/>
    <w:rsid w:val="004077FD"/>
    <w:rsid w:val="0041295C"/>
    <w:rsid w:val="0041498E"/>
    <w:rsid w:val="004205E4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3A3"/>
    <w:rsid w:val="004566EF"/>
    <w:rsid w:val="0045724A"/>
    <w:rsid w:val="004573D3"/>
    <w:rsid w:val="00460E36"/>
    <w:rsid w:val="00463214"/>
    <w:rsid w:val="004636A2"/>
    <w:rsid w:val="00465912"/>
    <w:rsid w:val="00470522"/>
    <w:rsid w:val="00471CE4"/>
    <w:rsid w:val="00472E1C"/>
    <w:rsid w:val="00474186"/>
    <w:rsid w:val="0047468D"/>
    <w:rsid w:val="004746AB"/>
    <w:rsid w:val="00474A05"/>
    <w:rsid w:val="00475489"/>
    <w:rsid w:val="00477C93"/>
    <w:rsid w:val="00482125"/>
    <w:rsid w:val="00482B01"/>
    <w:rsid w:val="004831CD"/>
    <w:rsid w:val="004841E5"/>
    <w:rsid w:val="00487429"/>
    <w:rsid w:val="0049076D"/>
    <w:rsid w:val="00491E94"/>
    <w:rsid w:val="00492657"/>
    <w:rsid w:val="00492BBF"/>
    <w:rsid w:val="004A3D5A"/>
    <w:rsid w:val="004A499C"/>
    <w:rsid w:val="004A4CCD"/>
    <w:rsid w:val="004A62F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0FDF"/>
    <w:rsid w:val="004D11D0"/>
    <w:rsid w:val="004D4601"/>
    <w:rsid w:val="004D4F9B"/>
    <w:rsid w:val="004D5A02"/>
    <w:rsid w:val="004D5D6C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07E96"/>
    <w:rsid w:val="0051029C"/>
    <w:rsid w:val="005122D3"/>
    <w:rsid w:val="00514198"/>
    <w:rsid w:val="00515749"/>
    <w:rsid w:val="005171EE"/>
    <w:rsid w:val="0052016B"/>
    <w:rsid w:val="0052308C"/>
    <w:rsid w:val="00524F42"/>
    <w:rsid w:val="0052545F"/>
    <w:rsid w:val="00527740"/>
    <w:rsid w:val="00530990"/>
    <w:rsid w:val="0053119F"/>
    <w:rsid w:val="00532630"/>
    <w:rsid w:val="00534A45"/>
    <w:rsid w:val="005354B9"/>
    <w:rsid w:val="0054142E"/>
    <w:rsid w:val="00541ACF"/>
    <w:rsid w:val="00541BFB"/>
    <w:rsid w:val="005421C3"/>
    <w:rsid w:val="0054345D"/>
    <w:rsid w:val="00544C60"/>
    <w:rsid w:val="005451D0"/>
    <w:rsid w:val="0054703F"/>
    <w:rsid w:val="00547995"/>
    <w:rsid w:val="00550008"/>
    <w:rsid w:val="005510F2"/>
    <w:rsid w:val="005546D2"/>
    <w:rsid w:val="00555872"/>
    <w:rsid w:val="005564A4"/>
    <w:rsid w:val="00557EF8"/>
    <w:rsid w:val="00560F9C"/>
    <w:rsid w:val="00562D7A"/>
    <w:rsid w:val="00562F10"/>
    <w:rsid w:val="00563087"/>
    <w:rsid w:val="00564539"/>
    <w:rsid w:val="0056607E"/>
    <w:rsid w:val="00570761"/>
    <w:rsid w:val="00571357"/>
    <w:rsid w:val="00574026"/>
    <w:rsid w:val="00575A3B"/>
    <w:rsid w:val="00575C78"/>
    <w:rsid w:val="00576A2E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7B22"/>
    <w:rsid w:val="005B3754"/>
    <w:rsid w:val="005B6171"/>
    <w:rsid w:val="005C1AA9"/>
    <w:rsid w:val="005C6543"/>
    <w:rsid w:val="005D0584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774C"/>
    <w:rsid w:val="005F0801"/>
    <w:rsid w:val="005F08FA"/>
    <w:rsid w:val="005F0A6B"/>
    <w:rsid w:val="005F1712"/>
    <w:rsid w:val="005F5A8E"/>
    <w:rsid w:val="005F6742"/>
    <w:rsid w:val="005F7103"/>
    <w:rsid w:val="00603C9C"/>
    <w:rsid w:val="00603D81"/>
    <w:rsid w:val="00604A78"/>
    <w:rsid w:val="00605729"/>
    <w:rsid w:val="00605F35"/>
    <w:rsid w:val="0060678E"/>
    <w:rsid w:val="00606AF7"/>
    <w:rsid w:val="00606F14"/>
    <w:rsid w:val="00612D0A"/>
    <w:rsid w:val="006138DA"/>
    <w:rsid w:val="00616B0B"/>
    <w:rsid w:val="00620F79"/>
    <w:rsid w:val="00623303"/>
    <w:rsid w:val="00627E2F"/>
    <w:rsid w:val="00630BCD"/>
    <w:rsid w:val="00631134"/>
    <w:rsid w:val="00632780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506FE"/>
    <w:rsid w:val="0065330B"/>
    <w:rsid w:val="00654A95"/>
    <w:rsid w:val="00661CCA"/>
    <w:rsid w:val="00663527"/>
    <w:rsid w:val="00664400"/>
    <w:rsid w:val="00666418"/>
    <w:rsid w:val="0067032F"/>
    <w:rsid w:val="00670B72"/>
    <w:rsid w:val="00671182"/>
    <w:rsid w:val="00671A2B"/>
    <w:rsid w:val="00671B4A"/>
    <w:rsid w:val="006735DE"/>
    <w:rsid w:val="006736EE"/>
    <w:rsid w:val="00677EA8"/>
    <w:rsid w:val="006800FF"/>
    <w:rsid w:val="00680707"/>
    <w:rsid w:val="00680F90"/>
    <w:rsid w:val="00681FBF"/>
    <w:rsid w:val="006830E2"/>
    <w:rsid w:val="00684FA2"/>
    <w:rsid w:val="00686EEB"/>
    <w:rsid w:val="00691C75"/>
    <w:rsid w:val="006923CE"/>
    <w:rsid w:val="006941A7"/>
    <w:rsid w:val="00694226"/>
    <w:rsid w:val="00697518"/>
    <w:rsid w:val="00697FBC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6CD7"/>
    <w:rsid w:val="006B725F"/>
    <w:rsid w:val="006C04D6"/>
    <w:rsid w:val="006C06E6"/>
    <w:rsid w:val="006C4191"/>
    <w:rsid w:val="006C440E"/>
    <w:rsid w:val="006C4757"/>
    <w:rsid w:val="006C4896"/>
    <w:rsid w:val="006D1721"/>
    <w:rsid w:val="006D1785"/>
    <w:rsid w:val="006D2A08"/>
    <w:rsid w:val="006D30C6"/>
    <w:rsid w:val="006D3CBB"/>
    <w:rsid w:val="006E336B"/>
    <w:rsid w:val="006E3C64"/>
    <w:rsid w:val="006E6C89"/>
    <w:rsid w:val="006F28E7"/>
    <w:rsid w:val="006F3613"/>
    <w:rsid w:val="006F3C71"/>
    <w:rsid w:val="006F4D80"/>
    <w:rsid w:val="006F532A"/>
    <w:rsid w:val="006F596D"/>
    <w:rsid w:val="006F65CA"/>
    <w:rsid w:val="0070035E"/>
    <w:rsid w:val="00700B38"/>
    <w:rsid w:val="00712523"/>
    <w:rsid w:val="00712FAD"/>
    <w:rsid w:val="00713656"/>
    <w:rsid w:val="00713BA6"/>
    <w:rsid w:val="007142A9"/>
    <w:rsid w:val="007143CB"/>
    <w:rsid w:val="00715AFC"/>
    <w:rsid w:val="00715EA1"/>
    <w:rsid w:val="0071645D"/>
    <w:rsid w:val="00716E5F"/>
    <w:rsid w:val="007174F8"/>
    <w:rsid w:val="0072005B"/>
    <w:rsid w:val="00720D82"/>
    <w:rsid w:val="007234CB"/>
    <w:rsid w:val="007234E0"/>
    <w:rsid w:val="00723540"/>
    <w:rsid w:val="007242DC"/>
    <w:rsid w:val="00724EFC"/>
    <w:rsid w:val="00725152"/>
    <w:rsid w:val="00730366"/>
    <w:rsid w:val="00730BC1"/>
    <w:rsid w:val="00730F90"/>
    <w:rsid w:val="007310E5"/>
    <w:rsid w:val="007312B4"/>
    <w:rsid w:val="00731DE8"/>
    <w:rsid w:val="00731EAE"/>
    <w:rsid w:val="0073390C"/>
    <w:rsid w:val="00734103"/>
    <w:rsid w:val="007350CD"/>
    <w:rsid w:val="00740C75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4C5A"/>
    <w:rsid w:val="0077705C"/>
    <w:rsid w:val="0077787F"/>
    <w:rsid w:val="00777CAF"/>
    <w:rsid w:val="00781AE3"/>
    <w:rsid w:val="00782731"/>
    <w:rsid w:val="00782EF6"/>
    <w:rsid w:val="00785589"/>
    <w:rsid w:val="007900BC"/>
    <w:rsid w:val="00791D9E"/>
    <w:rsid w:val="00792850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3B35"/>
    <w:rsid w:val="00814299"/>
    <w:rsid w:val="008145FC"/>
    <w:rsid w:val="00814933"/>
    <w:rsid w:val="00814D22"/>
    <w:rsid w:val="00822DE7"/>
    <w:rsid w:val="008232DB"/>
    <w:rsid w:val="008247D6"/>
    <w:rsid w:val="008258CE"/>
    <w:rsid w:val="00825F40"/>
    <w:rsid w:val="00826CC4"/>
    <w:rsid w:val="00827148"/>
    <w:rsid w:val="008303C1"/>
    <w:rsid w:val="00830B3B"/>
    <w:rsid w:val="008317CC"/>
    <w:rsid w:val="00832354"/>
    <w:rsid w:val="008349C1"/>
    <w:rsid w:val="00836008"/>
    <w:rsid w:val="0084112A"/>
    <w:rsid w:val="008411E2"/>
    <w:rsid w:val="0084164E"/>
    <w:rsid w:val="00842BCD"/>
    <w:rsid w:val="008439D1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46A5"/>
    <w:rsid w:val="00855C81"/>
    <w:rsid w:val="00862F79"/>
    <w:rsid w:val="0086317A"/>
    <w:rsid w:val="00863E46"/>
    <w:rsid w:val="008641F5"/>
    <w:rsid w:val="0086427A"/>
    <w:rsid w:val="00864720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30B3"/>
    <w:rsid w:val="0088436E"/>
    <w:rsid w:val="00884715"/>
    <w:rsid w:val="00885BCA"/>
    <w:rsid w:val="0089001B"/>
    <w:rsid w:val="00891A7F"/>
    <w:rsid w:val="00892B30"/>
    <w:rsid w:val="0089325D"/>
    <w:rsid w:val="00894E6A"/>
    <w:rsid w:val="00896D4A"/>
    <w:rsid w:val="008A07E7"/>
    <w:rsid w:val="008A1CB7"/>
    <w:rsid w:val="008A335D"/>
    <w:rsid w:val="008A3551"/>
    <w:rsid w:val="008A7FAC"/>
    <w:rsid w:val="008B0302"/>
    <w:rsid w:val="008B049B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359F"/>
    <w:rsid w:val="008C58A5"/>
    <w:rsid w:val="008C6FB2"/>
    <w:rsid w:val="008D0093"/>
    <w:rsid w:val="008D0B63"/>
    <w:rsid w:val="008D5ED0"/>
    <w:rsid w:val="008D6783"/>
    <w:rsid w:val="008D6AB1"/>
    <w:rsid w:val="008D775C"/>
    <w:rsid w:val="008E0F7E"/>
    <w:rsid w:val="008E1757"/>
    <w:rsid w:val="008E3312"/>
    <w:rsid w:val="008E5F1D"/>
    <w:rsid w:val="008E61C0"/>
    <w:rsid w:val="008E639D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243D"/>
    <w:rsid w:val="00912FF0"/>
    <w:rsid w:val="009144A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2F60"/>
    <w:rsid w:val="009450C4"/>
    <w:rsid w:val="0095032D"/>
    <w:rsid w:val="0095057B"/>
    <w:rsid w:val="009517DF"/>
    <w:rsid w:val="00951DB8"/>
    <w:rsid w:val="00952708"/>
    <w:rsid w:val="0095381D"/>
    <w:rsid w:val="009546FC"/>
    <w:rsid w:val="00954A96"/>
    <w:rsid w:val="0095646E"/>
    <w:rsid w:val="0095653D"/>
    <w:rsid w:val="00957261"/>
    <w:rsid w:val="0096015C"/>
    <w:rsid w:val="0096224F"/>
    <w:rsid w:val="0096280F"/>
    <w:rsid w:val="0096533A"/>
    <w:rsid w:val="00966576"/>
    <w:rsid w:val="0097331E"/>
    <w:rsid w:val="00976725"/>
    <w:rsid w:val="00980638"/>
    <w:rsid w:val="00981966"/>
    <w:rsid w:val="00984A3F"/>
    <w:rsid w:val="00987045"/>
    <w:rsid w:val="0098728D"/>
    <w:rsid w:val="00987A70"/>
    <w:rsid w:val="00987DC0"/>
    <w:rsid w:val="009918C0"/>
    <w:rsid w:val="00991EDE"/>
    <w:rsid w:val="009923C4"/>
    <w:rsid w:val="00997FE4"/>
    <w:rsid w:val="009A0C15"/>
    <w:rsid w:val="009A2BD5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2B3A"/>
    <w:rsid w:val="009C436B"/>
    <w:rsid w:val="009C4B42"/>
    <w:rsid w:val="009C5255"/>
    <w:rsid w:val="009C5E71"/>
    <w:rsid w:val="009C68C0"/>
    <w:rsid w:val="009C70C9"/>
    <w:rsid w:val="009C752C"/>
    <w:rsid w:val="009C7DFE"/>
    <w:rsid w:val="009D00A0"/>
    <w:rsid w:val="009D0BD4"/>
    <w:rsid w:val="009D2CCA"/>
    <w:rsid w:val="009D5ED4"/>
    <w:rsid w:val="009D5F67"/>
    <w:rsid w:val="009D6112"/>
    <w:rsid w:val="009D7C8B"/>
    <w:rsid w:val="009D7EEC"/>
    <w:rsid w:val="009E01E3"/>
    <w:rsid w:val="009E0415"/>
    <w:rsid w:val="009E0943"/>
    <w:rsid w:val="009E3A61"/>
    <w:rsid w:val="009E472A"/>
    <w:rsid w:val="009E545A"/>
    <w:rsid w:val="009E5A53"/>
    <w:rsid w:val="009E6924"/>
    <w:rsid w:val="009E6C25"/>
    <w:rsid w:val="009F0E4E"/>
    <w:rsid w:val="009F3731"/>
    <w:rsid w:val="009F4ABD"/>
    <w:rsid w:val="009F4CC6"/>
    <w:rsid w:val="009F7099"/>
    <w:rsid w:val="00A00787"/>
    <w:rsid w:val="00A011AE"/>
    <w:rsid w:val="00A01809"/>
    <w:rsid w:val="00A01B7A"/>
    <w:rsid w:val="00A02F8B"/>
    <w:rsid w:val="00A03E62"/>
    <w:rsid w:val="00A0497B"/>
    <w:rsid w:val="00A07C25"/>
    <w:rsid w:val="00A113CD"/>
    <w:rsid w:val="00A1174E"/>
    <w:rsid w:val="00A12501"/>
    <w:rsid w:val="00A1284C"/>
    <w:rsid w:val="00A13524"/>
    <w:rsid w:val="00A1575F"/>
    <w:rsid w:val="00A15C9E"/>
    <w:rsid w:val="00A16633"/>
    <w:rsid w:val="00A24E86"/>
    <w:rsid w:val="00A26492"/>
    <w:rsid w:val="00A319C8"/>
    <w:rsid w:val="00A34BB4"/>
    <w:rsid w:val="00A35364"/>
    <w:rsid w:val="00A3682F"/>
    <w:rsid w:val="00A42DE4"/>
    <w:rsid w:val="00A42FC8"/>
    <w:rsid w:val="00A43AAB"/>
    <w:rsid w:val="00A46688"/>
    <w:rsid w:val="00A510B9"/>
    <w:rsid w:val="00A5130D"/>
    <w:rsid w:val="00A52067"/>
    <w:rsid w:val="00A52A7B"/>
    <w:rsid w:val="00A55532"/>
    <w:rsid w:val="00A5733A"/>
    <w:rsid w:val="00A60A13"/>
    <w:rsid w:val="00A616B1"/>
    <w:rsid w:val="00A630CB"/>
    <w:rsid w:val="00A655B6"/>
    <w:rsid w:val="00A670E9"/>
    <w:rsid w:val="00A67448"/>
    <w:rsid w:val="00A7004D"/>
    <w:rsid w:val="00A726A8"/>
    <w:rsid w:val="00A74EB5"/>
    <w:rsid w:val="00A82B43"/>
    <w:rsid w:val="00A83C95"/>
    <w:rsid w:val="00A8448D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3E7"/>
    <w:rsid w:val="00AC14F6"/>
    <w:rsid w:val="00AC20E8"/>
    <w:rsid w:val="00AC42B8"/>
    <w:rsid w:val="00AC5A1D"/>
    <w:rsid w:val="00AC5EAF"/>
    <w:rsid w:val="00AC6EF8"/>
    <w:rsid w:val="00AC7B98"/>
    <w:rsid w:val="00AD0A21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06F3"/>
    <w:rsid w:val="00AE23B7"/>
    <w:rsid w:val="00AE340F"/>
    <w:rsid w:val="00AE5B90"/>
    <w:rsid w:val="00AE6383"/>
    <w:rsid w:val="00AF1F80"/>
    <w:rsid w:val="00AF68CB"/>
    <w:rsid w:val="00AF76D8"/>
    <w:rsid w:val="00B01837"/>
    <w:rsid w:val="00B02EF7"/>
    <w:rsid w:val="00B03ECA"/>
    <w:rsid w:val="00B047C3"/>
    <w:rsid w:val="00B0499C"/>
    <w:rsid w:val="00B0568E"/>
    <w:rsid w:val="00B0698B"/>
    <w:rsid w:val="00B0718D"/>
    <w:rsid w:val="00B07E12"/>
    <w:rsid w:val="00B07E9C"/>
    <w:rsid w:val="00B10182"/>
    <w:rsid w:val="00B10C8D"/>
    <w:rsid w:val="00B13A3B"/>
    <w:rsid w:val="00B151FC"/>
    <w:rsid w:val="00B1629D"/>
    <w:rsid w:val="00B16C8A"/>
    <w:rsid w:val="00B2271D"/>
    <w:rsid w:val="00B22B4B"/>
    <w:rsid w:val="00B24422"/>
    <w:rsid w:val="00B24AD4"/>
    <w:rsid w:val="00B24DC7"/>
    <w:rsid w:val="00B25303"/>
    <w:rsid w:val="00B30961"/>
    <w:rsid w:val="00B3113E"/>
    <w:rsid w:val="00B31DD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67903"/>
    <w:rsid w:val="00B7041E"/>
    <w:rsid w:val="00B73CE2"/>
    <w:rsid w:val="00B75495"/>
    <w:rsid w:val="00B75530"/>
    <w:rsid w:val="00B7631B"/>
    <w:rsid w:val="00B81ADF"/>
    <w:rsid w:val="00B85025"/>
    <w:rsid w:val="00B85A3C"/>
    <w:rsid w:val="00B8733C"/>
    <w:rsid w:val="00B91526"/>
    <w:rsid w:val="00B938F8"/>
    <w:rsid w:val="00B94016"/>
    <w:rsid w:val="00B94ADC"/>
    <w:rsid w:val="00B95AF7"/>
    <w:rsid w:val="00B95EB8"/>
    <w:rsid w:val="00B96C53"/>
    <w:rsid w:val="00B97CDB"/>
    <w:rsid w:val="00BA0825"/>
    <w:rsid w:val="00BA17EF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515D"/>
    <w:rsid w:val="00BC6CA7"/>
    <w:rsid w:val="00BC6E57"/>
    <w:rsid w:val="00BC6F74"/>
    <w:rsid w:val="00BD126E"/>
    <w:rsid w:val="00BD4D23"/>
    <w:rsid w:val="00BD7A20"/>
    <w:rsid w:val="00BD7AD4"/>
    <w:rsid w:val="00BE0214"/>
    <w:rsid w:val="00BE04CA"/>
    <w:rsid w:val="00BE06C8"/>
    <w:rsid w:val="00BE095F"/>
    <w:rsid w:val="00BE1252"/>
    <w:rsid w:val="00BE356B"/>
    <w:rsid w:val="00BE38CB"/>
    <w:rsid w:val="00BE464F"/>
    <w:rsid w:val="00BE67B4"/>
    <w:rsid w:val="00BF0C96"/>
    <w:rsid w:val="00BF1223"/>
    <w:rsid w:val="00BF3871"/>
    <w:rsid w:val="00BF3A10"/>
    <w:rsid w:val="00BF5A22"/>
    <w:rsid w:val="00C0169C"/>
    <w:rsid w:val="00C027EB"/>
    <w:rsid w:val="00C136E3"/>
    <w:rsid w:val="00C15190"/>
    <w:rsid w:val="00C168A0"/>
    <w:rsid w:val="00C240DE"/>
    <w:rsid w:val="00C246DC"/>
    <w:rsid w:val="00C25F07"/>
    <w:rsid w:val="00C2731C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ECE"/>
    <w:rsid w:val="00C53872"/>
    <w:rsid w:val="00C5594C"/>
    <w:rsid w:val="00C57894"/>
    <w:rsid w:val="00C615B9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6D81"/>
    <w:rsid w:val="00C97544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C70D5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2B07"/>
    <w:rsid w:val="00CF30A5"/>
    <w:rsid w:val="00CF35BD"/>
    <w:rsid w:val="00CF591F"/>
    <w:rsid w:val="00CF5A09"/>
    <w:rsid w:val="00CF71BC"/>
    <w:rsid w:val="00D005CE"/>
    <w:rsid w:val="00D00FA1"/>
    <w:rsid w:val="00D040C0"/>
    <w:rsid w:val="00D05084"/>
    <w:rsid w:val="00D07010"/>
    <w:rsid w:val="00D073B5"/>
    <w:rsid w:val="00D102E9"/>
    <w:rsid w:val="00D13003"/>
    <w:rsid w:val="00D13036"/>
    <w:rsid w:val="00D1371E"/>
    <w:rsid w:val="00D15789"/>
    <w:rsid w:val="00D163B9"/>
    <w:rsid w:val="00D17DAF"/>
    <w:rsid w:val="00D216B4"/>
    <w:rsid w:val="00D21C57"/>
    <w:rsid w:val="00D22D79"/>
    <w:rsid w:val="00D23883"/>
    <w:rsid w:val="00D26B3F"/>
    <w:rsid w:val="00D3010B"/>
    <w:rsid w:val="00D304E2"/>
    <w:rsid w:val="00D3084A"/>
    <w:rsid w:val="00D30FB0"/>
    <w:rsid w:val="00D30FEC"/>
    <w:rsid w:val="00D33810"/>
    <w:rsid w:val="00D35AE5"/>
    <w:rsid w:val="00D3749B"/>
    <w:rsid w:val="00D37F60"/>
    <w:rsid w:val="00D4184C"/>
    <w:rsid w:val="00D43241"/>
    <w:rsid w:val="00D43970"/>
    <w:rsid w:val="00D44094"/>
    <w:rsid w:val="00D44FFC"/>
    <w:rsid w:val="00D45122"/>
    <w:rsid w:val="00D452CD"/>
    <w:rsid w:val="00D45CE7"/>
    <w:rsid w:val="00D46411"/>
    <w:rsid w:val="00D46EF8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00"/>
    <w:rsid w:val="00D62712"/>
    <w:rsid w:val="00D62B6A"/>
    <w:rsid w:val="00D77B6C"/>
    <w:rsid w:val="00D80CB7"/>
    <w:rsid w:val="00D82338"/>
    <w:rsid w:val="00D84618"/>
    <w:rsid w:val="00D8554E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244D"/>
    <w:rsid w:val="00DA3F69"/>
    <w:rsid w:val="00DA7CFA"/>
    <w:rsid w:val="00DB2084"/>
    <w:rsid w:val="00DB7562"/>
    <w:rsid w:val="00DC06D0"/>
    <w:rsid w:val="00DC13C1"/>
    <w:rsid w:val="00DC21E2"/>
    <w:rsid w:val="00DC49D2"/>
    <w:rsid w:val="00DC66C1"/>
    <w:rsid w:val="00DC7C74"/>
    <w:rsid w:val="00DD010A"/>
    <w:rsid w:val="00DD0CEA"/>
    <w:rsid w:val="00DD3495"/>
    <w:rsid w:val="00DD4F2E"/>
    <w:rsid w:val="00DE3728"/>
    <w:rsid w:val="00DE73FC"/>
    <w:rsid w:val="00DF00D3"/>
    <w:rsid w:val="00DF36B3"/>
    <w:rsid w:val="00DF382F"/>
    <w:rsid w:val="00DF41DC"/>
    <w:rsid w:val="00DF5330"/>
    <w:rsid w:val="00E002E9"/>
    <w:rsid w:val="00E0464F"/>
    <w:rsid w:val="00E06AC7"/>
    <w:rsid w:val="00E06E69"/>
    <w:rsid w:val="00E07012"/>
    <w:rsid w:val="00E13D0D"/>
    <w:rsid w:val="00E13F4F"/>
    <w:rsid w:val="00E144E8"/>
    <w:rsid w:val="00E14E84"/>
    <w:rsid w:val="00E1636C"/>
    <w:rsid w:val="00E21588"/>
    <w:rsid w:val="00E233A1"/>
    <w:rsid w:val="00E23929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57BA"/>
    <w:rsid w:val="00E45A66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5A9D"/>
    <w:rsid w:val="00E5766A"/>
    <w:rsid w:val="00E57E5E"/>
    <w:rsid w:val="00E60A29"/>
    <w:rsid w:val="00E618EF"/>
    <w:rsid w:val="00E62171"/>
    <w:rsid w:val="00E621F7"/>
    <w:rsid w:val="00E6326B"/>
    <w:rsid w:val="00E65402"/>
    <w:rsid w:val="00E65725"/>
    <w:rsid w:val="00E658BE"/>
    <w:rsid w:val="00E67197"/>
    <w:rsid w:val="00E755BC"/>
    <w:rsid w:val="00E75ADD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2E1E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3957"/>
    <w:rsid w:val="00EC5265"/>
    <w:rsid w:val="00EC61E7"/>
    <w:rsid w:val="00EC6836"/>
    <w:rsid w:val="00EC74D7"/>
    <w:rsid w:val="00EC79B4"/>
    <w:rsid w:val="00ED0211"/>
    <w:rsid w:val="00ED0696"/>
    <w:rsid w:val="00ED2D2C"/>
    <w:rsid w:val="00EE0EFF"/>
    <w:rsid w:val="00EE1F15"/>
    <w:rsid w:val="00EE4E24"/>
    <w:rsid w:val="00EE511C"/>
    <w:rsid w:val="00EE5A53"/>
    <w:rsid w:val="00EE6097"/>
    <w:rsid w:val="00EE7749"/>
    <w:rsid w:val="00EE7BE8"/>
    <w:rsid w:val="00EF415A"/>
    <w:rsid w:val="00EF4E37"/>
    <w:rsid w:val="00EF6CDF"/>
    <w:rsid w:val="00F0023E"/>
    <w:rsid w:val="00F01974"/>
    <w:rsid w:val="00F037AA"/>
    <w:rsid w:val="00F04336"/>
    <w:rsid w:val="00F0628E"/>
    <w:rsid w:val="00F07FE9"/>
    <w:rsid w:val="00F10ACE"/>
    <w:rsid w:val="00F10BAF"/>
    <w:rsid w:val="00F13218"/>
    <w:rsid w:val="00F14F52"/>
    <w:rsid w:val="00F217F8"/>
    <w:rsid w:val="00F21989"/>
    <w:rsid w:val="00F21E91"/>
    <w:rsid w:val="00F262C0"/>
    <w:rsid w:val="00F271A7"/>
    <w:rsid w:val="00F31A3E"/>
    <w:rsid w:val="00F324A3"/>
    <w:rsid w:val="00F3348C"/>
    <w:rsid w:val="00F33D83"/>
    <w:rsid w:val="00F3700C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1C46"/>
    <w:rsid w:val="00F52720"/>
    <w:rsid w:val="00F5412E"/>
    <w:rsid w:val="00F55107"/>
    <w:rsid w:val="00F57394"/>
    <w:rsid w:val="00F57A67"/>
    <w:rsid w:val="00F60990"/>
    <w:rsid w:val="00F61BB3"/>
    <w:rsid w:val="00F61D47"/>
    <w:rsid w:val="00F631BE"/>
    <w:rsid w:val="00F63C26"/>
    <w:rsid w:val="00F6563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54D"/>
    <w:rsid w:val="00F96DEB"/>
    <w:rsid w:val="00F975E0"/>
    <w:rsid w:val="00FA18A7"/>
    <w:rsid w:val="00FA196E"/>
    <w:rsid w:val="00FA26BB"/>
    <w:rsid w:val="00FA3E08"/>
    <w:rsid w:val="00FA4995"/>
    <w:rsid w:val="00FA4EFE"/>
    <w:rsid w:val="00FA5A02"/>
    <w:rsid w:val="00FA642B"/>
    <w:rsid w:val="00FB0D61"/>
    <w:rsid w:val="00FB1BC7"/>
    <w:rsid w:val="00FB24E6"/>
    <w:rsid w:val="00FB2DFE"/>
    <w:rsid w:val="00FB397C"/>
    <w:rsid w:val="00FB490F"/>
    <w:rsid w:val="00FB5B6C"/>
    <w:rsid w:val="00FC11D7"/>
    <w:rsid w:val="00FC45F3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5281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aliases w:val="Footnote symbol"/>
    <w:basedOn w:val="DefaultParagraphFont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aliases w:val="Footnote symbol"/>
    <w:basedOn w:val="DefaultParagraphFont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47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0DA3A-E736-444F-A7AA-06432E85B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1102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7905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2017-09-19T07:14:00Z</dcterms:created>
  <dcterms:modified xsi:type="dcterms:W3CDTF">2018-11-13T09:58:00Z</dcterms:modified>
  <cp:category>Проект</cp:category>
</cp:coreProperties>
</file>