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072099" w:rsidRPr="00BD76E8" w:rsidRDefault="00072099" w:rsidP="00072099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072099" w:rsidRPr="00E74A3E" w:rsidRDefault="00072099" w:rsidP="00072099">
      <w:pPr>
        <w:pStyle w:val="BodyText"/>
        <w:rPr>
          <w:b/>
          <w:bCs/>
          <w:sz w:val="22"/>
          <w:szCs w:val="22"/>
          <w:lang w:val="ru-RU"/>
        </w:rPr>
      </w:pPr>
    </w:p>
    <w:p w:rsidR="00072099" w:rsidRDefault="00072099" w:rsidP="00072099">
      <w:pPr>
        <w:jc w:val="center"/>
        <w:rPr>
          <w:b/>
          <w:caps/>
          <w:color w:val="000000"/>
          <w:position w:val="8"/>
          <w:lang w:val="en-US"/>
        </w:rPr>
      </w:pP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  <w:r w:rsidRPr="00AE10AD">
        <w:rPr>
          <w:b/>
          <w:caps/>
          <w:color w:val="000000"/>
          <w:position w:val="8"/>
          <w:lang w:val="ru-RU"/>
        </w:rPr>
        <w:t>ЦЕНОВО предложение</w:t>
      </w:r>
    </w:p>
    <w:p w:rsidR="00072099" w:rsidRPr="00AE10AD" w:rsidRDefault="00072099" w:rsidP="00072099">
      <w:pPr>
        <w:jc w:val="center"/>
        <w:rPr>
          <w:b/>
          <w:caps/>
          <w:color w:val="000000"/>
          <w:position w:val="8"/>
          <w:lang w:val="ru-RU"/>
        </w:rPr>
      </w:pPr>
    </w:p>
    <w:p w:rsidR="00072099" w:rsidRPr="00DB1FF4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за</w:t>
      </w:r>
      <w:r w:rsidR="00022F19" w:rsidRPr="00AE10AD">
        <w:rPr>
          <w:b/>
          <w:bCs/>
        </w:rPr>
        <w:t xml:space="preserve"> обособени позиции от № 1 до №</w:t>
      </w:r>
      <w:r w:rsidR="00022F19" w:rsidRPr="00AE10AD">
        <w:rPr>
          <w:b/>
          <w:bCs/>
          <w:lang w:val="en-US"/>
        </w:rPr>
        <w:t xml:space="preserve"> </w:t>
      </w:r>
      <w:r w:rsidR="00DB1FF4">
        <w:rPr>
          <w:b/>
          <w:bCs/>
        </w:rPr>
        <w:t>19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/>
          <w:bCs/>
        </w:rPr>
      </w:pPr>
      <w:r w:rsidRPr="00AE10AD">
        <w:rPr>
          <w:b/>
          <w:bCs/>
        </w:rPr>
        <w:t>по обществена поръчка с предмет:</w:t>
      </w:r>
    </w:p>
    <w:p w:rsidR="00072099" w:rsidRPr="00AE10AD" w:rsidRDefault="00072099" w:rsidP="00072099">
      <w:pPr>
        <w:pStyle w:val="BodyText"/>
        <w:spacing w:line="360" w:lineRule="auto"/>
        <w:jc w:val="center"/>
        <w:rPr>
          <w:bCs/>
          <w:i/>
        </w:rPr>
      </w:pPr>
      <w:r w:rsidRPr="00AE10AD"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022F19" w:rsidRPr="00463137" w:rsidRDefault="00022F19" w:rsidP="00022F19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 w:rsidRPr="00AE10AD">
        <w:rPr>
          <w:b/>
          <w:bCs/>
          <w:i/>
          <w:lang w:eastAsia="bg-BG"/>
        </w:rPr>
        <w:t xml:space="preserve">По обособена позиция № .......: </w:t>
      </w:r>
      <w:r>
        <w:rPr>
          <w:b/>
          <w:bCs/>
          <w:i/>
          <w:lang w:eastAsia="bg-BG"/>
        </w:rPr>
        <w:t>„........................................................................................................................................“</w:t>
      </w:r>
    </w:p>
    <w:p w:rsidR="00072099" w:rsidRPr="009961C4" w:rsidRDefault="00072099" w:rsidP="00072099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072099" w:rsidRPr="00BD76E8" w:rsidRDefault="00072099" w:rsidP="00072099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072099" w:rsidRPr="00BD76E8" w:rsidRDefault="00072099" w:rsidP="00072099">
      <w:pPr>
        <w:spacing w:line="360" w:lineRule="auto"/>
        <w:ind w:right="23"/>
        <w:rPr>
          <w:b/>
          <w:lang w:val="bg-BG" w:eastAsia="bg-BG"/>
        </w:rPr>
      </w:pPr>
    </w:p>
    <w:p w:rsidR="00072099" w:rsidRPr="00BD76E8" w:rsidRDefault="00072099" w:rsidP="00072099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072099" w:rsidRPr="00BD76E8" w:rsidRDefault="00072099" w:rsidP="00072099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072099" w:rsidRDefault="00072099" w:rsidP="00072099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072099" w:rsidRDefault="00072099" w:rsidP="00072099">
      <w:pPr>
        <w:pStyle w:val="BodyText"/>
        <w:rPr>
          <w:b/>
          <w:bCs/>
          <w:sz w:val="22"/>
          <w:szCs w:val="22"/>
        </w:rPr>
      </w:pPr>
    </w:p>
    <w:p w:rsidR="00072099" w:rsidRPr="003E744B" w:rsidRDefault="00072099" w:rsidP="00072099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Pr="003E744B">
        <w:rPr>
          <w:b/>
          <w:bCs/>
        </w:rPr>
        <w:t xml:space="preserve">УВАЖАЕМИ </w:t>
      </w:r>
      <w:r>
        <w:rPr>
          <w:b/>
          <w:bCs/>
        </w:rPr>
        <w:t>ГОСПОЖИ</w:t>
      </w:r>
      <w:r w:rsidRPr="003E744B">
        <w:rPr>
          <w:b/>
          <w:bCs/>
        </w:rPr>
        <w:t xml:space="preserve"> И ГОСПОДА,</w:t>
      </w:r>
    </w:p>
    <w:p w:rsidR="00A84934" w:rsidRPr="002C1620" w:rsidRDefault="00A84934" w:rsidP="003B52B8">
      <w:pPr>
        <w:pStyle w:val="BodyText"/>
        <w:rPr>
          <w:b/>
          <w:bCs/>
        </w:rPr>
      </w:pPr>
    </w:p>
    <w:p w:rsidR="00BC27CB" w:rsidRPr="002C1620" w:rsidRDefault="00BC27CB" w:rsidP="00022F19">
      <w:pPr>
        <w:spacing w:line="360" w:lineRule="auto"/>
        <w:ind w:firstLine="708"/>
        <w:jc w:val="both"/>
        <w:rPr>
          <w:lang w:val="en-US"/>
        </w:rPr>
      </w:pPr>
      <w:r w:rsidRPr="002C1620">
        <w:rPr>
          <w:lang w:val="bg-BG"/>
        </w:rPr>
        <w:t>Във връзка с участието ни в горепосочената обществена поръчка</w:t>
      </w:r>
      <w:r w:rsidR="00022F19">
        <w:rPr>
          <w:lang w:val="en-US"/>
        </w:rPr>
        <w:t>,</w:t>
      </w:r>
      <w:r w:rsidR="00022F19">
        <w:rPr>
          <w:lang w:val="bg-BG"/>
        </w:rPr>
        <w:t xml:space="preserve"> по обособена позиция № ..........</w:t>
      </w:r>
      <w:r w:rsidRPr="002C1620">
        <w:rPr>
          <w:lang w:val="bg-BG"/>
        </w:rPr>
        <w:t xml:space="preserve"> предлагаме следната ценова оферта за изпълнение на услугата, а именно: </w:t>
      </w:r>
    </w:p>
    <w:p w:rsidR="003C0797" w:rsidRPr="001D7FAA" w:rsidRDefault="00022F19" w:rsidP="00BC27CB">
      <w:pPr>
        <w:spacing w:line="360" w:lineRule="auto"/>
        <w:ind w:firstLine="708"/>
        <w:jc w:val="both"/>
        <w:rPr>
          <w:b/>
          <w:lang w:val="bg-BG"/>
        </w:rPr>
      </w:pPr>
      <w:r w:rsidRPr="001D7FAA">
        <w:rPr>
          <w:b/>
          <w:lang w:val="bg-BG"/>
        </w:rPr>
        <w:t>Обща стойност за из</w:t>
      </w:r>
      <w:r w:rsidR="001D7FAA" w:rsidRPr="001D7FAA">
        <w:rPr>
          <w:b/>
          <w:lang w:val="bg-BG"/>
        </w:rPr>
        <w:t>пълнение на поръчката 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 xml:space="preserve">) лева без ДДС, съответно </w:t>
      </w:r>
      <w:r w:rsidR="001D7FAA" w:rsidRPr="001D7FAA">
        <w:rPr>
          <w:b/>
          <w:lang w:val="bg-BG"/>
        </w:rPr>
        <w:t>.............</w:t>
      </w:r>
      <w:r w:rsidR="001D7FAA">
        <w:rPr>
          <w:b/>
          <w:lang w:val="bg-BG"/>
        </w:rPr>
        <w:t>......... (</w:t>
      </w:r>
      <w:r w:rsidR="001D7FAA" w:rsidRPr="001D7FAA">
        <w:rPr>
          <w:b/>
          <w:i/>
          <w:lang w:val="bg-BG"/>
        </w:rPr>
        <w:t>словом</w:t>
      </w:r>
      <w:r w:rsidR="001D7FAA">
        <w:rPr>
          <w:b/>
          <w:lang w:val="bg-BG"/>
        </w:rPr>
        <w:t>) лева с ДДС.</w:t>
      </w:r>
    </w:p>
    <w:p w:rsidR="00F64928" w:rsidRPr="002C1620" w:rsidRDefault="00F64928" w:rsidP="00EB4920">
      <w:pPr>
        <w:tabs>
          <w:tab w:val="left" w:pos="0"/>
        </w:tabs>
        <w:spacing w:line="360" w:lineRule="auto"/>
        <w:jc w:val="both"/>
        <w:rPr>
          <w:lang w:val="ru-RU"/>
        </w:rPr>
      </w:pPr>
    </w:p>
    <w:p w:rsidR="003B55E9" w:rsidRPr="002C1620" w:rsidRDefault="00CC46FC" w:rsidP="00CC46FC">
      <w:pPr>
        <w:spacing w:after="200" w:line="360" w:lineRule="auto"/>
        <w:ind w:firstLine="708"/>
        <w:jc w:val="both"/>
        <w:rPr>
          <w:rFonts w:cs="Calibri"/>
          <w:lang w:val="bg-BG"/>
        </w:rPr>
      </w:pPr>
      <w:r w:rsidRPr="002C1620">
        <w:rPr>
          <w:rFonts w:cs="Calibri"/>
          <w:lang w:val="bg-BG"/>
        </w:rPr>
        <w:t xml:space="preserve">Посочената цена за изпълнение на обществената поръчка включва всички разходи по изпълнението на поръчката. </w:t>
      </w:r>
    </w:p>
    <w:p w:rsidR="00A431F4" w:rsidRPr="002C1620" w:rsidRDefault="00A431F4" w:rsidP="00FE59BB">
      <w:pPr>
        <w:pStyle w:val="BodyText"/>
        <w:spacing w:line="360" w:lineRule="auto"/>
        <w:ind w:left="2880"/>
        <w:rPr>
          <w:b/>
          <w:bCs/>
        </w:rPr>
      </w:pPr>
      <w:r w:rsidRPr="002C1620">
        <w:rPr>
          <w:b/>
          <w:bCs/>
        </w:rPr>
        <w:t>Подпис</w:t>
      </w:r>
      <w:r w:rsidR="00BA7C1B" w:rsidRPr="002C1620">
        <w:rPr>
          <w:b/>
          <w:bCs/>
        </w:rPr>
        <w:t xml:space="preserve"> и печат</w:t>
      </w:r>
      <w:r w:rsidRPr="002C1620">
        <w:rPr>
          <w:b/>
          <w:bCs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________/ _________ / 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  <w:r w:rsidRPr="002C1620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  <w:r w:rsidRPr="002C1620">
              <w:rPr>
                <w:lang w:val="bg-BG"/>
              </w:rPr>
              <w:t>__________________________</w:t>
            </w: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  <w:tr w:rsidR="00A431F4" w:rsidRPr="002C1620"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right"/>
              <w:rPr>
                <w:b/>
                <w:lang w:val="bg-BG"/>
              </w:rPr>
            </w:pPr>
          </w:p>
        </w:tc>
        <w:tc>
          <w:tcPr>
            <w:tcW w:w="4261" w:type="dxa"/>
          </w:tcPr>
          <w:p w:rsidR="00A431F4" w:rsidRPr="002C1620" w:rsidRDefault="00A431F4" w:rsidP="00FE59BB">
            <w:pPr>
              <w:spacing w:line="360" w:lineRule="auto"/>
              <w:jc w:val="both"/>
              <w:rPr>
                <w:lang w:val="bg-BG"/>
              </w:rPr>
            </w:pPr>
          </w:p>
        </w:tc>
      </w:tr>
    </w:tbl>
    <w:p w:rsidR="005668D0" w:rsidRPr="002C1620" w:rsidRDefault="005668D0" w:rsidP="009E35AE">
      <w:pPr>
        <w:spacing w:line="360" w:lineRule="auto"/>
        <w:rPr>
          <w:b/>
          <w:i/>
          <w:lang w:val="en-US"/>
        </w:rPr>
      </w:pPr>
    </w:p>
    <w:sectPr w:rsidR="005668D0" w:rsidRPr="002C1620" w:rsidSect="00AE10AD">
      <w:headerReference w:type="default" r:id="rId9"/>
      <w:footerReference w:type="default" r:id="rId10"/>
      <w:pgSz w:w="11906" w:h="16838"/>
      <w:pgMar w:top="720" w:right="836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627" w:rsidRDefault="000C6627">
      <w:r>
        <w:separator/>
      </w:r>
    </w:p>
  </w:endnote>
  <w:endnote w:type="continuationSeparator" w:id="0">
    <w:p w:rsidR="000C6627" w:rsidRDefault="000C6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D03D31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D03D31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627" w:rsidRDefault="000C6627">
      <w:r>
        <w:separator/>
      </w:r>
    </w:p>
  </w:footnote>
  <w:footnote w:type="continuationSeparator" w:id="0">
    <w:p w:rsidR="000C6627" w:rsidRDefault="000C66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D60266" w:rsidRDefault="00DE2004" w:rsidP="00D60266">
    <w:pPr>
      <w:pStyle w:val="Header"/>
      <w:tabs>
        <w:tab w:val="left" w:pos="6660"/>
      </w:tabs>
      <w:rPr>
        <w:i/>
        <w:u w:val="single"/>
        <w:lang w:val="bg-BG"/>
      </w:rPr>
    </w:pPr>
    <w:r>
      <w:rPr>
        <w:i/>
        <w:lang w:val="bg-BG"/>
      </w:rPr>
      <w:tab/>
    </w:r>
    <w:r w:rsidRPr="00D60266">
      <w:rPr>
        <w:i/>
        <w:u w:val="single"/>
        <w:lang w:val="bg-BG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22F19"/>
    <w:rsid w:val="000303A1"/>
    <w:rsid w:val="00036579"/>
    <w:rsid w:val="000460B3"/>
    <w:rsid w:val="00056435"/>
    <w:rsid w:val="00057D63"/>
    <w:rsid w:val="00072099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7A9E"/>
    <w:rsid w:val="00162EF4"/>
    <w:rsid w:val="001640B5"/>
    <w:rsid w:val="0016747E"/>
    <w:rsid w:val="0017335A"/>
    <w:rsid w:val="00181ED2"/>
    <w:rsid w:val="00190C8A"/>
    <w:rsid w:val="001B13A7"/>
    <w:rsid w:val="001B7CF6"/>
    <w:rsid w:val="001C0438"/>
    <w:rsid w:val="001C3286"/>
    <w:rsid w:val="001C47FD"/>
    <w:rsid w:val="001C725D"/>
    <w:rsid w:val="001D7FAA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93A3C"/>
    <w:rsid w:val="00293D06"/>
    <w:rsid w:val="002A2150"/>
    <w:rsid w:val="002A71A4"/>
    <w:rsid w:val="002B37A3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416D9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1777F"/>
    <w:rsid w:val="0042018A"/>
    <w:rsid w:val="00427D78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5F61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83329"/>
    <w:rsid w:val="005A02DC"/>
    <w:rsid w:val="005B5B58"/>
    <w:rsid w:val="005B5E0F"/>
    <w:rsid w:val="005C19F7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6392"/>
    <w:rsid w:val="006A77D1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35F42"/>
    <w:rsid w:val="0074140D"/>
    <w:rsid w:val="00747B9B"/>
    <w:rsid w:val="007507C4"/>
    <w:rsid w:val="00750A7B"/>
    <w:rsid w:val="00756992"/>
    <w:rsid w:val="00774C4B"/>
    <w:rsid w:val="00791917"/>
    <w:rsid w:val="00791BB7"/>
    <w:rsid w:val="007C712B"/>
    <w:rsid w:val="007D671B"/>
    <w:rsid w:val="007E115C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A3557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2887"/>
    <w:rsid w:val="009A040D"/>
    <w:rsid w:val="009A0F2D"/>
    <w:rsid w:val="009A5702"/>
    <w:rsid w:val="009B0A6D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10AD"/>
    <w:rsid w:val="00AE5DEE"/>
    <w:rsid w:val="00AF19AD"/>
    <w:rsid w:val="00AF1ABD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6EC3"/>
    <w:rsid w:val="00B97432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502E3"/>
    <w:rsid w:val="00C50402"/>
    <w:rsid w:val="00C5520C"/>
    <w:rsid w:val="00C6418E"/>
    <w:rsid w:val="00C64912"/>
    <w:rsid w:val="00C75D5E"/>
    <w:rsid w:val="00C84965"/>
    <w:rsid w:val="00CA758B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03D31"/>
    <w:rsid w:val="00D12C2A"/>
    <w:rsid w:val="00D17773"/>
    <w:rsid w:val="00D2482B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902E0"/>
    <w:rsid w:val="00D9036F"/>
    <w:rsid w:val="00D91B94"/>
    <w:rsid w:val="00D97600"/>
    <w:rsid w:val="00DA1E04"/>
    <w:rsid w:val="00DB1FF4"/>
    <w:rsid w:val="00DB56A8"/>
    <w:rsid w:val="00DC3BC2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35C91"/>
    <w:rsid w:val="00E4336D"/>
    <w:rsid w:val="00E47E9B"/>
    <w:rsid w:val="00E526EB"/>
    <w:rsid w:val="00E72D84"/>
    <w:rsid w:val="00E72D98"/>
    <w:rsid w:val="00E7427A"/>
    <w:rsid w:val="00E74F56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15E34"/>
    <w:rsid w:val="00F20D4F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4FDD2-FBCD-42A6-8ABB-9212E5B6A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</Words>
  <Characters>1228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Diruhi Topakbashian</cp:lastModifiedBy>
  <cp:revision>13</cp:revision>
  <cp:lastPrinted>2017-06-23T08:26:00Z</cp:lastPrinted>
  <dcterms:created xsi:type="dcterms:W3CDTF">2017-01-09T12:09:00Z</dcterms:created>
  <dcterms:modified xsi:type="dcterms:W3CDTF">2017-06-23T08:27:00Z</dcterms:modified>
</cp:coreProperties>
</file>